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E5" w:rsidRPr="002B32D8" w:rsidRDefault="00E235E5" w:rsidP="00E235E5">
      <w:pPr>
        <w:jc w:val="center"/>
        <w:rPr>
          <w:b/>
          <w:i/>
        </w:rPr>
      </w:pPr>
      <w:r>
        <w:rPr>
          <w:b/>
          <w:i/>
        </w:rPr>
        <w:t xml:space="preserve">Протокол № </w:t>
      </w:r>
      <w:r w:rsidR="00074A78">
        <w:rPr>
          <w:b/>
          <w:i/>
        </w:rPr>
        <w:t>2</w:t>
      </w:r>
    </w:p>
    <w:p w:rsidR="00E235E5" w:rsidRPr="00594FF6" w:rsidRDefault="00E235E5" w:rsidP="00E235E5">
      <w:pPr>
        <w:jc w:val="center"/>
        <w:rPr>
          <w:b/>
          <w:i/>
        </w:rPr>
      </w:pPr>
      <w:proofErr w:type="gramStart"/>
      <w:r>
        <w:rPr>
          <w:b/>
          <w:i/>
        </w:rPr>
        <w:t>О допуске к участию</w:t>
      </w:r>
      <w:r w:rsidRPr="002B32D8">
        <w:rPr>
          <w:b/>
          <w:i/>
        </w:rPr>
        <w:t xml:space="preserve"> </w:t>
      </w:r>
      <w:r>
        <w:rPr>
          <w:b/>
          <w:i/>
        </w:rPr>
        <w:t xml:space="preserve"> открытого конкурса </w:t>
      </w:r>
      <w:r w:rsidRPr="002B32D8">
        <w:rPr>
          <w:b/>
          <w:i/>
        </w:rPr>
        <w:t xml:space="preserve"> по закупкам </w:t>
      </w:r>
      <w:r w:rsidR="00074A78">
        <w:rPr>
          <w:b/>
        </w:rPr>
        <w:t xml:space="preserve">по закупкам аудиторских </w:t>
      </w:r>
      <w:r w:rsidR="00074A78" w:rsidRPr="00AC6F4D">
        <w:rPr>
          <w:b/>
        </w:rPr>
        <w:t>услуг</w:t>
      </w:r>
      <w:r w:rsidR="00074A78">
        <w:rPr>
          <w:b/>
        </w:rPr>
        <w:t xml:space="preserve"> за 2012-2013 годы</w:t>
      </w:r>
      <w:r>
        <w:rPr>
          <w:b/>
          <w:i/>
        </w:rPr>
        <w:t xml:space="preserve">,  проведенного </w:t>
      </w:r>
      <w:r w:rsidR="00074A78">
        <w:rPr>
          <w:b/>
          <w:i/>
        </w:rPr>
        <w:t>21.01.2014</w:t>
      </w:r>
      <w:r w:rsidRPr="002B32D8">
        <w:rPr>
          <w:b/>
          <w:i/>
        </w:rPr>
        <w:t xml:space="preserve">г. ГУ «Республиканский центр по профилактике и борьбе со СПИД» Министерства </w:t>
      </w:r>
      <w:r>
        <w:rPr>
          <w:b/>
          <w:i/>
        </w:rPr>
        <w:t>з</w:t>
      </w:r>
      <w:r w:rsidRPr="002B32D8">
        <w:rPr>
          <w:b/>
          <w:i/>
        </w:rPr>
        <w:t>дравоохранения РК</w:t>
      </w:r>
      <w:r>
        <w:rPr>
          <w:b/>
          <w:i/>
        </w:rPr>
        <w:t xml:space="preserve"> в соответствии с </w:t>
      </w:r>
      <w:r w:rsidRPr="00594FF6">
        <w:rPr>
          <w:b/>
          <w:i/>
        </w:rPr>
        <w:t xml:space="preserve">Программным Соглашением о гранте № KAZ-H-RAC от 09.12.2011г. с Глобальным фондом для борьбы со </w:t>
      </w:r>
      <w:proofErr w:type="spellStart"/>
      <w:r w:rsidRPr="00594FF6">
        <w:rPr>
          <w:b/>
          <w:i/>
        </w:rPr>
        <w:t>СПИДом</w:t>
      </w:r>
      <w:proofErr w:type="spellEnd"/>
      <w:r w:rsidRPr="00594FF6">
        <w:rPr>
          <w:b/>
          <w:i/>
        </w:rPr>
        <w:t>, туберкулезом и малярией в рамках реализации программы «Увеличение доступа к профилактическому лечению</w:t>
      </w:r>
      <w:proofErr w:type="gramEnd"/>
      <w:r w:rsidRPr="00594FF6">
        <w:rPr>
          <w:b/>
          <w:i/>
        </w:rPr>
        <w:t>, оказание помощи и поддержки людям с ВИЧ/</w:t>
      </w:r>
      <w:proofErr w:type="spellStart"/>
      <w:r w:rsidRPr="00594FF6">
        <w:rPr>
          <w:b/>
          <w:i/>
        </w:rPr>
        <w:t>СПИДом</w:t>
      </w:r>
      <w:proofErr w:type="spellEnd"/>
      <w:r w:rsidRPr="00594FF6">
        <w:rPr>
          <w:i/>
        </w:rPr>
        <w:t xml:space="preserve">, </w:t>
      </w:r>
      <w:r w:rsidRPr="00594FF6">
        <w:rPr>
          <w:b/>
          <w:i/>
        </w:rPr>
        <w:t>особенно для уязвимых групп населения в гражданском и пенитенциарном секторах через увеличение и расширение государственных, неправительственных (НПО) и частн</w:t>
      </w:r>
      <w:r w:rsidR="00074A78">
        <w:rPr>
          <w:b/>
          <w:i/>
        </w:rPr>
        <w:t>ых партнерских отношений».</w:t>
      </w:r>
    </w:p>
    <w:p w:rsidR="00AB5CF9" w:rsidRDefault="00AB5CF9" w:rsidP="008B6C74">
      <w:pPr>
        <w:jc w:val="both"/>
        <w:rPr>
          <w:b/>
          <w:bCs/>
        </w:rPr>
      </w:pPr>
    </w:p>
    <w:p w:rsidR="003660AF" w:rsidRPr="00431109" w:rsidRDefault="003660AF" w:rsidP="008B6C74">
      <w:pPr>
        <w:jc w:val="both"/>
        <w:rPr>
          <w:b/>
          <w:bCs/>
        </w:rPr>
      </w:pPr>
    </w:p>
    <w:p w:rsidR="00055D36" w:rsidRDefault="00055D36" w:rsidP="00055D36">
      <w:pPr>
        <w:jc w:val="both"/>
        <w:rPr>
          <w:b/>
          <w:i/>
        </w:rPr>
      </w:pPr>
      <w:r>
        <w:rPr>
          <w:b/>
          <w:i/>
        </w:rPr>
        <w:t xml:space="preserve">г. </w:t>
      </w:r>
      <w:proofErr w:type="spellStart"/>
      <w:r>
        <w:rPr>
          <w:b/>
          <w:i/>
        </w:rPr>
        <w:t>Алматы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</w:t>
      </w:r>
      <w:r>
        <w:rPr>
          <w:b/>
          <w:i/>
        </w:rPr>
        <w:tab/>
      </w:r>
      <w:r w:rsidR="005E5C86">
        <w:rPr>
          <w:b/>
          <w:i/>
        </w:rPr>
        <w:t>30</w:t>
      </w:r>
      <w:r>
        <w:rPr>
          <w:b/>
          <w:i/>
        </w:rPr>
        <w:t xml:space="preserve"> </w:t>
      </w:r>
      <w:r w:rsidR="005E5C86">
        <w:rPr>
          <w:b/>
          <w:i/>
        </w:rPr>
        <w:t>января</w:t>
      </w:r>
      <w:r>
        <w:rPr>
          <w:b/>
          <w:i/>
        </w:rPr>
        <w:t xml:space="preserve">  201</w:t>
      </w:r>
      <w:r w:rsidR="005E5C86">
        <w:rPr>
          <w:b/>
          <w:i/>
        </w:rPr>
        <w:t>4</w:t>
      </w:r>
      <w:r>
        <w:rPr>
          <w:b/>
          <w:i/>
        </w:rPr>
        <w:t>г.</w:t>
      </w:r>
    </w:p>
    <w:p w:rsidR="00AB5CF9" w:rsidRDefault="00AB5CF9" w:rsidP="00120EA1">
      <w:pPr>
        <w:ind w:firstLine="400"/>
        <w:jc w:val="thaiDistribute"/>
        <w:rPr>
          <w:color w:val="000000"/>
        </w:rPr>
      </w:pPr>
      <w:r w:rsidRPr="0025746F">
        <w:rPr>
          <w:color w:val="000000"/>
        </w:rPr>
        <w:t> </w:t>
      </w:r>
    </w:p>
    <w:p w:rsidR="003660AF" w:rsidRDefault="003660AF" w:rsidP="00120EA1">
      <w:pPr>
        <w:ind w:firstLine="400"/>
        <w:jc w:val="thaiDistribute"/>
      </w:pPr>
    </w:p>
    <w:p w:rsidR="00055D36" w:rsidRPr="00350B26" w:rsidRDefault="008D3415" w:rsidP="00055D36">
      <w:pPr>
        <w:jc w:val="both"/>
      </w:pPr>
      <w:r>
        <w:t xml:space="preserve">1. </w:t>
      </w:r>
      <w:r w:rsidR="00055D36">
        <w:t>Конкурсная</w:t>
      </w:r>
      <w:r w:rsidR="00055D36" w:rsidRPr="00350B26">
        <w:t xml:space="preserve"> комиссия в составе:</w:t>
      </w:r>
    </w:p>
    <w:p w:rsidR="00055D36" w:rsidRPr="006B5AC7" w:rsidRDefault="00055D36" w:rsidP="00055D36">
      <w:pPr>
        <w:jc w:val="both"/>
      </w:pPr>
      <w:r>
        <w:t>-</w:t>
      </w:r>
      <w:proofErr w:type="spellStart"/>
      <w:r w:rsidR="00074A78">
        <w:t>Абишев</w:t>
      </w:r>
      <w:proofErr w:type="spellEnd"/>
      <w:r w:rsidR="00074A78">
        <w:t xml:space="preserve"> А.Т.</w:t>
      </w:r>
      <w:r>
        <w:t>– заместителя генерального директора ГУ РЦ СПИД, председателя комиссии</w:t>
      </w:r>
    </w:p>
    <w:p w:rsidR="00074A78" w:rsidRPr="006B5AC7" w:rsidRDefault="00074A78" w:rsidP="00074A78">
      <w:pPr>
        <w:jc w:val="both"/>
      </w:pPr>
      <w:r w:rsidRPr="006B5AC7">
        <w:t>Членов комиссии:</w:t>
      </w:r>
    </w:p>
    <w:p w:rsidR="00074A78" w:rsidRPr="006B5AC7" w:rsidRDefault="00074A78" w:rsidP="00074A78">
      <w:pPr>
        <w:jc w:val="both"/>
      </w:pPr>
      <w:r w:rsidRPr="006B5AC7">
        <w:t xml:space="preserve">- </w:t>
      </w:r>
      <w:proofErr w:type="spellStart"/>
      <w:r>
        <w:t>Асембекова</w:t>
      </w:r>
      <w:proofErr w:type="spellEnd"/>
      <w:r>
        <w:t xml:space="preserve"> Б.С.,</w:t>
      </w:r>
      <w:r w:rsidRPr="006B5AC7">
        <w:t xml:space="preserve"> </w:t>
      </w:r>
      <w:r>
        <w:t>руководителя отдела реализации грантов международных доноров</w:t>
      </w:r>
      <w:r w:rsidRPr="006A0D44">
        <w:t xml:space="preserve"> </w:t>
      </w:r>
      <w:r>
        <w:t>ГУ РЦ</w:t>
      </w:r>
      <w:r w:rsidRPr="006B5AC7">
        <w:t xml:space="preserve">  СПИД;</w:t>
      </w:r>
    </w:p>
    <w:p w:rsidR="00074A78" w:rsidRDefault="00074A78" w:rsidP="00074A78">
      <w:pPr>
        <w:jc w:val="both"/>
      </w:pPr>
      <w:r>
        <w:t xml:space="preserve">- </w:t>
      </w:r>
      <w:proofErr w:type="spellStart"/>
      <w:r>
        <w:t>Науразгалиева</w:t>
      </w:r>
      <w:proofErr w:type="spellEnd"/>
      <w:r>
        <w:t xml:space="preserve"> Ж.С.- юрисконсульта ГУ РЦ </w:t>
      </w:r>
      <w:r w:rsidRPr="006B5AC7">
        <w:t xml:space="preserve"> СПИД</w:t>
      </w:r>
      <w:r>
        <w:t>;</w:t>
      </w:r>
    </w:p>
    <w:p w:rsidR="00074A78" w:rsidRPr="001415CF" w:rsidRDefault="00074A78" w:rsidP="00074A78">
      <w:pPr>
        <w:jc w:val="both"/>
      </w:pPr>
      <w:r w:rsidRPr="001415CF">
        <w:t>-</w:t>
      </w:r>
      <w:r>
        <w:t xml:space="preserve"> </w:t>
      </w:r>
      <w:proofErr w:type="spellStart"/>
      <w:r>
        <w:t>Мынжанова</w:t>
      </w:r>
      <w:proofErr w:type="spellEnd"/>
      <w:r>
        <w:t xml:space="preserve"> А.М.</w:t>
      </w:r>
      <w:r w:rsidRPr="00AC6F4D">
        <w:t xml:space="preserve"> – </w:t>
      </w:r>
      <w:r>
        <w:t>менеджера по финансам ГУ РЦ СПИД</w:t>
      </w:r>
      <w:r w:rsidRPr="001415CF">
        <w:t>;</w:t>
      </w:r>
    </w:p>
    <w:p w:rsidR="00074A78" w:rsidRPr="001415CF" w:rsidRDefault="00074A78" w:rsidP="00074A78">
      <w:pPr>
        <w:jc w:val="both"/>
      </w:pPr>
      <w:r w:rsidRPr="001415CF">
        <w:t xml:space="preserve">- </w:t>
      </w:r>
      <w:proofErr w:type="spellStart"/>
      <w:r w:rsidRPr="001415CF">
        <w:t>Давлетгалиевой</w:t>
      </w:r>
      <w:proofErr w:type="spellEnd"/>
      <w:r w:rsidRPr="001415CF">
        <w:t xml:space="preserve"> Т.И. – менеджера по реализации проекта ГУ РЦ  СПИД.</w:t>
      </w:r>
    </w:p>
    <w:p w:rsidR="00055D36" w:rsidRDefault="00055D36" w:rsidP="00055D36">
      <w:pPr>
        <w:jc w:val="both"/>
      </w:pPr>
      <w:r>
        <w:t xml:space="preserve">Секретаря: </w:t>
      </w:r>
      <w:proofErr w:type="spellStart"/>
      <w:r>
        <w:t>Ягодинской</w:t>
      </w:r>
      <w:proofErr w:type="spellEnd"/>
      <w:r>
        <w:t xml:space="preserve"> О.В. – специалиста по закупкам ГУ РЦ СПИД.</w:t>
      </w:r>
    </w:p>
    <w:p w:rsidR="00AB5CF9" w:rsidRDefault="00AB5CF9" w:rsidP="00074A78">
      <w:pPr>
        <w:jc w:val="both"/>
        <w:rPr>
          <w:b/>
          <w:i/>
          <w:color w:val="000000"/>
        </w:rPr>
      </w:pPr>
      <w:r w:rsidRPr="0025746F">
        <w:rPr>
          <w:color w:val="000000"/>
        </w:rPr>
        <w:t>рассмотрела заявки на участие в конкурсе по закупкам</w:t>
      </w:r>
      <w:r>
        <w:rPr>
          <w:color w:val="000000"/>
        </w:rPr>
        <w:t>:</w:t>
      </w:r>
      <w:r w:rsidR="00074A78">
        <w:rPr>
          <w:color w:val="000000"/>
        </w:rPr>
        <w:t xml:space="preserve"> </w:t>
      </w:r>
      <w:r w:rsidRPr="00074A78">
        <w:rPr>
          <w:b/>
          <w:i/>
          <w:color w:val="000000"/>
        </w:rPr>
        <w:t>«</w:t>
      </w:r>
      <w:r w:rsidR="00074A78" w:rsidRPr="00074A78">
        <w:rPr>
          <w:b/>
          <w:i/>
        </w:rPr>
        <w:t>Аудиторских услуг за 2012-2013 годы</w:t>
      </w:r>
      <w:r w:rsidRPr="00074A78">
        <w:rPr>
          <w:b/>
          <w:i/>
          <w:color w:val="000000"/>
        </w:rPr>
        <w:t>».</w:t>
      </w:r>
    </w:p>
    <w:p w:rsidR="003660AF" w:rsidRPr="00074A78" w:rsidRDefault="003660AF" w:rsidP="00074A78">
      <w:pPr>
        <w:jc w:val="both"/>
        <w:rPr>
          <w:b/>
          <w:i/>
          <w:color w:val="000000"/>
        </w:rPr>
      </w:pPr>
    </w:p>
    <w:p w:rsidR="00AB5CF9" w:rsidRDefault="00AB5CF9" w:rsidP="00120EA1">
      <w:pPr>
        <w:ind w:firstLine="400"/>
        <w:jc w:val="both"/>
        <w:rPr>
          <w:color w:val="000000"/>
        </w:rPr>
      </w:pPr>
      <w:r w:rsidRPr="0025746F">
        <w:rPr>
          <w:color w:val="000000"/>
        </w:rPr>
        <w:t xml:space="preserve">2. Информация о привлечении экспертов, представленных ими </w:t>
      </w:r>
      <w:proofErr w:type="gramStart"/>
      <w:r w:rsidRPr="0025746F">
        <w:rPr>
          <w:color w:val="000000"/>
        </w:rPr>
        <w:t>заключений</w:t>
      </w:r>
      <w:proofErr w:type="gramEnd"/>
      <w:r w:rsidRPr="0025746F">
        <w:rPr>
          <w:color w:val="000000"/>
        </w:rPr>
        <w:t xml:space="preserve"> по соответствию предложенных в заявке на участие в конкурсе товаров, работ, услуг технической спецификации</w:t>
      </w:r>
      <w:r>
        <w:rPr>
          <w:color w:val="000000"/>
        </w:rPr>
        <w:t xml:space="preserve"> </w:t>
      </w:r>
      <w:r w:rsidRPr="002601C9">
        <w:rPr>
          <w:color w:val="000000"/>
        </w:rPr>
        <w:t>- эксперты не привлекались</w:t>
      </w:r>
      <w:r w:rsidR="00055D36">
        <w:rPr>
          <w:color w:val="000000"/>
        </w:rPr>
        <w:t>.</w:t>
      </w:r>
    </w:p>
    <w:p w:rsidR="003660AF" w:rsidRDefault="003660AF" w:rsidP="00120EA1">
      <w:pPr>
        <w:ind w:firstLine="400"/>
        <w:jc w:val="both"/>
        <w:rPr>
          <w:color w:val="000000"/>
        </w:rPr>
      </w:pPr>
    </w:p>
    <w:p w:rsidR="00055D36" w:rsidRDefault="00055D36" w:rsidP="00120EA1">
      <w:pPr>
        <w:ind w:firstLine="400"/>
        <w:jc w:val="both"/>
        <w:rPr>
          <w:color w:val="000000"/>
        </w:rPr>
      </w:pPr>
      <w:r>
        <w:rPr>
          <w:color w:val="000000"/>
        </w:rPr>
        <w:t>3. Информация об изменениях, вносимых в конкурсную документацию - изменения не вносились.</w:t>
      </w:r>
    </w:p>
    <w:p w:rsidR="003660AF" w:rsidRDefault="003660AF" w:rsidP="00120EA1">
      <w:pPr>
        <w:ind w:firstLine="400"/>
        <w:jc w:val="both"/>
        <w:rPr>
          <w:color w:val="000000"/>
        </w:rPr>
      </w:pPr>
    </w:p>
    <w:p w:rsidR="00055D36" w:rsidRDefault="00055D36" w:rsidP="00120EA1">
      <w:pPr>
        <w:ind w:firstLine="400"/>
        <w:jc w:val="both"/>
        <w:rPr>
          <w:color w:val="000000"/>
        </w:rPr>
      </w:pPr>
      <w:r>
        <w:rPr>
          <w:color w:val="000000"/>
        </w:rPr>
        <w:t>4. Информация о поступивших запросах от потенциальных поставщиков – запросов не поступало.</w:t>
      </w:r>
    </w:p>
    <w:p w:rsidR="003660AF" w:rsidRPr="00431109" w:rsidRDefault="003660AF" w:rsidP="00120EA1">
      <w:pPr>
        <w:ind w:firstLine="400"/>
        <w:jc w:val="both"/>
        <w:rPr>
          <w:color w:val="C00000"/>
        </w:rPr>
      </w:pPr>
    </w:p>
    <w:p w:rsidR="00AB5CF9" w:rsidRDefault="008D3415" w:rsidP="00120EA1">
      <w:pPr>
        <w:ind w:firstLine="400"/>
        <w:jc w:val="both"/>
        <w:rPr>
          <w:color w:val="000000"/>
        </w:rPr>
      </w:pPr>
      <w:r>
        <w:rPr>
          <w:color w:val="000000"/>
        </w:rPr>
        <w:t>5</w:t>
      </w:r>
      <w:r w:rsidR="00AB5CF9" w:rsidRPr="0025746F">
        <w:rPr>
          <w:color w:val="000000"/>
        </w:rPr>
        <w:t>. 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</w:t>
      </w:r>
    </w:p>
    <w:p w:rsidR="00AB5CF9" w:rsidRDefault="00AB5CF9" w:rsidP="00F60E93">
      <w:pPr>
        <w:ind w:left="180"/>
        <w:jc w:val="both"/>
      </w:pPr>
      <w:r w:rsidRPr="005E5C86">
        <w:rPr>
          <w:b/>
          <w:bCs/>
        </w:rPr>
        <w:t xml:space="preserve">  </w:t>
      </w:r>
      <w:r w:rsidR="005E5C86" w:rsidRPr="005E5C86">
        <w:rPr>
          <w:b/>
        </w:rPr>
        <w:t>ТОО «Международная Аудиторская Компания «</w:t>
      </w:r>
      <w:r w:rsidR="005E5C86" w:rsidRPr="005E5C86">
        <w:rPr>
          <w:b/>
          <w:lang w:val="en-US"/>
        </w:rPr>
        <w:t>Russell</w:t>
      </w:r>
      <w:r w:rsidR="005E5C86" w:rsidRPr="005E5C86">
        <w:rPr>
          <w:b/>
        </w:rPr>
        <w:t xml:space="preserve"> </w:t>
      </w:r>
      <w:r w:rsidR="005E5C86" w:rsidRPr="005E5C86">
        <w:rPr>
          <w:b/>
          <w:lang w:val="en-US"/>
        </w:rPr>
        <w:t>Bedford</w:t>
      </w:r>
      <w:r w:rsidR="005E5C86" w:rsidRPr="005E5C86">
        <w:rPr>
          <w:b/>
        </w:rPr>
        <w:t xml:space="preserve"> </w:t>
      </w:r>
      <w:r w:rsidR="005E5C86" w:rsidRPr="005E5C86">
        <w:rPr>
          <w:b/>
          <w:lang w:val="en-US"/>
        </w:rPr>
        <w:t>BC</w:t>
      </w:r>
      <w:r w:rsidR="005E5C86" w:rsidRPr="005E5C86">
        <w:rPr>
          <w:b/>
        </w:rPr>
        <w:t xml:space="preserve"> </w:t>
      </w:r>
      <w:r w:rsidR="005E5C86" w:rsidRPr="005E5C86">
        <w:rPr>
          <w:b/>
          <w:lang w:val="en-US"/>
        </w:rPr>
        <w:t>Partners</w:t>
      </w:r>
      <w:r w:rsidR="005E5C86" w:rsidRPr="005E5C86">
        <w:rPr>
          <w:b/>
        </w:rPr>
        <w:t>»</w:t>
      </w:r>
      <w:r w:rsidRPr="005E5C86">
        <w:rPr>
          <w:b/>
          <w:bCs/>
        </w:rPr>
        <w:t xml:space="preserve">, </w:t>
      </w:r>
      <w:proofErr w:type="spellStart"/>
      <w:r w:rsidR="005E5C86">
        <w:t>г</w:t>
      </w:r>
      <w:proofErr w:type="gramStart"/>
      <w:r w:rsidR="005E5C86">
        <w:t>.А</w:t>
      </w:r>
      <w:proofErr w:type="gramEnd"/>
      <w:r w:rsidR="005E5C86">
        <w:t>лматы</w:t>
      </w:r>
      <w:proofErr w:type="spellEnd"/>
      <w:r w:rsidR="005E5C86">
        <w:t xml:space="preserve">, ул. Луганского 44А, кв.2 </w:t>
      </w:r>
      <w:r w:rsidR="00A30FFE">
        <w:t>конкурсная заявка</w:t>
      </w:r>
      <w:r>
        <w:t xml:space="preserve"> </w:t>
      </w:r>
      <w:r w:rsidR="00055D36">
        <w:t xml:space="preserve">поступила </w:t>
      </w:r>
      <w:r w:rsidR="005E5C86">
        <w:t>21.01.2014г</w:t>
      </w:r>
      <w:r w:rsidR="00055D36">
        <w:t>.</w:t>
      </w:r>
      <w:r>
        <w:t xml:space="preserve">, </w:t>
      </w:r>
      <w:r w:rsidR="005E5C86">
        <w:t>09 ч. 05</w:t>
      </w:r>
      <w:r w:rsidR="00055D36">
        <w:t xml:space="preserve"> мин</w:t>
      </w:r>
      <w:r>
        <w:t>.</w:t>
      </w:r>
    </w:p>
    <w:p w:rsidR="00AB5CF9" w:rsidRDefault="00AB5CF9" w:rsidP="00F60E93">
      <w:pPr>
        <w:numPr>
          <w:ilvl w:val="0"/>
          <w:numId w:val="3"/>
        </w:numPr>
        <w:jc w:val="both"/>
      </w:pPr>
      <w:r>
        <w:t xml:space="preserve">Заявка на участие в конкурсе – оригинал. Конкурсная  заявка прошита и пронумерована. </w:t>
      </w:r>
      <w:r w:rsidR="00E84D50" w:rsidRPr="0087374D">
        <w:t xml:space="preserve">Всего  </w:t>
      </w:r>
      <w:r w:rsidR="005E5C86">
        <w:t>328</w:t>
      </w:r>
      <w:r w:rsidR="00E84D50" w:rsidRPr="0087374D">
        <w:t xml:space="preserve"> страниц</w:t>
      </w:r>
      <w:r w:rsidR="005E1193">
        <w:t>ы</w:t>
      </w:r>
      <w:r>
        <w:t>.</w:t>
      </w:r>
    </w:p>
    <w:p w:rsidR="00AB5CF9" w:rsidRPr="00DF2D8E" w:rsidRDefault="005E5C86" w:rsidP="00F60E93">
      <w:pPr>
        <w:numPr>
          <w:ilvl w:val="0"/>
          <w:numId w:val="3"/>
        </w:numPr>
        <w:jc w:val="both"/>
      </w:pPr>
      <w:r>
        <w:t xml:space="preserve">Банковская гарантия  </w:t>
      </w:r>
      <w:r w:rsidR="00AB5CF9" w:rsidRPr="00DF2D8E">
        <w:t xml:space="preserve"> АО «</w:t>
      </w:r>
      <w:r>
        <w:t xml:space="preserve">АТФ Банк» № </w:t>
      </w:r>
      <w:r>
        <w:rPr>
          <w:lang w:val="en-US"/>
        </w:rPr>
        <w:t>TG</w:t>
      </w:r>
      <w:r w:rsidRPr="005E5C86">
        <w:t>007</w:t>
      </w:r>
      <w:r w:rsidR="00AB5CF9" w:rsidRPr="00DF2D8E">
        <w:t>-</w:t>
      </w:r>
      <w:r w:rsidRPr="005E5C86">
        <w:t>2014</w:t>
      </w:r>
      <w:r w:rsidR="00AB5CF9" w:rsidRPr="00DF2D8E">
        <w:t xml:space="preserve"> от </w:t>
      </w:r>
      <w:r w:rsidRPr="005E5C86">
        <w:t>13</w:t>
      </w:r>
      <w:r w:rsidR="00AB5CF9" w:rsidRPr="00DF2D8E">
        <w:t>.0</w:t>
      </w:r>
      <w:r w:rsidRPr="005E5C86">
        <w:t>1</w:t>
      </w:r>
      <w:r w:rsidR="00AB5CF9" w:rsidRPr="00DF2D8E">
        <w:t>.201</w:t>
      </w:r>
      <w:r w:rsidRPr="005E5C86">
        <w:t>4</w:t>
      </w:r>
      <w:r w:rsidR="00AB5CF9" w:rsidRPr="00DF2D8E">
        <w:t xml:space="preserve">г. –  оригинал на сумму – </w:t>
      </w:r>
      <w:r w:rsidRPr="005E5C86">
        <w:rPr>
          <w:b/>
        </w:rPr>
        <w:t>594 000,00</w:t>
      </w:r>
      <w:r w:rsidR="00AB5CF9" w:rsidRPr="00DF2D8E">
        <w:t xml:space="preserve"> (</w:t>
      </w:r>
      <w:r>
        <w:t>пят</w:t>
      </w:r>
      <w:r w:rsidR="00DF2D8E" w:rsidRPr="00DF2D8E">
        <w:t xml:space="preserve">ьсот </w:t>
      </w:r>
      <w:r>
        <w:t>девяносто четыре</w:t>
      </w:r>
      <w:r w:rsidR="00AB5CF9" w:rsidRPr="00DF2D8E">
        <w:t xml:space="preserve"> тысяч</w:t>
      </w:r>
      <w:r>
        <w:t>и</w:t>
      </w:r>
      <w:proofErr w:type="gramStart"/>
      <w:r>
        <w:t xml:space="preserve"> </w:t>
      </w:r>
      <w:r w:rsidR="00AB5CF9" w:rsidRPr="00DF2D8E">
        <w:t>)</w:t>
      </w:r>
      <w:proofErr w:type="gramEnd"/>
      <w:r w:rsidR="00AB5CF9" w:rsidRPr="00DF2D8E">
        <w:t xml:space="preserve"> тенге.</w:t>
      </w:r>
    </w:p>
    <w:p w:rsidR="00AB5CF9" w:rsidRDefault="00AB5CF9" w:rsidP="005E5C86">
      <w:pPr>
        <w:ind w:firstLine="400"/>
        <w:jc w:val="both"/>
      </w:pPr>
      <w:r w:rsidRPr="00C91B65">
        <w:t xml:space="preserve">Техническая спецификация прошита и пронумерована. Всего </w:t>
      </w:r>
      <w:r w:rsidR="005E5C86">
        <w:t>292</w:t>
      </w:r>
      <w:r w:rsidRPr="00C91B65">
        <w:t xml:space="preserve"> страниц.</w:t>
      </w:r>
    </w:p>
    <w:p w:rsidR="002E04EC" w:rsidRDefault="002E04EC" w:rsidP="005E5C86">
      <w:pPr>
        <w:ind w:firstLine="400"/>
        <w:jc w:val="both"/>
      </w:pPr>
      <w:r>
        <w:t>Вскрытие конвертов с конкурсными заявками состоялось 21 января 2014 года в11.00 часов в конференц-зале ГУ РЦ СПИД.</w:t>
      </w:r>
    </w:p>
    <w:p w:rsidR="008D3415" w:rsidRDefault="008D3415" w:rsidP="005E5C86">
      <w:pPr>
        <w:ind w:firstLine="400"/>
        <w:jc w:val="both"/>
      </w:pPr>
    </w:p>
    <w:p w:rsidR="008D3415" w:rsidRPr="00DF2D8E" w:rsidRDefault="008D3415" w:rsidP="005E5C86">
      <w:pPr>
        <w:ind w:firstLine="400"/>
        <w:jc w:val="both"/>
      </w:pPr>
    </w:p>
    <w:p w:rsidR="003660AF" w:rsidRDefault="00AB5CF9" w:rsidP="00212E6D">
      <w:pPr>
        <w:ind w:firstLine="400"/>
        <w:jc w:val="both"/>
      </w:pPr>
      <w:r w:rsidRPr="00C91B65">
        <w:rPr>
          <w:b/>
          <w:bCs/>
        </w:rPr>
        <w:lastRenderedPageBreak/>
        <w:t xml:space="preserve">  </w:t>
      </w:r>
      <w:r w:rsidR="008D3415" w:rsidRPr="0025746F">
        <w:rPr>
          <w:color w:val="000000"/>
        </w:rPr>
        <w:t xml:space="preserve">6. </w:t>
      </w:r>
      <w:r w:rsidR="008D3415">
        <w:t>Квалификационные данные потенциальных поставщиков, п</w:t>
      </w:r>
      <w:r w:rsidR="00212E6D">
        <w:t>редоставивших конкурсные заявки:</w:t>
      </w:r>
    </w:p>
    <w:p w:rsidR="003660AF" w:rsidRPr="00DB2ED6" w:rsidRDefault="003660AF" w:rsidP="008D3415">
      <w:pPr>
        <w:ind w:firstLine="400"/>
        <w:jc w:val="both"/>
        <w:rPr>
          <w:color w:val="000000"/>
        </w:rPr>
      </w:pPr>
    </w:p>
    <w:tbl>
      <w:tblPr>
        <w:tblW w:w="11072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844"/>
        <w:gridCol w:w="1134"/>
        <w:gridCol w:w="1321"/>
        <w:gridCol w:w="1125"/>
        <w:gridCol w:w="1032"/>
        <w:gridCol w:w="1111"/>
        <w:gridCol w:w="1790"/>
        <w:gridCol w:w="1229"/>
      </w:tblGrid>
      <w:tr w:rsidR="008D3415" w:rsidRPr="000D5E07" w:rsidTr="00212E6D">
        <w:tc>
          <w:tcPr>
            <w:tcW w:w="486" w:type="dxa"/>
          </w:tcPr>
          <w:p w:rsidR="008D3415" w:rsidRPr="000D5E07" w:rsidRDefault="008D3415" w:rsidP="00755F4D">
            <w:pPr>
              <w:jc w:val="both"/>
              <w:rPr>
                <w:sz w:val="20"/>
                <w:szCs w:val="20"/>
              </w:rPr>
            </w:pPr>
            <w:r w:rsidRPr="000D5E0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5E0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5E07">
              <w:rPr>
                <w:sz w:val="20"/>
                <w:szCs w:val="20"/>
              </w:rPr>
              <w:t>/</w:t>
            </w:r>
            <w:proofErr w:type="spellStart"/>
            <w:r w:rsidRPr="000D5E0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</w:tcPr>
          <w:p w:rsidR="008D3415" w:rsidRPr="000D5E07" w:rsidRDefault="008D3415" w:rsidP="00755F4D">
            <w:pPr>
              <w:jc w:val="both"/>
              <w:rPr>
                <w:sz w:val="20"/>
                <w:szCs w:val="20"/>
              </w:rPr>
            </w:pPr>
            <w:r w:rsidRPr="000D5E07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134" w:type="dxa"/>
          </w:tcPr>
          <w:p w:rsidR="008D3415" w:rsidRPr="000D5E07" w:rsidRDefault="008D3415" w:rsidP="00755F4D">
            <w:pPr>
              <w:jc w:val="both"/>
              <w:rPr>
                <w:sz w:val="20"/>
                <w:szCs w:val="20"/>
              </w:rPr>
            </w:pPr>
            <w:r w:rsidRPr="000D5E07">
              <w:rPr>
                <w:sz w:val="20"/>
                <w:szCs w:val="20"/>
              </w:rPr>
              <w:t>Наличие лицензии на занятие деятельностью</w:t>
            </w:r>
          </w:p>
        </w:tc>
        <w:tc>
          <w:tcPr>
            <w:tcW w:w="1321" w:type="dxa"/>
          </w:tcPr>
          <w:p w:rsidR="008D3415" w:rsidRPr="000D5E07" w:rsidRDefault="008D3415" w:rsidP="00755F4D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D5E07">
              <w:rPr>
                <w:sz w:val="20"/>
                <w:szCs w:val="20"/>
              </w:rPr>
              <w:t>Профессио-нальная</w:t>
            </w:r>
            <w:proofErr w:type="spellEnd"/>
            <w:proofErr w:type="gramEnd"/>
            <w:r w:rsidRPr="000D5E07">
              <w:rPr>
                <w:sz w:val="20"/>
                <w:szCs w:val="20"/>
              </w:rPr>
              <w:t xml:space="preserve"> квалификация и опыт работы</w:t>
            </w:r>
          </w:p>
        </w:tc>
        <w:tc>
          <w:tcPr>
            <w:tcW w:w="1125" w:type="dxa"/>
          </w:tcPr>
          <w:p w:rsidR="008D3415" w:rsidRPr="000D5E07" w:rsidRDefault="008D3415" w:rsidP="00755F4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D5E07">
              <w:rPr>
                <w:sz w:val="20"/>
                <w:szCs w:val="20"/>
              </w:rPr>
              <w:t xml:space="preserve">Финансовые, </w:t>
            </w:r>
            <w:proofErr w:type="spellStart"/>
            <w:proofErr w:type="gramStart"/>
            <w:r w:rsidRPr="000D5E07">
              <w:rPr>
                <w:sz w:val="20"/>
                <w:szCs w:val="20"/>
              </w:rPr>
              <w:t>мате-риальные</w:t>
            </w:r>
            <w:proofErr w:type="spellEnd"/>
            <w:proofErr w:type="gramEnd"/>
            <w:r w:rsidRPr="000D5E07">
              <w:rPr>
                <w:sz w:val="20"/>
                <w:szCs w:val="20"/>
              </w:rPr>
              <w:t xml:space="preserve"> и </w:t>
            </w:r>
            <w:proofErr w:type="spellStart"/>
            <w:r w:rsidRPr="000D5E07">
              <w:rPr>
                <w:sz w:val="20"/>
                <w:szCs w:val="20"/>
              </w:rPr>
              <w:t>трудо-вые</w:t>
            </w:r>
            <w:proofErr w:type="spellEnd"/>
            <w:r w:rsidRPr="000D5E07">
              <w:rPr>
                <w:sz w:val="20"/>
                <w:szCs w:val="20"/>
              </w:rPr>
              <w:t xml:space="preserve"> </w:t>
            </w:r>
            <w:proofErr w:type="spellStart"/>
            <w:r w:rsidRPr="000D5E07">
              <w:rPr>
                <w:sz w:val="20"/>
                <w:szCs w:val="20"/>
              </w:rPr>
              <w:t>ресур-сы</w:t>
            </w:r>
            <w:proofErr w:type="spellEnd"/>
          </w:p>
        </w:tc>
        <w:tc>
          <w:tcPr>
            <w:tcW w:w="1032" w:type="dxa"/>
          </w:tcPr>
          <w:p w:rsidR="008D3415" w:rsidRPr="000D5E07" w:rsidRDefault="008D3415" w:rsidP="00755F4D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D5E07">
              <w:rPr>
                <w:sz w:val="20"/>
                <w:szCs w:val="20"/>
              </w:rPr>
              <w:t>Док-ты</w:t>
            </w:r>
            <w:proofErr w:type="spellEnd"/>
            <w:proofErr w:type="gramEnd"/>
            <w:r w:rsidRPr="000D5E07">
              <w:rPr>
                <w:sz w:val="20"/>
                <w:szCs w:val="20"/>
              </w:rPr>
              <w:t xml:space="preserve"> </w:t>
            </w:r>
            <w:proofErr w:type="spellStart"/>
            <w:r w:rsidRPr="000D5E07">
              <w:rPr>
                <w:sz w:val="20"/>
                <w:szCs w:val="20"/>
              </w:rPr>
              <w:t>подтвержд</w:t>
            </w:r>
            <w:proofErr w:type="spellEnd"/>
            <w:r w:rsidRPr="000D5E07">
              <w:rPr>
                <w:sz w:val="20"/>
                <w:szCs w:val="20"/>
              </w:rPr>
              <w:t>. гражданскую правоспособность</w:t>
            </w:r>
          </w:p>
        </w:tc>
        <w:tc>
          <w:tcPr>
            <w:tcW w:w="1111" w:type="dxa"/>
          </w:tcPr>
          <w:p w:rsidR="008D3415" w:rsidRPr="000D5E07" w:rsidRDefault="008D3415" w:rsidP="00755F4D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D5E07">
              <w:rPr>
                <w:sz w:val="20"/>
                <w:szCs w:val="20"/>
              </w:rPr>
              <w:t>Док-ты</w:t>
            </w:r>
            <w:proofErr w:type="spellEnd"/>
            <w:proofErr w:type="gramEnd"/>
            <w:r w:rsidRPr="000D5E07">
              <w:rPr>
                <w:sz w:val="20"/>
                <w:szCs w:val="20"/>
              </w:rPr>
              <w:t xml:space="preserve"> о платеже-</w:t>
            </w:r>
          </w:p>
          <w:p w:rsidR="008D3415" w:rsidRPr="000D5E07" w:rsidRDefault="008D3415" w:rsidP="00755F4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D5E07">
              <w:rPr>
                <w:sz w:val="20"/>
                <w:szCs w:val="20"/>
              </w:rPr>
              <w:t>способность,</w:t>
            </w:r>
          </w:p>
          <w:p w:rsidR="008D3415" w:rsidRPr="000D5E07" w:rsidRDefault="008D3415" w:rsidP="00755F4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D5E07">
              <w:rPr>
                <w:sz w:val="20"/>
                <w:szCs w:val="20"/>
              </w:rPr>
              <w:t>не подлежат ликвидации</w:t>
            </w:r>
          </w:p>
        </w:tc>
        <w:tc>
          <w:tcPr>
            <w:tcW w:w="1790" w:type="dxa"/>
          </w:tcPr>
          <w:p w:rsidR="008D3415" w:rsidRPr="000D5E07" w:rsidRDefault="008D3415" w:rsidP="00755F4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D5E07">
              <w:rPr>
                <w:sz w:val="20"/>
                <w:szCs w:val="20"/>
              </w:rPr>
              <w:t xml:space="preserve">Справка об </w:t>
            </w:r>
            <w:proofErr w:type="spellStart"/>
            <w:r w:rsidRPr="000D5E07">
              <w:rPr>
                <w:sz w:val="20"/>
                <w:szCs w:val="20"/>
              </w:rPr>
              <w:t>отсутств</w:t>
            </w:r>
            <w:proofErr w:type="spellEnd"/>
            <w:r w:rsidRPr="000D5E07">
              <w:rPr>
                <w:sz w:val="20"/>
                <w:szCs w:val="20"/>
              </w:rPr>
              <w:t xml:space="preserve">. Задолженности </w:t>
            </w:r>
            <w:proofErr w:type="gramStart"/>
            <w:r w:rsidRPr="000D5E07">
              <w:rPr>
                <w:sz w:val="20"/>
                <w:szCs w:val="20"/>
              </w:rPr>
              <w:t>перед</w:t>
            </w:r>
            <w:proofErr w:type="gramEnd"/>
            <w:r w:rsidRPr="000D5E07">
              <w:rPr>
                <w:sz w:val="20"/>
                <w:szCs w:val="20"/>
              </w:rPr>
              <w:t xml:space="preserve"> </w:t>
            </w:r>
          </w:p>
          <w:p w:rsidR="008D3415" w:rsidRPr="000D5E07" w:rsidRDefault="008D3415" w:rsidP="00755F4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D5E07">
              <w:rPr>
                <w:sz w:val="20"/>
                <w:szCs w:val="20"/>
              </w:rPr>
              <w:t>банком</w:t>
            </w:r>
          </w:p>
        </w:tc>
        <w:tc>
          <w:tcPr>
            <w:tcW w:w="1229" w:type="dxa"/>
          </w:tcPr>
          <w:p w:rsidR="008D3415" w:rsidRPr="000D5E07" w:rsidRDefault="008D3415" w:rsidP="00755F4D">
            <w:pPr>
              <w:ind w:right="-108"/>
              <w:jc w:val="both"/>
              <w:rPr>
                <w:sz w:val="20"/>
                <w:szCs w:val="20"/>
              </w:rPr>
            </w:pPr>
            <w:r w:rsidRPr="000D5E07">
              <w:rPr>
                <w:sz w:val="20"/>
                <w:szCs w:val="20"/>
              </w:rPr>
              <w:t xml:space="preserve">Справка об </w:t>
            </w:r>
            <w:proofErr w:type="spellStart"/>
            <w:r w:rsidRPr="000D5E07">
              <w:rPr>
                <w:sz w:val="20"/>
                <w:szCs w:val="20"/>
              </w:rPr>
              <w:t>отсутств</w:t>
            </w:r>
            <w:proofErr w:type="gramStart"/>
            <w:r w:rsidRPr="000D5E07">
              <w:rPr>
                <w:sz w:val="20"/>
                <w:szCs w:val="20"/>
              </w:rPr>
              <w:t>.н</w:t>
            </w:r>
            <w:proofErr w:type="gramEnd"/>
            <w:r w:rsidRPr="000D5E07">
              <w:rPr>
                <w:sz w:val="20"/>
                <w:szCs w:val="20"/>
              </w:rPr>
              <w:t>алоговой</w:t>
            </w:r>
            <w:proofErr w:type="spellEnd"/>
            <w:r w:rsidRPr="000D5E07">
              <w:rPr>
                <w:sz w:val="20"/>
                <w:szCs w:val="20"/>
              </w:rPr>
              <w:t xml:space="preserve"> задолженности</w:t>
            </w:r>
          </w:p>
        </w:tc>
      </w:tr>
      <w:tr w:rsidR="008D3415" w:rsidRPr="008942F7" w:rsidTr="00212E6D">
        <w:tc>
          <w:tcPr>
            <w:tcW w:w="486" w:type="dxa"/>
          </w:tcPr>
          <w:p w:rsidR="008D3415" w:rsidRDefault="008D3415" w:rsidP="00755F4D">
            <w:pPr>
              <w:jc w:val="both"/>
            </w:pPr>
            <w:r>
              <w:t>1</w:t>
            </w:r>
          </w:p>
        </w:tc>
        <w:tc>
          <w:tcPr>
            <w:tcW w:w="1844" w:type="dxa"/>
          </w:tcPr>
          <w:p w:rsidR="008D3415" w:rsidRPr="003660AF" w:rsidRDefault="008D3415" w:rsidP="00755F4D">
            <w:pPr>
              <w:jc w:val="both"/>
            </w:pPr>
            <w:r>
              <w:t>ТОО «Международная Аудиторская Компания «</w:t>
            </w:r>
            <w:r>
              <w:rPr>
                <w:lang w:val="en-US"/>
              </w:rPr>
              <w:t>Russell</w:t>
            </w:r>
            <w:r w:rsidRPr="00A74CC5">
              <w:t xml:space="preserve"> </w:t>
            </w:r>
            <w:r>
              <w:rPr>
                <w:lang w:val="en-US"/>
              </w:rPr>
              <w:t>Bedford</w:t>
            </w:r>
            <w:r w:rsidRPr="00A74CC5">
              <w:t xml:space="preserve"> </w:t>
            </w:r>
            <w:r>
              <w:rPr>
                <w:lang w:val="en-US"/>
              </w:rPr>
              <w:t>BC</w:t>
            </w:r>
            <w:r w:rsidRPr="00A74CC5">
              <w:t xml:space="preserve"> </w:t>
            </w:r>
            <w:r>
              <w:rPr>
                <w:lang w:val="en-US"/>
              </w:rPr>
              <w:t>Partners</w:t>
            </w:r>
            <w:r w:rsidR="003660AF">
              <w:t>»</w:t>
            </w:r>
          </w:p>
        </w:tc>
        <w:tc>
          <w:tcPr>
            <w:tcW w:w="1134" w:type="dxa"/>
          </w:tcPr>
          <w:p w:rsidR="008D3415" w:rsidRDefault="008D3415" w:rsidP="00755F4D">
            <w:pPr>
              <w:jc w:val="both"/>
            </w:pPr>
            <w:r>
              <w:t>имеется</w:t>
            </w:r>
          </w:p>
        </w:tc>
        <w:tc>
          <w:tcPr>
            <w:tcW w:w="1321" w:type="dxa"/>
          </w:tcPr>
          <w:p w:rsidR="008D3415" w:rsidRPr="009A7756" w:rsidRDefault="003660AF" w:rsidP="003660AF">
            <w:pPr>
              <w:jc w:val="both"/>
            </w:pPr>
            <w:r>
              <w:t>7 лет</w:t>
            </w:r>
            <w:r w:rsidR="008D3415" w:rsidRPr="009A7756">
              <w:t xml:space="preserve"> </w:t>
            </w:r>
          </w:p>
        </w:tc>
        <w:tc>
          <w:tcPr>
            <w:tcW w:w="1125" w:type="dxa"/>
          </w:tcPr>
          <w:p w:rsidR="008D3415" w:rsidRPr="00DF2D8E" w:rsidRDefault="008D3415" w:rsidP="00755F4D">
            <w:pPr>
              <w:jc w:val="both"/>
            </w:pPr>
            <w:r w:rsidRPr="00DF2D8E">
              <w:t xml:space="preserve">В </w:t>
            </w:r>
            <w:proofErr w:type="spellStart"/>
            <w:proofErr w:type="gramStart"/>
            <w:r w:rsidRPr="00DF2D8E">
              <w:t>на-личии</w:t>
            </w:r>
            <w:proofErr w:type="spellEnd"/>
            <w:proofErr w:type="gramEnd"/>
          </w:p>
        </w:tc>
        <w:tc>
          <w:tcPr>
            <w:tcW w:w="1032" w:type="dxa"/>
          </w:tcPr>
          <w:p w:rsidR="008D3415" w:rsidRPr="00DF2D8E" w:rsidRDefault="008D3415" w:rsidP="00755F4D">
            <w:r w:rsidRPr="00DF2D8E">
              <w:t xml:space="preserve">В </w:t>
            </w:r>
            <w:proofErr w:type="spellStart"/>
            <w:proofErr w:type="gramStart"/>
            <w:r w:rsidRPr="00DF2D8E">
              <w:t>на</w:t>
            </w:r>
            <w:r>
              <w:t>-</w:t>
            </w:r>
            <w:r w:rsidRPr="00DF2D8E">
              <w:t>личии</w:t>
            </w:r>
            <w:proofErr w:type="spellEnd"/>
            <w:proofErr w:type="gramEnd"/>
          </w:p>
        </w:tc>
        <w:tc>
          <w:tcPr>
            <w:tcW w:w="1111" w:type="dxa"/>
          </w:tcPr>
          <w:p w:rsidR="008D3415" w:rsidRPr="00DF2D8E" w:rsidRDefault="008D3415" w:rsidP="00755F4D">
            <w:r w:rsidRPr="00DF2D8E">
              <w:t xml:space="preserve">В </w:t>
            </w:r>
            <w:proofErr w:type="spellStart"/>
            <w:proofErr w:type="gramStart"/>
            <w:r w:rsidRPr="00DF2D8E">
              <w:t>на-личии</w:t>
            </w:r>
            <w:proofErr w:type="spellEnd"/>
            <w:proofErr w:type="gramEnd"/>
          </w:p>
        </w:tc>
        <w:tc>
          <w:tcPr>
            <w:tcW w:w="1790" w:type="dxa"/>
          </w:tcPr>
          <w:p w:rsidR="003660AF" w:rsidRDefault="003660AF" w:rsidP="003660AF">
            <w:pPr>
              <w:jc w:val="both"/>
            </w:pPr>
            <w:r w:rsidRPr="00212E6D">
              <w:rPr>
                <w:sz w:val="18"/>
                <w:szCs w:val="18"/>
              </w:rPr>
              <w:t xml:space="preserve">АО </w:t>
            </w:r>
            <w:proofErr w:type="spellStart"/>
            <w:r w:rsidRPr="00212E6D">
              <w:rPr>
                <w:sz w:val="18"/>
                <w:szCs w:val="18"/>
              </w:rPr>
              <w:t>Казкоммерц-банк</w:t>
            </w:r>
            <w:proofErr w:type="spellEnd"/>
            <w:r>
              <w:t xml:space="preserve"> - от 20.01.2014г.</w:t>
            </w:r>
          </w:p>
          <w:p w:rsidR="003660AF" w:rsidRDefault="003660AF" w:rsidP="003660AF">
            <w:pPr>
              <w:jc w:val="both"/>
            </w:pPr>
            <w:r w:rsidRPr="00212E6D">
              <w:rPr>
                <w:sz w:val="18"/>
                <w:szCs w:val="18"/>
              </w:rPr>
              <w:t xml:space="preserve">АО «АТФ Банк» </w:t>
            </w:r>
            <w:r>
              <w:t>- от 13.01.2014г.</w:t>
            </w:r>
          </w:p>
          <w:p w:rsidR="003660AF" w:rsidRPr="003660AF" w:rsidRDefault="003660AF" w:rsidP="003660AF">
            <w:pPr>
              <w:jc w:val="both"/>
            </w:pPr>
            <w:r w:rsidRPr="00212E6D">
              <w:rPr>
                <w:sz w:val="18"/>
                <w:szCs w:val="18"/>
              </w:rPr>
              <w:t>АО «</w:t>
            </w:r>
            <w:proofErr w:type="spellStart"/>
            <w:r w:rsidRPr="00212E6D">
              <w:rPr>
                <w:sz w:val="18"/>
                <w:szCs w:val="18"/>
                <w:lang w:val="en-US"/>
              </w:rPr>
              <w:t>AsiaCredit</w:t>
            </w:r>
            <w:proofErr w:type="spellEnd"/>
            <w:r w:rsidRPr="00212E6D">
              <w:rPr>
                <w:sz w:val="18"/>
                <w:szCs w:val="18"/>
              </w:rPr>
              <w:t xml:space="preserve"> </w:t>
            </w:r>
            <w:r w:rsidRPr="00212E6D">
              <w:rPr>
                <w:sz w:val="18"/>
                <w:szCs w:val="18"/>
                <w:lang w:val="en-US"/>
              </w:rPr>
              <w:t>Bank</w:t>
            </w:r>
            <w:r w:rsidRPr="00212E6D">
              <w:rPr>
                <w:sz w:val="18"/>
                <w:szCs w:val="18"/>
              </w:rPr>
              <w:t xml:space="preserve"> (</w:t>
            </w:r>
            <w:proofErr w:type="spellStart"/>
            <w:r w:rsidRPr="00212E6D">
              <w:rPr>
                <w:sz w:val="18"/>
                <w:szCs w:val="18"/>
              </w:rPr>
              <w:t>АзияКредит</w:t>
            </w:r>
            <w:proofErr w:type="spellEnd"/>
            <w:r w:rsidR="00212E6D">
              <w:rPr>
                <w:sz w:val="18"/>
                <w:szCs w:val="18"/>
              </w:rPr>
              <w:t xml:space="preserve"> </w:t>
            </w:r>
            <w:r w:rsidRPr="00212E6D">
              <w:rPr>
                <w:sz w:val="18"/>
                <w:szCs w:val="18"/>
              </w:rPr>
              <w:t>Банк)»</w:t>
            </w:r>
            <w:r>
              <w:t xml:space="preserve"> –</w:t>
            </w:r>
            <w:r w:rsidR="00212E6D">
              <w:t xml:space="preserve">  </w:t>
            </w:r>
            <w:r>
              <w:t>от 14.01.2014г.</w:t>
            </w:r>
          </w:p>
          <w:p w:rsidR="008D3415" w:rsidRPr="00DF2D8E" w:rsidRDefault="008D3415" w:rsidP="00755F4D">
            <w:pPr>
              <w:jc w:val="both"/>
            </w:pPr>
          </w:p>
        </w:tc>
        <w:tc>
          <w:tcPr>
            <w:tcW w:w="1229" w:type="dxa"/>
          </w:tcPr>
          <w:p w:rsidR="008D3415" w:rsidRDefault="003660AF" w:rsidP="00755F4D">
            <w:pPr>
              <w:jc w:val="both"/>
            </w:pPr>
            <w:r>
              <w:t>От 09</w:t>
            </w:r>
            <w:r w:rsidR="008D3415" w:rsidRPr="00DF2D8E">
              <w:t>.0</w:t>
            </w:r>
            <w:r>
              <w:t>1</w:t>
            </w:r>
            <w:r w:rsidR="008D3415" w:rsidRPr="00DF2D8E">
              <w:t>.</w:t>
            </w:r>
          </w:p>
          <w:p w:rsidR="008D3415" w:rsidRPr="00DF2D8E" w:rsidRDefault="008D3415" w:rsidP="003660AF">
            <w:pPr>
              <w:jc w:val="both"/>
            </w:pPr>
            <w:r w:rsidRPr="00DF2D8E">
              <w:t>201</w:t>
            </w:r>
            <w:r w:rsidR="003660AF">
              <w:t>4</w:t>
            </w:r>
            <w:r w:rsidRPr="00DF2D8E">
              <w:t>г.</w:t>
            </w:r>
          </w:p>
        </w:tc>
      </w:tr>
    </w:tbl>
    <w:p w:rsidR="008D3415" w:rsidRPr="00DF2D8E" w:rsidRDefault="008D3415" w:rsidP="00212E6D">
      <w:pPr>
        <w:jc w:val="both"/>
      </w:pPr>
    </w:p>
    <w:p w:rsidR="00AB5CF9" w:rsidRDefault="00212E6D" w:rsidP="00DF2D8E">
      <w:pPr>
        <w:ind w:firstLine="400"/>
        <w:jc w:val="both"/>
        <w:rPr>
          <w:color w:val="000000"/>
        </w:rPr>
      </w:pPr>
      <w:r>
        <w:rPr>
          <w:color w:val="000000"/>
        </w:rPr>
        <w:t>7</w:t>
      </w:r>
      <w:r w:rsidR="00AB5CF9" w:rsidRPr="0025746F">
        <w:rPr>
          <w:color w:val="000000"/>
        </w:rPr>
        <w:t>. Следующие конкурсные заявки на участие в конкурсе отклонены к участию в конкурсе:</w:t>
      </w:r>
      <w:r w:rsidR="00DF2D8E">
        <w:rPr>
          <w:color w:val="000000"/>
        </w:rPr>
        <w:t xml:space="preserve">   </w:t>
      </w:r>
      <w:proofErr w:type="gramStart"/>
      <w:r w:rsidR="00AB5CF9">
        <w:rPr>
          <w:color w:val="000000"/>
        </w:rPr>
        <w:t>отклоненных</w:t>
      </w:r>
      <w:proofErr w:type="gramEnd"/>
      <w:r w:rsidR="00AB5CF9">
        <w:rPr>
          <w:color w:val="000000"/>
        </w:rPr>
        <w:t xml:space="preserve"> участников нет.</w:t>
      </w:r>
    </w:p>
    <w:p w:rsidR="00212E6D" w:rsidRPr="0025746F" w:rsidRDefault="00212E6D" w:rsidP="00DF2D8E">
      <w:pPr>
        <w:ind w:firstLine="400"/>
        <w:jc w:val="both"/>
        <w:rPr>
          <w:color w:val="000000"/>
        </w:rPr>
      </w:pPr>
    </w:p>
    <w:p w:rsidR="00AB5CF9" w:rsidRDefault="00212E6D" w:rsidP="00CB5BCC">
      <w:pPr>
        <w:ind w:firstLine="400"/>
        <w:jc w:val="both"/>
        <w:rPr>
          <w:color w:val="000000"/>
        </w:rPr>
      </w:pPr>
      <w:r>
        <w:rPr>
          <w:color w:val="000000"/>
        </w:rPr>
        <w:t>8</w:t>
      </w:r>
      <w:r w:rsidR="00AB5CF9" w:rsidRPr="0025746F">
        <w:rPr>
          <w:color w:val="000000"/>
        </w:rPr>
        <w:t>. Конкурсные заявки потенциальных поставщиков, которые соответствуют квалификационным требованиям и иным требованиям конкурсной документации</w:t>
      </w:r>
      <w:r w:rsidR="00AB5CF9">
        <w:rPr>
          <w:color w:val="000000"/>
        </w:rPr>
        <w:t>:</w:t>
      </w:r>
    </w:p>
    <w:p w:rsidR="00AB5CF9" w:rsidRDefault="00AB5CF9" w:rsidP="00F60E93">
      <w:pPr>
        <w:ind w:firstLine="400"/>
        <w:jc w:val="both"/>
        <w:rPr>
          <w:b/>
          <w:bCs/>
          <w:color w:val="000000"/>
        </w:rPr>
      </w:pPr>
      <w:r w:rsidRPr="002601C9">
        <w:rPr>
          <w:color w:val="000000"/>
        </w:rPr>
        <w:t>Конкурсная заявка</w:t>
      </w:r>
      <w:r w:rsidR="00212E6D" w:rsidRPr="005E5C86">
        <w:rPr>
          <w:b/>
          <w:bCs/>
        </w:rPr>
        <w:t xml:space="preserve">  </w:t>
      </w:r>
      <w:r w:rsidR="00212E6D" w:rsidRPr="005E5C86">
        <w:rPr>
          <w:b/>
        </w:rPr>
        <w:t>ТОО «Международная Аудиторская Компания «</w:t>
      </w:r>
      <w:r w:rsidR="00212E6D" w:rsidRPr="005E5C86">
        <w:rPr>
          <w:b/>
          <w:lang w:val="en-US"/>
        </w:rPr>
        <w:t>Russell</w:t>
      </w:r>
      <w:r w:rsidR="00212E6D" w:rsidRPr="005E5C86">
        <w:rPr>
          <w:b/>
        </w:rPr>
        <w:t xml:space="preserve"> </w:t>
      </w:r>
      <w:r w:rsidR="00212E6D" w:rsidRPr="005E5C86">
        <w:rPr>
          <w:b/>
          <w:lang w:val="en-US"/>
        </w:rPr>
        <w:t>Bedford</w:t>
      </w:r>
      <w:r w:rsidR="00212E6D" w:rsidRPr="005E5C86">
        <w:rPr>
          <w:b/>
        </w:rPr>
        <w:t xml:space="preserve"> </w:t>
      </w:r>
      <w:r w:rsidR="00212E6D" w:rsidRPr="005E5C86">
        <w:rPr>
          <w:b/>
          <w:lang w:val="en-US"/>
        </w:rPr>
        <w:t>BC</w:t>
      </w:r>
      <w:r w:rsidR="00212E6D" w:rsidRPr="005E5C86">
        <w:rPr>
          <w:b/>
        </w:rPr>
        <w:t xml:space="preserve"> </w:t>
      </w:r>
      <w:r w:rsidR="00212E6D" w:rsidRPr="005E5C86">
        <w:rPr>
          <w:b/>
          <w:lang w:val="en-US"/>
        </w:rPr>
        <w:t>Partners</w:t>
      </w:r>
      <w:r w:rsidR="00212E6D" w:rsidRPr="005E5C86">
        <w:rPr>
          <w:b/>
        </w:rPr>
        <w:t>»</w:t>
      </w:r>
      <w:r>
        <w:rPr>
          <w:color w:val="000000"/>
        </w:rPr>
        <w:t xml:space="preserve">- конкурсная заявка для участия в конкурсе по закупкам  </w:t>
      </w:r>
      <w:r w:rsidR="00212E6D">
        <w:rPr>
          <w:b/>
          <w:bCs/>
          <w:color w:val="000000"/>
        </w:rPr>
        <w:t>аудиторских услуг за 2012-2013годы.</w:t>
      </w:r>
    </w:p>
    <w:p w:rsidR="00212E6D" w:rsidRDefault="00212E6D" w:rsidP="00F60E93">
      <w:pPr>
        <w:ind w:firstLine="400"/>
        <w:jc w:val="both"/>
        <w:rPr>
          <w:color w:val="C00000"/>
        </w:rPr>
      </w:pPr>
    </w:p>
    <w:p w:rsidR="00AB5CF9" w:rsidRPr="0025746F" w:rsidRDefault="00AB5CF9" w:rsidP="00120EA1">
      <w:pPr>
        <w:ind w:firstLine="400"/>
        <w:jc w:val="both"/>
        <w:rPr>
          <w:color w:val="000000"/>
        </w:rPr>
      </w:pPr>
      <w:r w:rsidRPr="0025746F">
        <w:rPr>
          <w:color w:val="000000"/>
        </w:rPr>
        <w:t>Конкурсная комиссия по результатам рассмотрения заявок на участие в конкурсе путем открытого голосования РЕШИЛА:</w:t>
      </w:r>
    </w:p>
    <w:p w:rsidR="00AB5CF9" w:rsidRDefault="00AB5CF9" w:rsidP="00F473BF">
      <w:pPr>
        <w:jc w:val="both"/>
        <w:rPr>
          <w:color w:val="000000"/>
        </w:rPr>
      </w:pPr>
      <w:r>
        <w:rPr>
          <w:color w:val="000000"/>
        </w:rPr>
        <w:t xml:space="preserve">       1. </w:t>
      </w:r>
      <w:r w:rsidRPr="0025746F">
        <w:rPr>
          <w:color w:val="000000"/>
        </w:rPr>
        <w:t>Допустить к участию в конкурсе следующих потенциальных поставщико</w:t>
      </w:r>
      <w:r>
        <w:rPr>
          <w:color w:val="000000"/>
        </w:rPr>
        <w:t xml:space="preserve">в: </w:t>
      </w:r>
    </w:p>
    <w:p w:rsidR="00AB5CF9" w:rsidRPr="00212E6D" w:rsidRDefault="00AB5CF9" w:rsidP="00212E6D">
      <w:pPr>
        <w:ind w:firstLine="400"/>
        <w:jc w:val="both"/>
        <w:rPr>
          <w:color w:val="000000"/>
        </w:rPr>
      </w:pPr>
      <w:r w:rsidRPr="00212E6D">
        <w:rPr>
          <w:b/>
          <w:bCs/>
        </w:rPr>
        <w:t>-</w:t>
      </w:r>
      <w:r w:rsidR="00212E6D" w:rsidRPr="005E5C86">
        <w:rPr>
          <w:b/>
          <w:bCs/>
        </w:rPr>
        <w:t xml:space="preserve">  </w:t>
      </w:r>
      <w:r w:rsidR="00212E6D" w:rsidRPr="005E5C86">
        <w:rPr>
          <w:b/>
        </w:rPr>
        <w:t>ТОО «Международная Аудиторская Компания «</w:t>
      </w:r>
      <w:r w:rsidR="00212E6D" w:rsidRPr="005E5C86">
        <w:rPr>
          <w:b/>
          <w:lang w:val="en-US"/>
        </w:rPr>
        <w:t>Russell</w:t>
      </w:r>
      <w:r w:rsidR="00212E6D" w:rsidRPr="005E5C86">
        <w:rPr>
          <w:b/>
        </w:rPr>
        <w:t xml:space="preserve"> </w:t>
      </w:r>
      <w:r w:rsidR="00212E6D" w:rsidRPr="005E5C86">
        <w:rPr>
          <w:b/>
          <w:lang w:val="en-US"/>
        </w:rPr>
        <w:t>Bedford</w:t>
      </w:r>
      <w:r w:rsidR="00212E6D" w:rsidRPr="005E5C86">
        <w:rPr>
          <w:b/>
        </w:rPr>
        <w:t xml:space="preserve"> </w:t>
      </w:r>
      <w:r w:rsidR="00212E6D" w:rsidRPr="005E5C86">
        <w:rPr>
          <w:b/>
          <w:lang w:val="en-US"/>
        </w:rPr>
        <w:t>BC</w:t>
      </w:r>
      <w:r w:rsidR="00212E6D" w:rsidRPr="005E5C86">
        <w:rPr>
          <w:b/>
        </w:rPr>
        <w:t xml:space="preserve"> </w:t>
      </w:r>
      <w:r w:rsidR="00212E6D" w:rsidRPr="005E5C86">
        <w:rPr>
          <w:b/>
          <w:lang w:val="en-US"/>
        </w:rPr>
        <w:t>Partners</w:t>
      </w:r>
      <w:r w:rsidR="00212E6D" w:rsidRPr="005E5C86">
        <w:rPr>
          <w:b/>
        </w:rPr>
        <w:t>»</w:t>
      </w:r>
      <w:r w:rsidR="00212E6D" w:rsidRPr="005E5C86">
        <w:rPr>
          <w:b/>
          <w:bCs/>
        </w:rPr>
        <w:t xml:space="preserve">, </w:t>
      </w:r>
      <w:r w:rsidRPr="00212E6D">
        <w:rPr>
          <w:b/>
          <w:bCs/>
        </w:rPr>
        <w:t xml:space="preserve">- </w:t>
      </w:r>
      <w:r w:rsidR="00DF2D8E">
        <w:t>г</w:t>
      </w:r>
      <w:r w:rsidR="00DF2D8E" w:rsidRPr="00212E6D">
        <w:t xml:space="preserve">. </w:t>
      </w:r>
      <w:proofErr w:type="spellStart"/>
      <w:r w:rsidR="00DF2D8E">
        <w:t>Алматы</w:t>
      </w:r>
      <w:proofErr w:type="spellEnd"/>
      <w:r w:rsidR="00DF2D8E" w:rsidRPr="00212E6D">
        <w:t xml:space="preserve">, </w:t>
      </w:r>
      <w:r w:rsidR="00212E6D">
        <w:t>ул. Луганского 44А, кв.2</w:t>
      </w:r>
      <w:r w:rsidRPr="002601C9">
        <w:rPr>
          <w:color w:val="000000"/>
        </w:rPr>
        <w:t xml:space="preserve">, </w:t>
      </w:r>
      <w:r w:rsidR="00DF2D8E">
        <w:t>БИ</w:t>
      </w:r>
      <w:r w:rsidR="00DF2D8E" w:rsidRPr="000A28C1">
        <w:t>Н</w:t>
      </w:r>
      <w:r w:rsidR="00DF2D8E" w:rsidRPr="00662A20">
        <w:t xml:space="preserve"> </w:t>
      </w:r>
      <w:r w:rsidR="00212E6D">
        <w:t>070940003514</w:t>
      </w:r>
      <w:r w:rsidRPr="002601C9">
        <w:rPr>
          <w:color w:val="000000"/>
        </w:rPr>
        <w:t>, - как соответствующего квалификационным требо</w:t>
      </w:r>
      <w:r w:rsidR="00212E6D">
        <w:rPr>
          <w:color w:val="000000"/>
        </w:rPr>
        <w:t>вания потенциального поставщика.</w:t>
      </w:r>
    </w:p>
    <w:p w:rsidR="00AB5CF9" w:rsidRPr="0025746F" w:rsidRDefault="00AB5CF9" w:rsidP="00120EA1">
      <w:pPr>
        <w:ind w:firstLine="400"/>
        <w:jc w:val="both"/>
        <w:rPr>
          <w:color w:val="000000"/>
        </w:rPr>
      </w:pPr>
      <w:r w:rsidRPr="0025746F">
        <w:rPr>
          <w:color w:val="000000"/>
        </w:rPr>
        <w:t xml:space="preserve">2. </w:t>
      </w:r>
      <w:r w:rsidR="00505DA6">
        <w:rPr>
          <w:color w:val="000000"/>
        </w:rPr>
        <w:t>Н</w:t>
      </w:r>
      <w:r w:rsidRPr="0025746F">
        <w:rPr>
          <w:color w:val="000000"/>
        </w:rPr>
        <w:t>е допустить к участию в конкурсе следующих потенциальных поставщиков</w:t>
      </w:r>
      <w:r>
        <w:rPr>
          <w:color w:val="000000"/>
        </w:rPr>
        <w:t>:   отклоненных конкурсных заявок нет.</w:t>
      </w:r>
    </w:p>
    <w:p w:rsidR="00AB5CF9" w:rsidRPr="0025746F" w:rsidRDefault="00AB5CF9" w:rsidP="00F25F0F">
      <w:pPr>
        <w:jc w:val="both"/>
        <w:rPr>
          <w:color w:val="000000"/>
        </w:rPr>
      </w:pPr>
      <w:r>
        <w:rPr>
          <w:color w:val="C00000"/>
        </w:rPr>
        <w:t xml:space="preserve">      </w:t>
      </w:r>
      <w:r w:rsidRPr="00F52CE9">
        <w:rPr>
          <w:color w:val="C00000"/>
        </w:rPr>
        <w:t xml:space="preserve"> </w:t>
      </w:r>
      <w:r>
        <w:rPr>
          <w:color w:val="000000"/>
        </w:rPr>
        <w:t>3</w:t>
      </w:r>
      <w:r w:rsidRPr="0025746F">
        <w:rPr>
          <w:color w:val="000000"/>
        </w:rPr>
        <w:t xml:space="preserve">. </w:t>
      </w:r>
      <w:r w:rsidR="00505DA6">
        <w:rPr>
          <w:color w:val="000000"/>
        </w:rPr>
        <w:t>О</w:t>
      </w:r>
      <w:r w:rsidRPr="0025746F">
        <w:rPr>
          <w:color w:val="000000"/>
        </w:rPr>
        <w:t>рганизатору государственных закупок представить (направить) копии данного протокола о допуске к участию в конкурсе</w:t>
      </w:r>
    </w:p>
    <w:p w:rsidR="00DF2D8E" w:rsidRPr="00212E6D" w:rsidRDefault="00AB5CF9" w:rsidP="00954123">
      <w:pPr>
        <w:ind w:firstLine="400"/>
        <w:jc w:val="both"/>
      </w:pPr>
      <w:r w:rsidRPr="00212E6D">
        <w:rPr>
          <w:b/>
          <w:bCs/>
        </w:rPr>
        <w:t>-</w:t>
      </w:r>
      <w:r w:rsidR="00212E6D" w:rsidRPr="005E5C86">
        <w:rPr>
          <w:b/>
          <w:bCs/>
        </w:rPr>
        <w:t xml:space="preserve">  </w:t>
      </w:r>
      <w:r w:rsidR="00212E6D" w:rsidRPr="005E5C86">
        <w:rPr>
          <w:b/>
        </w:rPr>
        <w:t>ТОО «Международная Аудиторская Компания «</w:t>
      </w:r>
      <w:r w:rsidR="00212E6D" w:rsidRPr="005E5C86">
        <w:rPr>
          <w:b/>
          <w:lang w:val="en-US"/>
        </w:rPr>
        <w:t>Russell</w:t>
      </w:r>
      <w:r w:rsidR="00212E6D" w:rsidRPr="005E5C86">
        <w:rPr>
          <w:b/>
        </w:rPr>
        <w:t xml:space="preserve"> </w:t>
      </w:r>
      <w:r w:rsidR="00212E6D" w:rsidRPr="005E5C86">
        <w:rPr>
          <w:b/>
          <w:lang w:val="en-US"/>
        </w:rPr>
        <w:t>Bedford</w:t>
      </w:r>
      <w:r w:rsidR="00212E6D" w:rsidRPr="005E5C86">
        <w:rPr>
          <w:b/>
        </w:rPr>
        <w:t xml:space="preserve"> </w:t>
      </w:r>
      <w:r w:rsidR="00212E6D" w:rsidRPr="005E5C86">
        <w:rPr>
          <w:b/>
          <w:lang w:val="en-US"/>
        </w:rPr>
        <w:t>BC</w:t>
      </w:r>
      <w:r w:rsidR="00212E6D" w:rsidRPr="005E5C86">
        <w:rPr>
          <w:b/>
        </w:rPr>
        <w:t xml:space="preserve"> </w:t>
      </w:r>
      <w:r w:rsidR="00212E6D" w:rsidRPr="005E5C86">
        <w:rPr>
          <w:b/>
          <w:lang w:val="en-US"/>
        </w:rPr>
        <w:t>Partners</w:t>
      </w:r>
      <w:r w:rsidR="00212E6D" w:rsidRPr="005E5C86">
        <w:rPr>
          <w:b/>
        </w:rPr>
        <w:t>»</w:t>
      </w:r>
      <w:r w:rsidR="00212E6D">
        <w:rPr>
          <w:b/>
        </w:rPr>
        <w:t>,</w:t>
      </w:r>
      <w:r w:rsidRPr="00212E6D">
        <w:rPr>
          <w:b/>
          <w:bCs/>
        </w:rPr>
        <w:t xml:space="preserve"> </w:t>
      </w:r>
      <w:r w:rsidR="00DF2D8E">
        <w:t>г</w:t>
      </w:r>
      <w:r w:rsidR="00DF2D8E" w:rsidRPr="00212E6D">
        <w:t xml:space="preserve">. </w:t>
      </w:r>
      <w:proofErr w:type="spellStart"/>
      <w:r w:rsidR="00DF2D8E">
        <w:t>Алматы</w:t>
      </w:r>
      <w:proofErr w:type="spellEnd"/>
      <w:r w:rsidR="00DF2D8E" w:rsidRPr="00212E6D">
        <w:t xml:space="preserve">, </w:t>
      </w:r>
      <w:r w:rsidR="00212E6D">
        <w:t>ул. Луганского 44А, кв.2</w:t>
      </w:r>
      <w:r w:rsidR="00DF2D8E" w:rsidRPr="00212E6D">
        <w:rPr>
          <w:color w:val="000000"/>
        </w:rPr>
        <w:t xml:space="preserve">, </w:t>
      </w:r>
      <w:r w:rsidR="00DF2D8E">
        <w:t>БИ</w:t>
      </w:r>
      <w:r w:rsidR="00DF2D8E" w:rsidRPr="000A28C1">
        <w:t>Н</w:t>
      </w:r>
      <w:r w:rsidR="00DF2D8E" w:rsidRPr="00212E6D">
        <w:t xml:space="preserve"> </w:t>
      </w:r>
      <w:r w:rsidR="00212E6D">
        <w:t>070940003514</w:t>
      </w:r>
      <w:r w:rsidR="00DF2D8E" w:rsidRPr="00212E6D">
        <w:t>;</w:t>
      </w:r>
    </w:p>
    <w:p w:rsidR="00AB5CF9" w:rsidRPr="00114AC1" w:rsidRDefault="00AB5CF9" w:rsidP="00114AC1">
      <w:pPr>
        <w:ind w:firstLine="400"/>
        <w:jc w:val="both"/>
        <w:rPr>
          <w:color w:val="000000"/>
        </w:rPr>
      </w:pPr>
    </w:p>
    <w:p w:rsidR="00AB5CF9" w:rsidRPr="0025746F" w:rsidRDefault="00AB5CF9" w:rsidP="00120EA1">
      <w:pPr>
        <w:ind w:firstLine="400"/>
        <w:jc w:val="both"/>
        <w:rPr>
          <w:color w:val="000000"/>
        </w:rPr>
      </w:pPr>
      <w:r w:rsidRPr="0025746F">
        <w:rPr>
          <w:color w:val="000000"/>
        </w:rPr>
        <w:t>За данное решение проголосовали:</w:t>
      </w:r>
    </w:p>
    <w:p w:rsidR="00AB5CF9" w:rsidRPr="0025746F" w:rsidRDefault="00AB5CF9" w:rsidP="00120EA1">
      <w:pPr>
        <w:ind w:firstLine="400"/>
        <w:jc w:val="both"/>
        <w:rPr>
          <w:color w:val="000000"/>
        </w:rPr>
      </w:pPr>
      <w:r>
        <w:rPr>
          <w:color w:val="000000"/>
        </w:rPr>
        <w:t xml:space="preserve">ЗА -5 </w:t>
      </w:r>
      <w:r w:rsidRPr="0025746F">
        <w:rPr>
          <w:color w:val="000000"/>
        </w:rPr>
        <w:t xml:space="preserve"> голосов (</w:t>
      </w:r>
      <w:proofErr w:type="spellStart"/>
      <w:r w:rsidR="00C72576">
        <w:t>Абишев</w:t>
      </w:r>
      <w:proofErr w:type="spellEnd"/>
      <w:r w:rsidR="00C72576">
        <w:t xml:space="preserve"> А.А</w:t>
      </w:r>
      <w:r>
        <w:t>.,</w:t>
      </w:r>
      <w:r w:rsidRPr="00DC6AC4">
        <w:t xml:space="preserve"> </w:t>
      </w:r>
      <w:proofErr w:type="spellStart"/>
      <w:r>
        <w:t>Асембеков</w:t>
      </w:r>
      <w:proofErr w:type="spellEnd"/>
      <w:r>
        <w:t xml:space="preserve"> Б.С.,</w:t>
      </w:r>
      <w:r w:rsidRPr="00DC6AC4">
        <w:t xml:space="preserve"> </w:t>
      </w:r>
      <w:proofErr w:type="spellStart"/>
      <w:r>
        <w:t>Науразгалиев</w:t>
      </w:r>
      <w:proofErr w:type="spellEnd"/>
      <w:r>
        <w:t xml:space="preserve"> Ж.С., </w:t>
      </w:r>
      <w:proofErr w:type="spellStart"/>
      <w:r w:rsidR="00C72576">
        <w:t>Мынжанова</w:t>
      </w:r>
      <w:proofErr w:type="spellEnd"/>
      <w:r w:rsidR="00C72576">
        <w:t xml:space="preserve"> А.М.,</w:t>
      </w:r>
      <w:r>
        <w:t xml:space="preserve"> </w:t>
      </w:r>
      <w:proofErr w:type="spellStart"/>
      <w:r>
        <w:t>Давлетгалиева</w:t>
      </w:r>
      <w:proofErr w:type="spellEnd"/>
      <w:r>
        <w:t xml:space="preserve"> Т.И</w:t>
      </w:r>
      <w:r w:rsidRPr="0025746F">
        <w:rPr>
          <w:color w:val="000000"/>
        </w:rPr>
        <w:t>);</w:t>
      </w:r>
    </w:p>
    <w:p w:rsidR="00AB5CF9" w:rsidRDefault="00AB5CF9" w:rsidP="002E04EC">
      <w:pPr>
        <w:ind w:firstLine="400"/>
        <w:jc w:val="both"/>
        <w:rPr>
          <w:color w:val="000000"/>
        </w:rPr>
      </w:pPr>
      <w:r>
        <w:rPr>
          <w:color w:val="000000"/>
        </w:rPr>
        <w:t>Против - 0 голосов.</w:t>
      </w:r>
    </w:p>
    <w:p w:rsidR="00C72576" w:rsidRPr="006B5AC7" w:rsidRDefault="00C72576" w:rsidP="00C72576">
      <w:pPr>
        <w:jc w:val="both"/>
      </w:pPr>
    </w:p>
    <w:p w:rsidR="00C72576" w:rsidRPr="006B5AC7" w:rsidRDefault="00C72576" w:rsidP="00C72576">
      <w:pPr>
        <w:pStyle w:val="a4"/>
      </w:pPr>
      <w:r>
        <w:t> </w:t>
      </w:r>
      <w:r>
        <w:tab/>
      </w:r>
      <w:r w:rsidRPr="006B5AC7">
        <w:t xml:space="preserve"> Председатель </w:t>
      </w:r>
      <w:proofErr w:type="spellStart"/>
      <w:r>
        <w:t>Абишев</w:t>
      </w:r>
      <w:proofErr w:type="spellEnd"/>
      <w:r>
        <w:t xml:space="preserve"> А.Т.    </w:t>
      </w:r>
      <w:r w:rsidRPr="006B5AC7">
        <w:t xml:space="preserve">            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</w:t>
      </w:r>
      <w:r w:rsidRPr="006B5AC7">
        <w:t xml:space="preserve">  ________</w:t>
      </w:r>
      <w:r>
        <w:t>______</w:t>
      </w:r>
    </w:p>
    <w:p w:rsidR="00C72576" w:rsidRPr="006B5AC7" w:rsidRDefault="00C72576" w:rsidP="00C72576">
      <w:pPr>
        <w:pStyle w:val="a4"/>
      </w:pPr>
      <w:r w:rsidRPr="006B5AC7">
        <w:t xml:space="preserve">            Зам</w:t>
      </w:r>
      <w:proofErr w:type="gramStart"/>
      <w:r w:rsidRPr="006B5AC7">
        <w:t>.п</w:t>
      </w:r>
      <w:proofErr w:type="gramEnd"/>
      <w:r w:rsidRPr="006B5AC7">
        <w:t>ред</w:t>
      </w:r>
      <w:r w:rsidRPr="00D20584">
        <w:t xml:space="preserve"> </w:t>
      </w:r>
      <w:proofErr w:type="spellStart"/>
      <w:r>
        <w:t>Асембеков</w:t>
      </w:r>
      <w:proofErr w:type="spellEnd"/>
      <w:r>
        <w:t xml:space="preserve"> Б.С.</w:t>
      </w:r>
      <w:r w:rsidRPr="006B5AC7">
        <w:t xml:space="preserve">                   </w:t>
      </w:r>
      <w:r>
        <w:t xml:space="preserve">      </w:t>
      </w:r>
      <w:r>
        <w:tab/>
      </w:r>
      <w:r>
        <w:tab/>
      </w:r>
      <w:r>
        <w:tab/>
      </w:r>
      <w:r>
        <w:tab/>
        <w:t xml:space="preserve">   ______________</w:t>
      </w:r>
    </w:p>
    <w:p w:rsidR="00C72576" w:rsidRDefault="00C72576" w:rsidP="00C72576">
      <w:pPr>
        <w:pStyle w:val="a4"/>
      </w:pPr>
      <w:r w:rsidRPr="006B5AC7">
        <w:t xml:space="preserve">            Члены конкурсной комиссии:  </w:t>
      </w:r>
    </w:p>
    <w:p w:rsidR="00C72576" w:rsidRDefault="00C72576" w:rsidP="00C72576">
      <w:pPr>
        <w:pStyle w:val="a4"/>
      </w:pPr>
      <w:r>
        <w:t xml:space="preserve">            юрисконсульт </w:t>
      </w:r>
      <w:proofErr w:type="spellStart"/>
      <w:r>
        <w:t>Науразгалиев</w:t>
      </w:r>
      <w:proofErr w:type="spellEnd"/>
      <w:r>
        <w:t xml:space="preserve"> Ж.С.                        </w:t>
      </w:r>
      <w:r>
        <w:tab/>
      </w:r>
      <w:r>
        <w:tab/>
      </w:r>
      <w:r>
        <w:tab/>
        <w:t xml:space="preserve">   ______________</w:t>
      </w:r>
      <w:r w:rsidRPr="006B5AC7">
        <w:t xml:space="preserve"> </w:t>
      </w:r>
    </w:p>
    <w:p w:rsidR="00C72576" w:rsidRDefault="00C72576" w:rsidP="00C72576">
      <w:pPr>
        <w:pStyle w:val="a4"/>
      </w:pPr>
      <w:r>
        <w:tab/>
        <w:t xml:space="preserve">менеджер по финансам </w:t>
      </w:r>
      <w:proofErr w:type="spellStart"/>
      <w:r>
        <w:t>Мынжанова</w:t>
      </w:r>
      <w:proofErr w:type="spellEnd"/>
      <w:r>
        <w:t xml:space="preserve"> А.М.  </w:t>
      </w:r>
      <w:r>
        <w:tab/>
      </w:r>
      <w:r>
        <w:tab/>
      </w:r>
      <w:r>
        <w:tab/>
        <w:t xml:space="preserve">   ______________</w:t>
      </w:r>
    </w:p>
    <w:p w:rsidR="00C72576" w:rsidRPr="006B5AC7" w:rsidRDefault="00C72576" w:rsidP="00C72576">
      <w:pPr>
        <w:pStyle w:val="a4"/>
      </w:pPr>
      <w:r>
        <w:tab/>
        <w:t xml:space="preserve">менеджер </w:t>
      </w:r>
      <w:proofErr w:type="spellStart"/>
      <w:r>
        <w:t>Давлетгалиева</w:t>
      </w:r>
      <w:proofErr w:type="spellEnd"/>
      <w:r>
        <w:t xml:space="preserve"> Т.И.</w:t>
      </w:r>
      <w:r>
        <w:tab/>
      </w:r>
      <w:r>
        <w:tab/>
      </w:r>
      <w:r>
        <w:tab/>
      </w:r>
      <w:r>
        <w:tab/>
      </w:r>
      <w:r>
        <w:tab/>
        <w:t xml:space="preserve">   ______________</w:t>
      </w:r>
    </w:p>
    <w:p w:rsidR="00AB5CF9" w:rsidRPr="00C0797A" w:rsidRDefault="00C72576" w:rsidP="00C0797A">
      <w:pPr>
        <w:pStyle w:val="a4"/>
        <w:sectPr w:rsidR="00AB5CF9" w:rsidRPr="00C07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</w:t>
      </w:r>
      <w:r w:rsidRPr="006B5AC7">
        <w:t xml:space="preserve">      </w:t>
      </w:r>
      <w:r>
        <w:t>секретарь</w:t>
      </w:r>
      <w:r w:rsidRPr="006B5AC7">
        <w:t xml:space="preserve"> </w:t>
      </w:r>
      <w:proofErr w:type="spellStart"/>
      <w:r>
        <w:t>Ягодинская</w:t>
      </w:r>
      <w:proofErr w:type="spellEnd"/>
      <w:r>
        <w:t xml:space="preserve"> О.В. </w:t>
      </w:r>
      <w:r>
        <w:tab/>
      </w:r>
      <w:r>
        <w:tab/>
        <w:t xml:space="preserve">  </w:t>
      </w:r>
      <w:r w:rsidRPr="006B5AC7">
        <w:t xml:space="preserve">         </w:t>
      </w:r>
      <w:r>
        <w:tab/>
        <w:t xml:space="preserve">            </w:t>
      </w:r>
      <w:r>
        <w:tab/>
        <w:t xml:space="preserve">   ______________</w:t>
      </w:r>
    </w:p>
    <w:p w:rsidR="00AB5CF9" w:rsidRDefault="00AB5CF9" w:rsidP="00114AC1"/>
    <w:p w:rsidR="00AB5CF9" w:rsidRDefault="00AB5CF9" w:rsidP="00120EA1">
      <w:pPr>
        <w:ind w:firstLine="400"/>
        <w:jc w:val="center"/>
      </w:pPr>
      <w:r w:rsidRPr="0025746F">
        <w:rPr>
          <w:b/>
          <w:bCs/>
          <w:color w:val="000000"/>
        </w:rPr>
        <w:t> </w:t>
      </w:r>
    </w:p>
    <w:p w:rsidR="00505DA6" w:rsidRPr="002B32D8" w:rsidRDefault="00505DA6" w:rsidP="00505DA6">
      <w:pPr>
        <w:jc w:val="center"/>
        <w:rPr>
          <w:b/>
          <w:i/>
        </w:rPr>
      </w:pPr>
      <w:r>
        <w:rPr>
          <w:b/>
          <w:i/>
        </w:rPr>
        <w:t xml:space="preserve">Протокол № </w:t>
      </w:r>
      <w:r w:rsidR="002E04EC">
        <w:rPr>
          <w:b/>
          <w:i/>
        </w:rPr>
        <w:t>3</w:t>
      </w:r>
    </w:p>
    <w:p w:rsidR="00AB5CF9" w:rsidRDefault="00505DA6" w:rsidP="00505DA6">
      <w:pPr>
        <w:ind w:firstLine="400"/>
        <w:jc w:val="center"/>
        <w:rPr>
          <w:b/>
          <w:bCs/>
          <w:color w:val="C00000"/>
        </w:rPr>
      </w:pPr>
      <w:proofErr w:type="gramStart"/>
      <w:r>
        <w:rPr>
          <w:b/>
          <w:i/>
        </w:rPr>
        <w:t xml:space="preserve">Об итогах открытого конкурса </w:t>
      </w:r>
      <w:r w:rsidRPr="002B32D8">
        <w:rPr>
          <w:b/>
          <w:i/>
        </w:rPr>
        <w:t xml:space="preserve"> по закупкам </w:t>
      </w:r>
      <w:r w:rsidR="002E04EC">
        <w:rPr>
          <w:b/>
          <w:i/>
        </w:rPr>
        <w:t xml:space="preserve">аудиторских </w:t>
      </w:r>
      <w:r>
        <w:rPr>
          <w:b/>
          <w:i/>
        </w:rPr>
        <w:t xml:space="preserve">услуг </w:t>
      </w:r>
      <w:r w:rsidR="002E04EC">
        <w:rPr>
          <w:b/>
          <w:i/>
        </w:rPr>
        <w:t>за 2012-2013 годы</w:t>
      </w:r>
      <w:r>
        <w:rPr>
          <w:b/>
          <w:i/>
        </w:rPr>
        <w:t xml:space="preserve">,  проведенного </w:t>
      </w:r>
      <w:r w:rsidR="002E04EC">
        <w:rPr>
          <w:b/>
          <w:i/>
        </w:rPr>
        <w:t>21.01.2014г</w:t>
      </w:r>
      <w:r w:rsidRPr="002B32D8">
        <w:rPr>
          <w:b/>
          <w:i/>
        </w:rPr>
        <w:t>.</w:t>
      </w:r>
      <w:r w:rsidR="002E04EC">
        <w:rPr>
          <w:b/>
          <w:i/>
        </w:rPr>
        <w:t xml:space="preserve"> </w:t>
      </w:r>
      <w:r w:rsidRPr="002B32D8">
        <w:rPr>
          <w:b/>
          <w:i/>
        </w:rPr>
        <w:t xml:space="preserve"> ГУ «Республиканский центр по профилактике и борьбе со СПИД» Министерства </w:t>
      </w:r>
      <w:r>
        <w:rPr>
          <w:b/>
          <w:i/>
        </w:rPr>
        <w:t>з</w:t>
      </w:r>
      <w:r w:rsidRPr="002B32D8">
        <w:rPr>
          <w:b/>
          <w:i/>
        </w:rPr>
        <w:t>дравоохранения РК</w:t>
      </w:r>
      <w:r>
        <w:rPr>
          <w:b/>
          <w:i/>
        </w:rPr>
        <w:t xml:space="preserve"> в соответствии с </w:t>
      </w:r>
      <w:r w:rsidRPr="00594FF6">
        <w:rPr>
          <w:b/>
          <w:i/>
        </w:rPr>
        <w:t xml:space="preserve">Программным Соглашением о гранте № KAZ-H-RAC от 09.12.2011г. с Глобальным фондом для борьбы со </w:t>
      </w:r>
      <w:proofErr w:type="spellStart"/>
      <w:r w:rsidRPr="00594FF6">
        <w:rPr>
          <w:b/>
          <w:i/>
        </w:rPr>
        <w:t>СПИДом</w:t>
      </w:r>
      <w:proofErr w:type="spellEnd"/>
      <w:r w:rsidRPr="00594FF6">
        <w:rPr>
          <w:b/>
          <w:i/>
        </w:rPr>
        <w:t>, туберкулезом и малярией в рамках реализации программы «Увеличение доступа к профилактическому лечению, оказание помощи и поддержки</w:t>
      </w:r>
      <w:proofErr w:type="gramEnd"/>
      <w:r w:rsidRPr="00594FF6">
        <w:rPr>
          <w:b/>
          <w:i/>
        </w:rPr>
        <w:t xml:space="preserve"> людям с ВИЧ/</w:t>
      </w:r>
      <w:proofErr w:type="spellStart"/>
      <w:r w:rsidRPr="00594FF6">
        <w:rPr>
          <w:b/>
          <w:i/>
        </w:rPr>
        <w:t>СПИДом</w:t>
      </w:r>
      <w:proofErr w:type="spellEnd"/>
      <w:r w:rsidRPr="00594FF6">
        <w:rPr>
          <w:i/>
        </w:rPr>
        <w:t xml:space="preserve">, </w:t>
      </w:r>
      <w:r w:rsidRPr="00594FF6">
        <w:rPr>
          <w:b/>
          <w:i/>
        </w:rPr>
        <w:t>особенно для уязвимых групп населения в гражданском и пенитенциарном секторах через увеличение и расширение государственных, неправительственных (НПО) и частн</w:t>
      </w:r>
      <w:r w:rsidR="002E04EC">
        <w:rPr>
          <w:b/>
          <w:i/>
        </w:rPr>
        <w:t>ых партнерских отношений»</w:t>
      </w:r>
      <w:proofErr w:type="gramStart"/>
      <w:r w:rsidR="002E04EC">
        <w:rPr>
          <w:b/>
          <w:i/>
        </w:rPr>
        <w:t xml:space="preserve"> </w:t>
      </w:r>
      <w:r w:rsidRPr="00594FF6">
        <w:rPr>
          <w:b/>
          <w:i/>
        </w:rPr>
        <w:t>.</w:t>
      </w:r>
      <w:proofErr w:type="gramEnd"/>
      <w:r w:rsidR="00AB5CF9" w:rsidRPr="00F52CE9">
        <w:rPr>
          <w:b/>
          <w:bCs/>
          <w:color w:val="C00000"/>
        </w:rPr>
        <w:t> </w:t>
      </w:r>
    </w:p>
    <w:p w:rsidR="00505DA6" w:rsidRDefault="00505DA6" w:rsidP="00505DA6">
      <w:pPr>
        <w:ind w:firstLine="400"/>
        <w:jc w:val="center"/>
        <w:rPr>
          <w:b/>
          <w:bCs/>
          <w:color w:val="C00000"/>
        </w:rPr>
      </w:pPr>
    </w:p>
    <w:p w:rsidR="00C0797A" w:rsidRDefault="00C0797A" w:rsidP="00505DA6">
      <w:pPr>
        <w:ind w:firstLine="400"/>
        <w:jc w:val="center"/>
        <w:rPr>
          <w:b/>
          <w:bCs/>
          <w:color w:val="C00000"/>
        </w:rPr>
      </w:pPr>
    </w:p>
    <w:p w:rsidR="00505DA6" w:rsidRDefault="00505DA6" w:rsidP="00505DA6">
      <w:pPr>
        <w:ind w:firstLine="400"/>
        <w:jc w:val="center"/>
        <w:rPr>
          <w:b/>
          <w:bCs/>
          <w:color w:val="C00000"/>
        </w:rPr>
      </w:pPr>
    </w:p>
    <w:p w:rsidR="00505DA6" w:rsidRDefault="00505DA6" w:rsidP="00505DA6">
      <w:pPr>
        <w:jc w:val="both"/>
        <w:rPr>
          <w:b/>
          <w:i/>
        </w:rPr>
      </w:pPr>
      <w:r>
        <w:rPr>
          <w:b/>
          <w:i/>
        </w:rPr>
        <w:t xml:space="preserve">г. </w:t>
      </w:r>
      <w:proofErr w:type="spellStart"/>
      <w:r>
        <w:rPr>
          <w:b/>
          <w:i/>
        </w:rPr>
        <w:t>Алматы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</w:t>
      </w:r>
      <w:r>
        <w:rPr>
          <w:b/>
          <w:i/>
        </w:rPr>
        <w:tab/>
      </w:r>
      <w:r w:rsidR="002E04EC">
        <w:rPr>
          <w:b/>
          <w:i/>
        </w:rPr>
        <w:t>30</w:t>
      </w:r>
      <w:r>
        <w:rPr>
          <w:b/>
          <w:i/>
        </w:rPr>
        <w:t xml:space="preserve"> </w:t>
      </w:r>
      <w:r w:rsidR="002E04EC">
        <w:rPr>
          <w:b/>
          <w:i/>
        </w:rPr>
        <w:t>января</w:t>
      </w:r>
      <w:r>
        <w:rPr>
          <w:b/>
          <w:i/>
        </w:rPr>
        <w:t xml:space="preserve"> 201</w:t>
      </w:r>
      <w:r w:rsidR="002E04EC">
        <w:rPr>
          <w:b/>
          <w:i/>
        </w:rPr>
        <w:t>4</w:t>
      </w:r>
      <w:r>
        <w:rPr>
          <w:b/>
          <w:i/>
        </w:rPr>
        <w:t>г.</w:t>
      </w:r>
    </w:p>
    <w:p w:rsidR="00505DA6" w:rsidRDefault="00505DA6" w:rsidP="00505DA6">
      <w:pPr>
        <w:ind w:firstLine="400"/>
        <w:jc w:val="center"/>
        <w:rPr>
          <w:b/>
          <w:bCs/>
          <w:color w:val="C00000"/>
        </w:rPr>
      </w:pPr>
    </w:p>
    <w:p w:rsidR="00C0797A" w:rsidRPr="00F52CE9" w:rsidRDefault="00C0797A" w:rsidP="00505DA6">
      <w:pPr>
        <w:ind w:firstLine="400"/>
        <w:jc w:val="center"/>
        <w:rPr>
          <w:b/>
          <w:bCs/>
          <w:color w:val="C00000"/>
        </w:rPr>
      </w:pPr>
    </w:p>
    <w:p w:rsidR="00212E6D" w:rsidRPr="00350B26" w:rsidRDefault="00212E6D" w:rsidP="002E04EC">
      <w:pPr>
        <w:ind w:firstLine="426"/>
        <w:jc w:val="both"/>
      </w:pPr>
      <w:r>
        <w:t>1. Конкурсная</w:t>
      </w:r>
      <w:r w:rsidRPr="00350B26">
        <w:t xml:space="preserve"> комиссия в составе:</w:t>
      </w:r>
    </w:p>
    <w:p w:rsidR="00212E6D" w:rsidRPr="006B5AC7" w:rsidRDefault="00212E6D" w:rsidP="002E04EC">
      <w:pPr>
        <w:jc w:val="both"/>
      </w:pPr>
      <w:r>
        <w:t>-</w:t>
      </w:r>
      <w:proofErr w:type="spellStart"/>
      <w:r>
        <w:t>Абишев</w:t>
      </w:r>
      <w:proofErr w:type="spellEnd"/>
      <w:r>
        <w:t xml:space="preserve"> А.Т.– заместителя генерального директора ГУ РЦ СПИД, председателя комиссии</w:t>
      </w:r>
    </w:p>
    <w:p w:rsidR="00212E6D" w:rsidRPr="006B5AC7" w:rsidRDefault="00212E6D" w:rsidP="002E04EC">
      <w:pPr>
        <w:jc w:val="both"/>
      </w:pPr>
      <w:r w:rsidRPr="006B5AC7">
        <w:t>Членов комиссии:</w:t>
      </w:r>
    </w:p>
    <w:p w:rsidR="00212E6D" w:rsidRPr="006B5AC7" w:rsidRDefault="00212E6D" w:rsidP="002E04EC">
      <w:pPr>
        <w:jc w:val="both"/>
      </w:pPr>
      <w:r w:rsidRPr="006B5AC7">
        <w:t xml:space="preserve">- </w:t>
      </w:r>
      <w:proofErr w:type="spellStart"/>
      <w:r>
        <w:t>Асембекова</w:t>
      </w:r>
      <w:proofErr w:type="spellEnd"/>
      <w:r>
        <w:t xml:space="preserve"> Б.С.,</w:t>
      </w:r>
      <w:r w:rsidRPr="006B5AC7">
        <w:t xml:space="preserve"> </w:t>
      </w:r>
      <w:r>
        <w:t>руководителя отдела реализации грантов международных доноров</w:t>
      </w:r>
      <w:r w:rsidRPr="006A0D44">
        <w:t xml:space="preserve"> </w:t>
      </w:r>
      <w:r>
        <w:t>ГУ РЦ</w:t>
      </w:r>
      <w:r w:rsidRPr="006B5AC7">
        <w:t xml:space="preserve">  СПИД;</w:t>
      </w:r>
    </w:p>
    <w:p w:rsidR="00212E6D" w:rsidRDefault="00212E6D" w:rsidP="002E04EC">
      <w:pPr>
        <w:jc w:val="both"/>
      </w:pPr>
      <w:r>
        <w:t xml:space="preserve">- </w:t>
      </w:r>
      <w:proofErr w:type="spellStart"/>
      <w:r>
        <w:t>Науразгалиева</w:t>
      </w:r>
      <w:proofErr w:type="spellEnd"/>
      <w:r>
        <w:t xml:space="preserve"> Ж.С.- юрисконсульта ГУ РЦ </w:t>
      </w:r>
      <w:r w:rsidRPr="006B5AC7">
        <w:t xml:space="preserve"> СПИД</w:t>
      </w:r>
      <w:r>
        <w:t>;</w:t>
      </w:r>
    </w:p>
    <w:p w:rsidR="00212E6D" w:rsidRPr="001415CF" w:rsidRDefault="00212E6D" w:rsidP="002E04EC">
      <w:pPr>
        <w:jc w:val="both"/>
      </w:pPr>
      <w:r w:rsidRPr="001415CF">
        <w:t>-</w:t>
      </w:r>
      <w:r>
        <w:t xml:space="preserve"> </w:t>
      </w:r>
      <w:proofErr w:type="spellStart"/>
      <w:r>
        <w:t>Мынжанова</w:t>
      </w:r>
      <w:proofErr w:type="spellEnd"/>
      <w:r>
        <w:t xml:space="preserve"> А.М.</w:t>
      </w:r>
      <w:r w:rsidRPr="00AC6F4D">
        <w:t xml:space="preserve"> – </w:t>
      </w:r>
      <w:r>
        <w:t>менеджера по финансам ГУ РЦ СПИД</w:t>
      </w:r>
      <w:r w:rsidRPr="001415CF">
        <w:t>;</w:t>
      </w:r>
    </w:p>
    <w:p w:rsidR="00212E6D" w:rsidRPr="001415CF" w:rsidRDefault="00212E6D" w:rsidP="002E04EC">
      <w:pPr>
        <w:jc w:val="both"/>
      </w:pPr>
      <w:r w:rsidRPr="001415CF">
        <w:t xml:space="preserve">- </w:t>
      </w:r>
      <w:proofErr w:type="spellStart"/>
      <w:r w:rsidRPr="001415CF">
        <w:t>Давлетгалиевой</w:t>
      </w:r>
      <w:proofErr w:type="spellEnd"/>
      <w:r w:rsidRPr="001415CF">
        <w:t xml:space="preserve"> Т.И. – менеджера по реализации проекта ГУ РЦ  СПИД.</w:t>
      </w:r>
    </w:p>
    <w:p w:rsidR="00212E6D" w:rsidRDefault="002E04EC" w:rsidP="002E04EC">
      <w:pPr>
        <w:jc w:val="both"/>
        <w:rPr>
          <w:color w:val="000000"/>
        </w:rPr>
      </w:pPr>
      <w:r>
        <w:t xml:space="preserve">  </w:t>
      </w:r>
      <w:r w:rsidR="00212E6D">
        <w:t xml:space="preserve">Секретаря: </w:t>
      </w:r>
      <w:proofErr w:type="spellStart"/>
      <w:r w:rsidR="00212E6D">
        <w:t>Ягодинской</w:t>
      </w:r>
      <w:proofErr w:type="spellEnd"/>
      <w:r w:rsidR="00212E6D">
        <w:t xml:space="preserve"> О.В. – специалиста по закупкам ГУ РЦ СПИД</w:t>
      </w:r>
      <w:r>
        <w:t>.</w:t>
      </w:r>
      <w:r w:rsidR="00212E6D">
        <w:rPr>
          <w:color w:val="000000"/>
        </w:rPr>
        <w:t xml:space="preserve"> </w:t>
      </w:r>
    </w:p>
    <w:p w:rsidR="00AB5CF9" w:rsidRDefault="00AB5CF9" w:rsidP="002E04EC">
      <w:pPr>
        <w:ind w:firstLine="400"/>
        <w:jc w:val="both"/>
      </w:pPr>
      <w:r>
        <w:rPr>
          <w:color w:val="000000"/>
        </w:rPr>
        <w:t>Подвела итоги по конкурсу:</w:t>
      </w:r>
      <w:r w:rsidRPr="0025746F">
        <w:rPr>
          <w:color w:val="000000"/>
        </w:rPr>
        <w:t xml:space="preserve">    </w:t>
      </w:r>
    </w:p>
    <w:p w:rsidR="00AB5CF9" w:rsidRDefault="002E04EC" w:rsidP="002E04EC">
      <w:pPr>
        <w:ind w:firstLine="4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«Закуп аудиторских услуг за 2012-2013 годы»</w:t>
      </w:r>
    </w:p>
    <w:p w:rsidR="00AB5CF9" w:rsidRPr="00F52CE9" w:rsidRDefault="00AB5CF9" w:rsidP="002E04EC">
      <w:pPr>
        <w:jc w:val="both"/>
        <w:rPr>
          <w:color w:val="C00000"/>
        </w:rPr>
      </w:pPr>
    </w:p>
    <w:p w:rsidR="00AB5CF9" w:rsidRDefault="002E04EC" w:rsidP="002E04EC">
      <w:pPr>
        <w:ind w:firstLine="400"/>
        <w:jc w:val="both"/>
        <w:rPr>
          <w:color w:val="000000"/>
        </w:rPr>
      </w:pPr>
      <w:r>
        <w:rPr>
          <w:color w:val="000000"/>
        </w:rPr>
        <w:t>2</w:t>
      </w:r>
      <w:r w:rsidR="00AB5CF9" w:rsidRPr="0025746F">
        <w:rPr>
          <w:color w:val="000000"/>
        </w:rPr>
        <w:t>. Следующие заявки на участие в конкурсе были допущены:</w:t>
      </w:r>
    </w:p>
    <w:p w:rsidR="002E04EC" w:rsidRDefault="00AB5CF9" w:rsidP="002E04EC">
      <w:pPr>
        <w:ind w:firstLine="400"/>
        <w:jc w:val="both"/>
      </w:pPr>
      <w:r w:rsidRPr="002E04EC">
        <w:rPr>
          <w:color w:val="000000"/>
        </w:rPr>
        <w:t>-</w:t>
      </w:r>
      <w:r w:rsidR="00505DA6" w:rsidRPr="002E04EC">
        <w:rPr>
          <w:b/>
          <w:bCs/>
        </w:rPr>
        <w:t xml:space="preserve"> </w:t>
      </w:r>
      <w:r w:rsidR="002E04EC" w:rsidRPr="005E5C86">
        <w:rPr>
          <w:b/>
        </w:rPr>
        <w:t>ТОО «Международная Аудиторская Компания «</w:t>
      </w:r>
      <w:r w:rsidR="002E04EC" w:rsidRPr="005E5C86">
        <w:rPr>
          <w:b/>
          <w:lang w:val="en-US"/>
        </w:rPr>
        <w:t>Russell</w:t>
      </w:r>
      <w:r w:rsidR="002E04EC" w:rsidRPr="005E5C86">
        <w:rPr>
          <w:b/>
        </w:rPr>
        <w:t xml:space="preserve"> </w:t>
      </w:r>
      <w:r w:rsidR="002E04EC" w:rsidRPr="005E5C86">
        <w:rPr>
          <w:b/>
          <w:lang w:val="en-US"/>
        </w:rPr>
        <w:t>Bedford</w:t>
      </w:r>
      <w:r w:rsidR="002E04EC" w:rsidRPr="005E5C86">
        <w:rPr>
          <w:b/>
        </w:rPr>
        <w:t xml:space="preserve"> </w:t>
      </w:r>
      <w:r w:rsidR="002E04EC" w:rsidRPr="005E5C86">
        <w:rPr>
          <w:b/>
          <w:lang w:val="en-US"/>
        </w:rPr>
        <w:t>BC</w:t>
      </w:r>
      <w:r w:rsidR="002E04EC" w:rsidRPr="005E5C86">
        <w:rPr>
          <w:b/>
        </w:rPr>
        <w:t xml:space="preserve"> </w:t>
      </w:r>
      <w:r w:rsidR="002E04EC" w:rsidRPr="005E5C86">
        <w:rPr>
          <w:b/>
          <w:lang w:val="en-US"/>
        </w:rPr>
        <w:t>Partners</w:t>
      </w:r>
      <w:r w:rsidR="002E04EC" w:rsidRPr="005E5C86">
        <w:rPr>
          <w:b/>
        </w:rPr>
        <w:t>»</w:t>
      </w:r>
      <w:r w:rsidR="002E04EC" w:rsidRPr="005E5C86">
        <w:rPr>
          <w:b/>
          <w:bCs/>
        </w:rPr>
        <w:t xml:space="preserve">, </w:t>
      </w:r>
      <w:r w:rsidR="002E04EC" w:rsidRPr="00212E6D">
        <w:rPr>
          <w:b/>
          <w:bCs/>
        </w:rPr>
        <w:t xml:space="preserve">- </w:t>
      </w:r>
      <w:r w:rsidR="002E04EC">
        <w:t>г</w:t>
      </w:r>
      <w:r w:rsidR="002E04EC" w:rsidRPr="00212E6D">
        <w:t xml:space="preserve">. </w:t>
      </w:r>
      <w:proofErr w:type="spellStart"/>
      <w:r w:rsidR="002E04EC">
        <w:t>Алматы</w:t>
      </w:r>
      <w:proofErr w:type="spellEnd"/>
      <w:r w:rsidR="002E04EC" w:rsidRPr="00212E6D">
        <w:t xml:space="preserve">, </w:t>
      </w:r>
      <w:r w:rsidR="002E04EC">
        <w:t>ул. Луганского 44А, кв.2</w:t>
      </w:r>
      <w:r w:rsidR="002E04EC" w:rsidRPr="002601C9">
        <w:rPr>
          <w:color w:val="000000"/>
        </w:rPr>
        <w:t xml:space="preserve">, </w:t>
      </w:r>
      <w:r w:rsidR="002E04EC">
        <w:t>БИ</w:t>
      </w:r>
      <w:r w:rsidR="002E04EC" w:rsidRPr="000A28C1">
        <w:t>Н</w:t>
      </w:r>
      <w:r w:rsidR="002E04EC" w:rsidRPr="00662A20">
        <w:t xml:space="preserve"> </w:t>
      </w:r>
      <w:r w:rsidR="002E04EC">
        <w:t>070940003514.</w:t>
      </w:r>
    </w:p>
    <w:p w:rsidR="00C0797A" w:rsidRDefault="00C0797A" w:rsidP="002E04EC">
      <w:pPr>
        <w:ind w:firstLine="400"/>
        <w:jc w:val="both"/>
      </w:pPr>
    </w:p>
    <w:p w:rsidR="00AB5CF9" w:rsidRDefault="003F629A" w:rsidP="002E04EC">
      <w:pPr>
        <w:ind w:firstLine="400"/>
        <w:jc w:val="both"/>
        <w:rPr>
          <w:color w:val="000000"/>
        </w:rPr>
      </w:pPr>
      <w:r>
        <w:rPr>
          <w:color w:val="000000"/>
        </w:rPr>
        <w:t>3</w:t>
      </w:r>
      <w:r w:rsidR="00AB5CF9" w:rsidRPr="0025746F">
        <w:rPr>
          <w:color w:val="000000"/>
        </w:rPr>
        <w:t xml:space="preserve">. Конверты с конкурсными ценовыми предложениями </w:t>
      </w:r>
      <w:r w:rsidR="00AB5CF9">
        <w:rPr>
          <w:color w:val="000000"/>
        </w:rPr>
        <w:t xml:space="preserve">потенциальных поставщиков  </w:t>
      </w:r>
      <w:r w:rsidR="00AB5CF9" w:rsidRPr="0025746F">
        <w:rPr>
          <w:color w:val="000000"/>
        </w:rPr>
        <w:t xml:space="preserve"> ценовые предложения</w:t>
      </w:r>
      <w:r w:rsidR="007E7FE6">
        <w:rPr>
          <w:color w:val="000000"/>
        </w:rPr>
        <w:t>,</w:t>
      </w:r>
      <w:r w:rsidR="00AB5CF9" w:rsidRPr="0025746F">
        <w:rPr>
          <w:color w:val="000000"/>
        </w:rPr>
        <w:t xml:space="preserve"> которые не были приняты к оценке и сопоставлению в связи с их представлением по истечении окончательного времени для их регистрации</w:t>
      </w:r>
      <w:r w:rsidR="00AB5CF9">
        <w:rPr>
          <w:color w:val="000000"/>
        </w:rPr>
        <w:t>: нет</w:t>
      </w:r>
      <w:r w:rsidR="008B6C74">
        <w:rPr>
          <w:color w:val="000000"/>
        </w:rPr>
        <w:t>.</w:t>
      </w:r>
    </w:p>
    <w:p w:rsidR="00C0797A" w:rsidRDefault="00C0797A" w:rsidP="002E04EC">
      <w:pPr>
        <w:ind w:firstLine="400"/>
        <w:jc w:val="both"/>
      </w:pPr>
    </w:p>
    <w:p w:rsidR="00AB5CF9" w:rsidRDefault="003F629A" w:rsidP="002E04EC">
      <w:pPr>
        <w:ind w:firstLine="400"/>
        <w:jc w:val="both"/>
        <w:rPr>
          <w:color w:val="000000"/>
        </w:rPr>
      </w:pPr>
      <w:r>
        <w:rPr>
          <w:color w:val="000000"/>
        </w:rPr>
        <w:t>4</w:t>
      </w:r>
      <w:r w:rsidR="00AB5CF9" w:rsidRPr="0025746F">
        <w:rPr>
          <w:color w:val="000000"/>
        </w:rPr>
        <w:t>. Конкурсные ценовые предложения участников конкурса, представивших конкурсные ценовые предложения до истечения окончательного времени для их регистрации к участию заседания конкурсной комиссии:</w:t>
      </w:r>
    </w:p>
    <w:p w:rsidR="008B6C74" w:rsidRDefault="00AB5CF9" w:rsidP="002E04EC">
      <w:pPr>
        <w:jc w:val="both"/>
      </w:pPr>
      <w:r w:rsidRPr="0025746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6156B">
        <w:rPr>
          <w:color w:val="000000"/>
        </w:rPr>
        <w:t>-</w:t>
      </w:r>
      <w:r>
        <w:rPr>
          <w:color w:val="000000"/>
        </w:rPr>
        <w:t xml:space="preserve">  </w:t>
      </w:r>
      <w:r w:rsidR="00CE3676" w:rsidRPr="005E5C86">
        <w:rPr>
          <w:b/>
        </w:rPr>
        <w:t>ТОО «Международная Аудиторская Компания «</w:t>
      </w:r>
      <w:r w:rsidR="00CE3676" w:rsidRPr="005E5C86">
        <w:rPr>
          <w:b/>
          <w:lang w:val="en-US"/>
        </w:rPr>
        <w:t>Russell</w:t>
      </w:r>
      <w:r w:rsidR="00CE3676" w:rsidRPr="005E5C86">
        <w:rPr>
          <w:b/>
        </w:rPr>
        <w:t xml:space="preserve"> </w:t>
      </w:r>
      <w:r w:rsidR="00CE3676" w:rsidRPr="005E5C86">
        <w:rPr>
          <w:b/>
          <w:lang w:val="en-US"/>
        </w:rPr>
        <w:t>Bedford</w:t>
      </w:r>
      <w:r w:rsidR="00CE3676" w:rsidRPr="005E5C86">
        <w:rPr>
          <w:b/>
        </w:rPr>
        <w:t xml:space="preserve"> </w:t>
      </w:r>
      <w:r w:rsidR="00CE3676" w:rsidRPr="005E5C86">
        <w:rPr>
          <w:b/>
          <w:lang w:val="en-US"/>
        </w:rPr>
        <w:t>BC</w:t>
      </w:r>
      <w:r w:rsidR="00CE3676" w:rsidRPr="005E5C86">
        <w:rPr>
          <w:b/>
        </w:rPr>
        <w:t xml:space="preserve"> </w:t>
      </w:r>
      <w:r w:rsidR="00CE3676" w:rsidRPr="005E5C86">
        <w:rPr>
          <w:b/>
          <w:lang w:val="en-US"/>
        </w:rPr>
        <w:t>Partners</w:t>
      </w:r>
      <w:r w:rsidR="00CE3676" w:rsidRPr="005E5C86">
        <w:rPr>
          <w:b/>
        </w:rPr>
        <w:t>»</w:t>
      </w:r>
      <w:r w:rsidR="00CE3676" w:rsidRPr="005E5C86">
        <w:rPr>
          <w:b/>
          <w:bCs/>
        </w:rPr>
        <w:t xml:space="preserve">, </w:t>
      </w:r>
      <w:r w:rsidR="00CE3676" w:rsidRPr="00212E6D">
        <w:rPr>
          <w:b/>
          <w:bCs/>
        </w:rPr>
        <w:t>-</w:t>
      </w:r>
      <w:r w:rsidRPr="00F6156B">
        <w:t>представитель</w:t>
      </w:r>
      <w:r>
        <w:rPr>
          <w:b/>
          <w:bCs/>
        </w:rPr>
        <w:t xml:space="preserve"> </w:t>
      </w:r>
      <w:r w:rsidR="003F629A">
        <w:rPr>
          <w:b/>
          <w:bCs/>
        </w:rPr>
        <w:t>–</w:t>
      </w:r>
      <w:r w:rsidRPr="00F6156B">
        <w:rPr>
          <w:b/>
          <w:bCs/>
        </w:rPr>
        <w:t xml:space="preserve"> </w:t>
      </w:r>
      <w:r w:rsidR="003F629A">
        <w:rPr>
          <w:color w:val="000000"/>
        </w:rPr>
        <w:t>Каримова Н</w:t>
      </w:r>
      <w:r>
        <w:rPr>
          <w:color w:val="000000"/>
        </w:rPr>
        <w:t>.</w:t>
      </w:r>
      <w:r w:rsidR="003F629A">
        <w:rPr>
          <w:color w:val="000000"/>
        </w:rPr>
        <w:t>Е.</w:t>
      </w:r>
      <w:r>
        <w:rPr>
          <w:color w:val="000000"/>
        </w:rPr>
        <w:t xml:space="preserve">, цена на </w:t>
      </w:r>
      <w:r w:rsidR="00CE3676">
        <w:rPr>
          <w:color w:val="000000"/>
        </w:rPr>
        <w:t>оказание аудиторских услуг за 2012-2013 годы</w:t>
      </w:r>
      <w:r>
        <w:rPr>
          <w:color w:val="000000"/>
        </w:rPr>
        <w:t xml:space="preserve"> в тенге – </w:t>
      </w:r>
      <w:r w:rsidR="00CE3676">
        <w:t>22 176 000</w:t>
      </w:r>
      <w:r w:rsidR="008B6C74" w:rsidRPr="00181C3E">
        <w:t>,00</w:t>
      </w:r>
      <w:r w:rsidR="00CE3676">
        <w:t xml:space="preserve"> </w:t>
      </w:r>
      <w:r>
        <w:t>(</w:t>
      </w:r>
      <w:r w:rsidR="008B6C74">
        <w:t xml:space="preserve">Двадцать </w:t>
      </w:r>
      <w:r w:rsidR="00CE3676">
        <w:t>два</w:t>
      </w:r>
      <w:r w:rsidR="008B6C74">
        <w:t xml:space="preserve"> </w:t>
      </w:r>
      <w:r w:rsidR="00CE3676">
        <w:t>миллиона</w:t>
      </w:r>
      <w:r>
        <w:t xml:space="preserve"> </w:t>
      </w:r>
      <w:r w:rsidR="008B6C74">
        <w:t xml:space="preserve">сто </w:t>
      </w:r>
      <w:r w:rsidR="00CE3676">
        <w:t>семьдесят шесть</w:t>
      </w:r>
      <w:r>
        <w:t xml:space="preserve"> тысяч)  тенге</w:t>
      </w:r>
      <w:r w:rsidR="00CE3676">
        <w:t xml:space="preserve"> 00 </w:t>
      </w:r>
      <w:proofErr w:type="spellStart"/>
      <w:r w:rsidR="00CE3676">
        <w:t>тиын</w:t>
      </w:r>
      <w:proofErr w:type="spellEnd"/>
      <w:r w:rsidR="00CE3676">
        <w:t>.</w:t>
      </w:r>
    </w:p>
    <w:p w:rsidR="00C0797A" w:rsidRPr="008B6C74" w:rsidRDefault="00C0797A" w:rsidP="002E04EC">
      <w:pPr>
        <w:jc w:val="both"/>
      </w:pPr>
    </w:p>
    <w:p w:rsidR="00AB5CF9" w:rsidRDefault="003F629A" w:rsidP="002E04EC">
      <w:pPr>
        <w:ind w:firstLine="400"/>
        <w:jc w:val="both"/>
      </w:pPr>
      <w:r>
        <w:rPr>
          <w:color w:val="000000"/>
        </w:rPr>
        <w:t>5</w:t>
      </w:r>
      <w:r w:rsidR="00AB5CF9" w:rsidRPr="0025746F">
        <w:rPr>
          <w:color w:val="000000"/>
        </w:rPr>
        <w:t>. Конкурсные ценов</w:t>
      </w:r>
      <w:r w:rsidR="00AB5CF9">
        <w:rPr>
          <w:color w:val="000000"/>
        </w:rPr>
        <w:t>ые предложения отклонены: отклоненных участников нет.</w:t>
      </w:r>
    </w:p>
    <w:p w:rsidR="00AB5CF9" w:rsidRDefault="00AB5CF9" w:rsidP="002E04EC">
      <w:pPr>
        <w:ind w:firstLine="400"/>
        <w:jc w:val="both"/>
        <w:rPr>
          <w:i/>
          <w:iCs/>
          <w:color w:val="FF0000"/>
        </w:rPr>
      </w:pPr>
    </w:p>
    <w:p w:rsidR="00AB5CF9" w:rsidRDefault="00AB5CF9" w:rsidP="002E04EC">
      <w:pPr>
        <w:ind w:firstLine="400"/>
        <w:jc w:val="both"/>
        <w:rPr>
          <w:color w:val="000000"/>
        </w:rPr>
      </w:pPr>
      <w:r w:rsidRPr="0025746F">
        <w:rPr>
          <w:color w:val="000000"/>
        </w:rPr>
        <w:t>Конкурсная комиссия по результатам оценки и сопоставления путем открытого голосования РЕШИЛА:</w:t>
      </w:r>
    </w:p>
    <w:p w:rsidR="00C0797A" w:rsidRDefault="00C0797A" w:rsidP="002E04EC">
      <w:pPr>
        <w:ind w:firstLine="400"/>
        <w:jc w:val="both"/>
        <w:rPr>
          <w:color w:val="000000"/>
        </w:rPr>
      </w:pPr>
    </w:p>
    <w:p w:rsidR="00AB5CF9" w:rsidRPr="002E04EC" w:rsidRDefault="00AB5CF9" w:rsidP="002E04EC">
      <w:pPr>
        <w:ind w:firstLine="400"/>
        <w:jc w:val="both"/>
      </w:pPr>
      <w:r>
        <w:rPr>
          <w:color w:val="000000"/>
        </w:rPr>
        <w:lastRenderedPageBreak/>
        <w:t xml:space="preserve">1) </w:t>
      </w:r>
      <w:r w:rsidR="00CE3676">
        <w:rPr>
          <w:color w:val="000000"/>
        </w:rPr>
        <w:t>На основании п.47 Конкурсной документации п</w:t>
      </w:r>
      <w:r>
        <w:rPr>
          <w:color w:val="000000"/>
        </w:rPr>
        <w:t>ризнать конкурс по закупкам</w:t>
      </w:r>
      <w:r w:rsidR="002E04EC">
        <w:rPr>
          <w:color w:val="000000"/>
        </w:rPr>
        <w:t xml:space="preserve"> аудиторских </w:t>
      </w:r>
      <w:r w:rsidR="002E04EC" w:rsidRPr="002E04EC">
        <w:rPr>
          <w:color w:val="000000"/>
        </w:rPr>
        <w:t>у</w:t>
      </w:r>
      <w:r w:rsidRPr="002E04EC">
        <w:rPr>
          <w:bCs/>
          <w:color w:val="000000"/>
        </w:rPr>
        <w:t xml:space="preserve">слуг </w:t>
      </w:r>
      <w:r w:rsidR="002E04EC" w:rsidRPr="002E04EC">
        <w:rPr>
          <w:bCs/>
          <w:color w:val="000000"/>
        </w:rPr>
        <w:t>за 20</w:t>
      </w:r>
      <w:r w:rsidR="00CE3676">
        <w:rPr>
          <w:bCs/>
          <w:color w:val="000000"/>
        </w:rPr>
        <w:t>1</w:t>
      </w:r>
      <w:r w:rsidR="002E04EC" w:rsidRPr="002E04EC">
        <w:rPr>
          <w:bCs/>
          <w:color w:val="000000"/>
        </w:rPr>
        <w:t>2-2013 года не</w:t>
      </w:r>
      <w:r w:rsidRPr="002E04EC">
        <w:rPr>
          <w:color w:val="000000"/>
        </w:rPr>
        <w:t>состоявшимся</w:t>
      </w:r>
      <w:r w:rsidR="00CE3676">
        <w:rPr>
          <w:color w:val="000000"/>
        </w:rPr>
        <w:t xml:space="preserve"> – на участие в конкурсе подал заявку только один потенциальный поставщик.</w:t>
      </w:r>
    </w:p>
    <w:p w:rsidR="003F629A" w:rsidRDefault="003F629A" w:rsidP="002E04EC">
      <w:pPr>
        <w:jc w:val="both"/>
        <w:rPr>
          <w:color w:val="000000"/>
        </w:rPr>
      </w:pPr>
    </w:p>
    <w:p w:rsidR="003F629A" w:rsidRPr="008B6C74" w:rsidRDefault="003F629A" w:rsidP="002E04EC">
      <w:pPr>
        <w:jc w:val="both"/>
      </w:pPr>
    </w:p>
    <w:p w:rsidR="00CE3676" w:rsidRPr="0025746F" w:rsidRDefault="00CE3676" w:rsidP="00CE3676">
      <w:pPr>
        <w:ind w:firstLine="400"/>
        <w:jc w:val="both"/>
        <w:rPr>
          <w:color w:val="000000"/>
        </w:rPr>
      </w:pPr>
      <w:r w:rsidRPr="0025746F">
        <w:rPr>
          <w:color w:val="000000"/>
        </w:rPr>
        <w:t>За данное решение проголосовали:</w:t>
      </w:r>
    </w:p>
    <w:p w:rsidR="00CE3676" w:rsidRPr="0025746F" w:rsidRDefault="00CE3676" w:rsidP="00CE3676">
      <w:pPr>
        <w:ind w:firstLine="400"/>
        <w:jc w:val="both"/>
        <w:rPr>
          <w:color w:val="000000"/>
        </w:rPr>
      </w:pPr>
      <w:r>
        <w:rPr>
          <w:color w:val="000000"/>
        </w:rPr>
        <w:t xml:space="preserve">ЗА -5 </w:t>
      </w:r>
      <w:r w:rsidRPr="0025746F">
        <w:rPr>
          <w:color w:val="000000"/>
        </w:rPr>
        <w:t xml:space="preserve"> голосов (</w:t>
      </w:r>
      <w:proofErr w:type="spellStart"/>
      <w:r>
        <w:t>Абишев</w:t>
      </w:r>
      <w:proofErr w:type="spellEnd"/>
      <w:r>
        <w:t xml:space="preserve"> А.А.,</w:t>
      </w:r>
      <w:r w:rsidRPr="00DC6AC4">
        <w:t xml:space="preserve"> </w:t>
      </w:r>
      <w:proofErr w:type="spellStart"/>
      <w:r>
        <w:t>Асембеков</w:t>
      </w:r>
      <w:proofErr w:type="spellEnd"/>
      <w:r>
        <w:t xml:space="preserve"> Б.С.,</w:t>
      </w:r>
      <w:r w:rsidRPr="00DC6AC4">
        <w:t xml:space="preserve"> </w:t>
      </w:r>
      <w:proofErr w:type="spellStart"/>
      <w:r>
        <w:t>Науразгалиев</w:t>
      </w:r>
      <w:proofErr w:type="spellEnd"/>
      <w:r>
        <w:t xml:space="preserve"> Ж.С., </w:t>
      </w:r>
      <w:proofErr w:type="spellStart"/>
      <w:r>
        <w:t>Мынжанова</w:t>
      </w:r>
      <w:proofErr w:type="spellEnd"/>
      <w:r>
        <w:t xml:space="preserve"> А.М., </w:t>
      </w:r>
      <w:proofErr w:type="spellStart"/>
      <w:r>
        <w:t>Давлетгалиева</w:t>
      </w:r>
      <w:proofErr w:type="spellEnd"/>
      <w:r>
        <w:t xml:space="preserve"> Т.И</w:t>
      </w:r>
      <w:r w:rsidRPr="0025746F">
        <w:rPr>
          <w:color w:val="000000"/>
        </w:rPr>
        <w:t>);</w:t>
      </w:r>
    </w:p>
    <w:p w:rsidR="00CE3676" w:rsidRDefault="00CE3676" w:rsidP="00CE3676">
      <w:pPr>
        <w:ind w:firstLine="400"/>
        <w:jc w:val="both"/>
        <w:rPr>
          <w:color w:val="000000"/>
        </w:rPr>
      </w:pPr>
      <w:r>
        <w:rPr>
          <w:color w:val="000000"/>
        </w:rPr>
        <w:t>Против - 0 голосов.</w:t>
      </w:r>
    </w:p>
    <w:p w:rsidR="00CE3676" w:rsidRPr="006B5AC7" w:rsidRDefault="00CE3676" w:rsidP="00CE3676">
      <w:pPr>
        <w:jc w:val="both"/>
      </w:pPr>
    </w:p>
    <w:p w:rsidR="00CE3676" w:rsidRPr="006B5AC7" w:rsidRDefault="00CE3676" w:rsidP="00CE3676">
      <w:pPr>
        <w:pStyle w:val="a4"/>
      </w:pPr>
      <w:r>
        <w:t> </w:t>
      </w:r>
      <w:r>
        <w:tab/>
      </w:r>
      <w:r w:rsidRPr="006B5AC7">
        <w:t xml:space="preserve"> Председатель </w:t>
      </w:r>
      <w:proofErr w:type="spellStart"/>
      <w:r>
        <w:t>Абишев</w:t>
      </w:r>
      <w:proofErr w:type="spellEnd"/>
      <w:r>
        <w:t xml:space="preserve"> А.Т.    </w:t>
      </w:r>
      <w:r w:rsidRPr="006B5AC7">
        <w:t xml:space="preserve">            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</w:t>
      </w:r>
      <w:r w:rsidRPr="006B5AC7">
        <w:t xml:space="preserve">  ________</w:t>
      </w:r>
      <w:r>
        <w:t>______</w:t>
      </w:r>
    </w:p>
    <w:p w:rsidR="00CE3676" w:rsidRPr="006B5AC7" w:rsidRDefault="00CE3676" w:rsidP="00CE3676">
      <w:pPr>
        <w:pStyle w:val="a4"/>
      </w:pPr>
      <w:r w:rsidRPr="006B5AC7">
        <w:t xml:space="preserve">            Зам</w:t>
      </w:r>
      <w:proofErr w:type="gramStart"/>
      <w:r w:rsidRPr="006B5AC7">
        <w:t>.п</w:t>
      </w:r>
      <w:proofErr w:type="gramEnd"/>
      <w:r w:rsidRPr="006B5AC7">
        <w:t>ред</w:t>
      </w:r>
      <w:r w:rsidRPr="00D20584">
        <w:t xml:space="preserve"> </w:t>
      </w:r>
      <w:proofErr w:type="spellStart"/>
      <w:r>
        <w:t>Асембеков</w:t>
      </w:r>
      <w:proofErr w:type="spellEnd"/>
      <w:r>
        <w:t xml:space="preserve"> Б.С.</w:t>
      </w:r>
      <w:r w:rsidRPr="006B5AC7">
        <w:t xml:space="preserve">                   </w:t>
      </w:r>
      <w:r>
        <w:t xml:space="preserve">      </w:t>
      </w:r>
      <w:r>
        <w:tab/>
      </w:r>
      <w:r>
        <w:tab/>
      </w:r>
      <w:r>
        <w:tab/>
      </w:r>
      <w:r>
        <w:tab/>
        <w:t xml:space="preserve">   ______________</w:t>
      </w:r>
    </w:p>
    <w:p w:rsidR="00CE3676" w:rsidRDefault="00CE3676" w:rsidP="00CE3676">
      <w:pPr>
        <w:pStyle w:val="a4"/>
      </w:pPr>
      <w:r w:rsidRPr="006B5AC7">
        <w:t xml:space="preserve">            Члены конкурсной комиссии:  </w:t>
      </w:r>
    </w:p>
    <w:p w:rsidR="00CE3676" w:rsidRDefault="00CE3676" w:rsidP="00CE3676">
      <w:pPr>
        <w:pStyle w:val="a4"/>
      </w:pPr>
      <w:r>
        <w:t xml:space="preserve">            юрисконсульт </w:t>
      </w:r>
      <w:proofErr w:type="spellStart"/>
      <w:r>
        <w:t>Науразгалиев</w:t>
      </w:r>
      <w:proofErr w:type="spellEnd"/>
      <w:r>
        <w:t xml:space="preserve"> Ж.С.                        </w:t>
      </w:r>
      <w:r>
        <w:tab/>
      </w:r>
      <w:r>
        <w:tab/>
      </w:r>
      <w:r>
        <w:tab/>
        <w:t xml:space="preserve">   ______________</w:t>
      </w:r>
      <w:r w:rsidRPr="006B5AC7">
        <w:t xml:space="preserve"> </w:t>
      </w:r>
    </w:p>
    <w:p w:rsidR="00CE3676" w:rsidRDefault="00CE3676" w:rsidP="00CE3676">
      <w:pPr>
        <w:pStyle w:val="a4"/>
      </w:pPr>
      <w:r>
        <w:tab/>
        <w:t xml:space="preserve">менеджер по финансам </w:t>
      </w:r>
      <w:proofErr w:type="spellStart"/>
      <w:r>
        <w:t>Мынжанова</w:t>
      </w:r>
      <w:proofErr w:type="spellEnd"/>
      <w:r>
        <w:t xml:space="preserve"> А.М.  </w:t>
      </w:r>
      <w:r>
        <w:tab/>
      </w:r>
      <w:r>
        <w:tab/>
      </w:r>
      <w:r>
        <w:tab/>
        <w:t xml:space="preserve">   ______________</w:t>
      </w:r>
    </w:p>
    <w:p w:rsidR="00CE3676" w:rsidRPr="006B5AC7" w:rsidRDefault="00CE3676" w:rsidP="00CE3676">
      <w:pPr>
        <w:pStyle w:val="a4"/>
      </w:pPr>
      <w:r>
        <w:tab/>
        <w:t xml:space="preserve">менеджер </w:t>
      </w:r>
      <w:proofErr w:type="spellStart"/>
      <w:r>
        <w:t>Давлетгалиева</w:t>
      </w:r>
      <w:proofErr w:type="spellEnd"/>
      <w:r>
        <w:t xml:space="preserve"> Т.И.</w:t>
      </w:r>
      <w:r>
        <w:tab/>
      </w:r>
      <w:r>
        <w:tab/>
      </w:r>
      <w:r>
        <w:tab/>
      </w:r>
      <w:r>
        <w:tab/>
      </w:r>
      <w:r>
        <w:tab/>
        <w:t xml:space="preserve">   ______________</w:t>
      </w:r>
    </w:p>
    <w:p w:rsidR="00CE3676" w:rsidRDefault="00CE3676" w:rsidP="00CE3676">
      <w:pPr>
        <w:pStyle w:val="a4"/>
      </w:pPr>
      <w:r>
        <w:t xml:space="preserve">      </w:t>
      </w:r>
      <w:r w:rsidRPr="006B5AC7">
        <w:t xml:space="preserve">      </w:t>
      </w:r>
      <w:r>
        <w:t>секретарь</w:t>
      </w:r>
      <w:r w:rsidRPr="006B5AC7">
        <w:t xml:space="preserve"> </w:t>
      </w:r>
      <w:proofErr w:type="spellStart"/>
      <w:r>
        <w:t>Ягодинская</w:t>
      </w:r>
      <w:proofErr w:type="spellEnd"/>
      <w:r>
        <w:t xml:space="preserve"> О.В. </w:t>
      </w:r>
      <w:r>
        <w:tab/>
      </w:r>
      <w:r>
        <w:tab/>
        <w:t xml:space="preserve">  </w:t>
      </w:r>
      <w:r w:rsidRPr="006B5AC7">
        <w:t xml:space="preserve">         </w:t>
      </w:r>
      <w:r>
        <w:tab/>
        <w:t xml:space="preserve">            </w:t>
      </w:r>
      <w:r>
        <w:tab/>
        <w:t xml:space="preserve">   ______________</w:t>
      </w:r>
    </w:p>
    <w:p w:rsidR="00CE3676" w:rsidRDefault="00CE3676" w:rsidP="00CE3676">
      <w:pPr>
        <w:rPr>
          <w:b/>
          <w:bCs/>
          <w:color w:val="000000"/>
        </w:rPr>
        <w:sectPr w:rsidR="00CE3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CF9" w:rsidRDefault="00AB5CF9" w:rsidP="00CE3676">
      <w:pPr>
        <w:ind w:firstLine="400"/>
        <w:jc w:val="both"/>
      </w:pPr>
    </w:p>
    <w:sectPr w:rsidR="00AB5CF9" w:rsidSect="002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4E2"/>
    <w:multiLevelType w:val="hybridMultilevel"/>
    <w:tmpl w:val="BD40C0A8"/>
    <w:lvl w:ilvl="0" w:tplc="39DC15D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732F1"/>
    <w:multiLevelType w:val="hybridMultilevel"/>
    <w:tmpl w:val="46E2B5E6"/>
    <w:lvl w:ilvl="0" w:tplc="39DC15D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43A0A4A"/>
    <w:multiLevelType w:val="hybridMultilevel"/>
    <w:tmpl w:val="46E2B5E6"/>
    <w:lvl w:ilvl="0" w:tplc="39DC15D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EA1"/>
    <w:rsid w:val="0001218F"/>
    <w:rsid w:val="00054713"/>
    <w:rsid w:val="00054F27"/>
    <w:rsid w:val="00055D36"/>
    <w:rsid w:val="000718F8"/>
    <w:rsid w:val="00074A78"/>
    <w:rsid w:val="00083256"/>
    <w:rsid w:val="000A1F05"/>
    <w:rsid w:val="000D2A46"/>
    <w:rsid w:val="000E7D4B"/>
    <w:rsid w:val="0011201C"/>
    <w:rsid w:val="00114AC1"/>
    <w:rsid w:val="00120EA1"/>
    <w:rsid w:val="00152C74"/>
    <w:rsid w:val="001646B1"/>
    <w:rsid w:val="0017387A"/>
    <w:rsid w:val="00182AAE"/>
    <w:rsid w:val="0019178B"/>
    <w:rsid w:val="00197C9F"/>
    <w:rsid w:val="001B6BA1"/>
    <w:rsid w:val="001D20E0"/>
    <w:rsid w:val="001D680A"/>
    <w:rsid w:val="001F2E59"/>
    <w:rsid w:val="002071E4"/>
    <w:rsid w:val="00212E6D"/>
    <w:rsid w:val="002363E3"/>
    <w:rsid w:val="0025746F"/>
    <w:rsid w:val="002601C9"/>
    <w:rsid w:val="00266F11"/>
    <w:rsid w:val="002B5E5F"/>
    <w:rsid w:val="002E04EC"/>
    <w:rsid w:val="002F1C0B"/>
    <w:rsid w:val="00311A24"/>
    <w:rsid w:val="003265DA"/>
    <w:rsid w:val="00350B26"/>
    <w:rsid w:val="003637ED"/>
    <w:rsid w:val="003660AF"/>
    <w:rsid w:val="003915F0"/>
    <w:rsid w:val="003944F4"/>
    <w:rsid w:val="003A3CB2"/>
    <w:rsid w:val="003A4CCF"/>
    <w:rsid w:val="003B2493"/>
    <w:rsid w:val="003B667E"/>
    <w:rsid w:val="003F5C63"/>
    <w:rsid w:val="003F629A"/>
    <w:rsid w:val="00400684"/>
    <w:rsid w:val="00402B3D"/>
    <w:rsid w:val="00410C4F"/>
    <w:rsid w:val="004110F9"/>
    <w:rsid w:val="004144A1"/>
    <w:rsid w:val="00431109"/>
    <w:rsid w:val="00446E8E"/>
    <w:rsid w:val="00473A6C"/>
    <w:rsid w:val="00477F6C"/>
    <w:rsid w:val="004828AE"/>
    <w:rsid w:val="004B083F"/>
    <w:rsid w:val="004B7705"/>
    <w:rsid w:val="004D7B01"/>
    <w:rsid w:val="004F6BB6"/>
    <w:rsid w:val="00505DA6"/>
    <w:rsid w:val="005635D2"/>
    <w:rsid w:val="0057397E"/>
    <w:rsid w:val="005A074D"/>
    <w:rsid w:val="005A22AA"/>
    <w:rsid w:val="005E1193"/>
    <w:rsid w:val="005E5C86"/>
    <w:rsid w:val="005F4822"/>
    <w:rsid w:val="005F5157"/>
    <w:rsid w:val="00604B49"/>
    <w:rsid w:val="0065308F"/>
    <w:rsid w:val="00664F7D"/>
    <w:rsid w:val="00672624"/>
    <w:rsid w:val="0068162D"/>
    <w:rsid w:val="00683D24"/>
    <w:rsid w:val="00685E64"/>
    <w:rsid w:val="006A0D44"/>
    <w:rsid w:val="006B0CA6"/>
    <w:rsid w:val="006B5AC7"/>
    <w:rsid w:val="006C4187"/>
    <w:rsid w:val="006E0CAE"/>
    <w:rsid w:val="00700B00"/>
    <w:rsid w:val="0075050D"/>
    <w:rsid w:val="0075183E"/>
    <w:rsid w:val="0075213C"/>
    <w:rsid w:val="00753CAA"/>
    <w:rsid w:val="0076106D"/>
    <w:rsid w:val="00766B3D"/>
    <w:rsid w:val="007C2955"/>
    <w:rsid w:val="007E7FE6"/>
    <w:rsid w:val="007F0ADE"/>
    <w:rsid w:val="0080790E"/>
    <w:rsid w:val="008267E1"/>
    <w:rsid w:val="008276DD"/>
    <w:rsid w:val="00870D34"/>
    <w:rsid w:val="0088214D"/>
    <w:rsid w:val="00892767"/>
    <w:rsid w:val="008B6C74"/>
    <w:rsid w:val="008D3415"/>
    <w:rsid w:val="008F32A3"/>
    <w:rsid w:val="008F6C4D"/>
    <w:rsid w:val="00952790"/>
    <w:rsid w:val="00954123"/>
    <w:rsid w:val="00967E57"/>
    <w:rsid w:val="00983C70"/>
    <w:rsid w:val="009850E3"/>
    <w:rsid w:val="009C5A8C"/>
    <w:rsid w:val="009C5FB5"/>
    <w:rsid w:val="00A160DE"/>
    <w:rsid w:val="00A3064B"/>
    <w:rsid w:val="00A307F7"/>
    <w:rsid w:val="00A30FFE"/>
    <w:rsid w:val="00A53732"/>
    <w:rsid w:val="00A5503B"/>
    <w:rsid w:val="00A56DD2"/>
    <w:rsid w:val="00A5769E"/>
    <w:rsid w:val="00A70C6E"/>
    <w:rsid w:val="00A711AC"/>
    <w:rsid w:val="00A822CF"/>
    <w:rsid w:val="00AB5CF9"/>
    <w:rsid w:val="00AC25E0"/>
    <w:rsid w:val="00AC5766"/>
    <w:rsid w:val="00B13072"/>
    <w:rsid w:val="00B87D91"/>
    <w:rsid w:val="00B91DCC"/>
    <w:rsid w:val="00BD5CA3"/>
    <w:rsid w:val="00BF0920"/>
    <w:rsid w:val="00BF332D"/>
    <w:rsid w:val="00C0797A"/>
    <w:rsid w:val="00C47E80"/>
    <w:rsid w:val="00C72576"/>
    <w:rsid w:val="00C75BB0"/>
    <w:rsid w:val="00C90615"/>
    <w:rsid w:val="00C91B65"/>
    <w:rsid w:val="00CB0262"/>
    <w:rsid w:val="00CB3D97"/>
    <w:rsid w:val="00CB5BCC"/>
    <w:rsid w:val="00CC01A9"/>
    <w:rsid w:val="00CC1A9A"/>
    <w:rsid w:val="00CE3676"/>
    <w:rsid w:val="00CE5FE7"/>
    <w:rsid w:val="00CF4C68"/>
    <w:rsid w:val="00D07D55"/>
    <w:rsid w:val="00D139BA"/>
    <w:rsid w:val="00D20584"/>
    <w:rsid w:val="00D4137E"/>
    <w:rsid w:val="00D44190"/>
    <w:rsid w:val="00DB2ED6"/>
    <w:rsid w:val="00DC6AC4"/>
    <w:rsid w:val="00DD2E17"/>
    <w:rsid w:val="00DF2D8E"/>
    <w:rsid w:val="00E235E5"/>
    <w:rsid w:val="00E455A8"/>
    <w:rsid w:val="00E47343"/>
    <w:rsid w:val="00E657DF"/>
    <w:rsid w:val="00E70BCA"/>
    <w:rsid w:val="00E81092"/>
    <w:rsid w:val="00E84D50"/>
    <w:rsid w:val="00E85AC6"/>
    <w:rsid w:val="00E910FD"/>
    <w:rsid w:val="00E92E24"/>
    <w:rsid w:val="00EA1F9F"/>
    <w:rsid w:val="00EC6A1B"/>
    <w:rsid w:val="00EC6D70"/>
    <w:rsid w:val="00ED5056"/>
    <w:rsid w:val="00F25F0F"/>
    <w:rsid w:val="00F473BF"/>
    <w:rsid w:val="00F52CE9"/>
    <w:rsid w:val="00F53C57"/>
    <w:rsid w:val="00F60E93"/>
    <w:rsid w:val="00F6156B"/>
    <w:rsid w:val="00F62C39"/>
    <w:rsid w:val="00F63FFC"/>
    <w:rsid w:val="00F66609"/>
    <w:rsid w:val="00FE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Знак Знак Char Char"/>
    <w:basedOn w:val="a"/>
    <w:uiPriority w:val="99"/>
    <w:rsid w:val="00477F6C"/>
    <w:pPr>
      <w:widowControl w:val="0"/>
      <w:adjustRightInd w:val="0"/>
      <w:spacing w:after="160" w:line="240" w:lineRule="exact"/>
      <w:jc w:val="right"/>
      <w:textAlignment w:val="baseline"/>
    </w:pPr>
    <w:rPr>
      <w:rFonts w:eastAsia="Calibri"/>
      <w:noProof/>
      <w:sz w:val="20"/>
      <w:szCs w:val="20"/>
      <w:lang w:val="en-GB"/>
    </w:rPr>
  </w:style>
  <w:style w:type="table" w:styleId="a3">
    <w:name w:val="Table Grid"/>
    <w:basedOn w:val="a1"/>
    <w:uiPriority w:val="99"/>
    <w:locked/>
    <w:rsid w:val="002B5E5F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0790E"/>
    <w:pPr>
      <w:jc w:val="both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F5157"/>
    <w:rPr>
      <w:rFonts w:ascii="Times New Roman" w:hAnsi="Times New Roman" w:cs="Times New Roman"/>
      <w:sz w:val="24"/>
      <w:szCs w:val="24"/>
    </w:rPr>
  </w:style>
  <w:style w:type="paragraph" w:customStyle="1" w:styleId="CharChar1">
    <w:name w:val="Знак Знак Знак Знак Char Char1"/>
    <w:basedOn w:val="a"/>
    <w:uiPriority w:val="99"/>
    <w:rsid w:val="0080790E"/>
    <w:pPr>
      <w:widowControl w:val="0"/>
      <w:adjustRightInd w:val="0"/>
      <w:spacing w:after="160" w:line="240" w:lineRule="exact"/>
      <w:jc w:val="right"/>
      <w:textAlignment w:val="baseline"/>
    </w:pPr>
    <w:rPr>
      <w:rFonts w:eastAsia="Calibri"/>
      <w:noProof/>
      <w:sz w:val="20"/>
      <w:szCs w:val="20"/>
      <w:lang w:val="en-GB"/>
    </w:rPr>
  </w:style>
  <w:style w:type="paragraph" w:customStyle="1" w:styleId="CharChar2">
    <w:name w:val="Знак Знак Знак Знак Char Char2"/>
    <w:basedOn w:val="a"/>
    <w:uiPriority w:val="99"/>
    <w:rsid w:val="00DB2ED6"/>
    <w:pPr>
      <w:widowControl w:val="0"/>
      <w:adjustRightInd w:val="0"/>
      <w:spacing w:after="160" w:line="240" w:lineRule="exact"/>
      <w:jc w:val="right"/>
      <w:textAlignment w:val="baseline"/>
    </w:pPr>
    <w:rPr>
      <w:rFonts w:eastAsia="Calibri"/>
      <w:noProof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1B70-1098-4CFE-A8EF-90619B8D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27</cp:revision>
  <cp:lastPrinted>2014-01-31T07:58:00Z</cp:lastPrinted>
  <dcterms:created xsi:type="dcterms:W3CDTF">2012-09-26T11:18:00Z</dcterms:created>
  <dcterms:modified xsi:type="dcterms:W3CDTF">2014-01-31T08:06:00Z</dcterms:modified>
</cp:coreProperties>
</file>