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28AF" w14:textId="2985DC73" w:rsidR="00344A83" w:rsidRPr="0039203D" w:rsidRDefault="00B91AB5" w:rsidP="00B91AB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4777BD39" w14:textId="77777777" w:rsidR="00FE6C20" w:rsidRPr="0039203D" w:rsidRDefault="00FE6C20" w:rsidP="00B91AB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DB8A2" w14:textId="42A5E7F4" w:rsidR="00344A83" w:rsidRPr="0039203D" w:rsidRDefault="005A6BDB" w:rsidP="00344A83">
      <w:pPr>
        <w:pStyle w:val="a3"/>
        <w:spacing w:after="0"/>
        <w:ind w:left="360" w:firstLine="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5E1110D1" w14:textId="3851A9A8" w:rsidR="00344A83" w:rsidRPr="0039203D" w:rsidRDefault="005A6BDB" w:rsidP="005A6BDB">
      <w:pPr>
        <w:pStyle w:val="a3"/>
        <w:spacing w:after="0"/>
        <w:ind w:left="360" w:firstLine="34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НАУЧНО-ПРАКТИЧЕСКОЙ</w:t>
      </w:r>
      <w:r w:rsidRPr="003920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9203D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Pr="003920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9203D">
        <w:rPr>
          <w:rFonts w:ascii="Times New Roman" w:hAnsi="Times New Roman" w:cs="Times New Roman"/>
          <w:b/>
          <w:bCs/>
          <w:sz w:val="28"/>
          <w:szCs w:val="28"/>
        </w:rPr>
        <w:t>«ВИЧ: ВЧЕРА, СЕГОДНЯ, ЗАВТРА»</w:t>
      </w:r>
    </w:p>
    <w:p w14:paraId="4FBF0667" w14:textId="77777777" w:rsidR="00344A83" w:rsidRPr="0039203D" w:rsidRDefault="00344A83" w:rsidP="00344A83">
      <w:pPr>
        <w:pStyle w:val="a3"/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14:paraId="6E658D82" w14:textId="7907B63A" w:rsidR="00344A83" w:rsidRPr="0039203D" w:rsidRDefault="00344A83" w:rsidP="00344A83">
      <w:pPr>
        <w:pStyle w:val="a3"/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sz w:val="28"/>
          <w:szCs w:val="28"/>
        </w:rPr>
        <w:t xml:space="preserve"> г. Алматы                                                                 </w:t>
      </w:r>
      <w:r w:rsidR="00C64063" w:rsidRPr="0039203D">
        <w:rPr>
          <w:rFonts w:ascii="Times New Roman" w:hAnsi="Times New Roman" w:cs="Times New Roman"/>
          <w:sz w:val="28"/>
          <w:szCs w:val="28"/>
        </w:rPr>
        <w:t xml:space="preserve">2 </w:t>
      </w:r>
      <w:r w:rsidR="0095415D" w:rsidRPr="0039203D">
        <w:rPr>
          <w:rFonts w:ascii="Times New Roman" w:hAnsi="Times New Roman" w:cs="Times New Roman"/>
          <w:sz w:val="28"/>
          <w:szCs w:val="28"/>
        </w:rPr>
        <w:t>декабря 2025</w:t>
      </w:r>
      <w:r w:rsidRPr="0039203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12AB76B" w14:textId="77777777" w:rsidR="009B5BD6" w:rsidRPr="0039203D" w:rsidRDefault="00344A83" w:rsidP="00344A83">
      <w:pPr>
        <w:pStyle w:val="a3"/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079C34C" w14:textId="77777777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Организаторы конференции: </w:t>
      </w:r>
    </w:p>
    <w:p w14:paraId="7A460BFA" w14:textId="77777777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Казахстан</w:t>
      </w:r>
    </w:p>
    <w:p w14:paraId="6C468010" w14:textId="77777777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sz w:val="28"/>
          <w:szCs w:val="28"/>
        </w:rPr>
        <w:t>РГП на ПХВ «Казахский научный центр дерматологии и инфекционных заболеваний» МЗ РК (далее - КНЦДИЗ)</w:t>
      </w:r>
    </w:p>
    <w:p w14:paraId="0492F895" w14:textId="5D17745F" w:rsidR="00D7652E" w:rsidRPr="0039203D" w:rsidRDefault="00D7652E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sz w:val="28"/>
          <w:szCs w:val="28"/>
          <w:lang w:eastAsia="ru-RU"/>
        </w:rPr>
        <w:t xml:space="preserve">ОО «Общество дерматовенерологов, дерматокосметологов и </w:t>
      </w:r>
      <w:proofErr w:type="spellStart"/>
      <w:r w:rsidRPr="0039203D">
        <w:rPr>
          <w:rFonts w:ascii="Times New Roman" w:hAnsi="Times New Roman" w:cs="Times New Roman"/>
          <w:sz w:val="28"/>
          <w:szCs w:val="28"/>
          <w:lang w:eastAsia="ru-RU"/>
        </w:rPr>
        <w:t>лепрологов</w:t>
      </w:r>
      <w:proofErr w:type="spellEnd"/>
      <w:r w:rsidRPr="0039203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3A1F2E1" w14:textId="77777777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EF7EA6" w14:textId="2ABC7525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proofErr w:type="spellStart"/>
      <w:r w:rsidRPr="0039203D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39203D">
        <w:rPr>
          <w:rFonts w:ascii="Times New Roman" w:hAnsi="Times New Roman" w:cs="Times New Roman"/>
          <w:sz w:val="28"/>
          <w:szCs w:val="28"/>
        </w:rPr>
        <w:t xml:space="preserve">. Отель </w:t>
      </w:r>
      <w:r w:rsidR="00C64063" w:rsidRPr="0039203D">
        <w:rPr>
          <w:rFonts w:ascii="Times New Roman" w:hAnsi="Times New Roman" w:cs="Times New Roman"/>
          <w:sz w:val="28"/>
          <w:szCs w:val="28"/>
          <w:lang w:val="en-US"/>
        </w:rPr>
        <w:t>NOVOTEL</w:t>
      </w:r>
    </w:p>
    <w:p w14:paraId="1CDA8923" w14:textId="649EE38A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03D">
        <w:rPr>
          <w:rFonts w:ascii="Times New Roman" w:hAnsi="Times New Roman" w:cs="Times New Roman"/>
          <w:b/>
          <w:bCs/>
          <w:sz w:val="28"/>
          <w:szCs w:val="28"/>
        </w:rPr>
        <w:t>Адрес:</w:t>
      </w:r>
      <w:r w:rsidRPr="00392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03D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39203D">
        <w:rPr>
          <w:rFonts w:ascii="Times New Roman" w:hAnsi="Times New Roman" w:cs="Times New Roman"/>
          <w:sz w:val="28"/>
          <w:szCs w:val="28"/>
        </w:rPr>
        <w:t xml:space="preserve">, </w:t>
      </w:r>
      <w:r w:rsidR="0095415D" w:rsidRPr="0039203D">
        <w:rPr>
          <w:rFonts w:ascii="Times New Roman" w:hAnsi="Times New Roman" w:cs="Times New Roman"/>
          <w:sz w:val="28"/>
          <w:szCs w:val="28"/>
        </w:rPr>
        <w:t>п</w:t>
      </w:r>
      <w:r w:rsidR="00C64063" w:rsidRPr="0039203D">
        <w:rPr>
          <w:rFonts w:ascii="Times New Roman" w:hAnsi="Times New Roman" w:cs="Times New Roman"/>
          <w:sz w:val="28"/>
          <w:szCs w:val="28"/>
        </w:rPr>
        <w:t>роспект Достык 104 A</w:t>
      </w:r>
    </w:p>
    <w:p w14:paraId="06CBCD99" w14:textId="77777777" w:rsidR="00344A83" w:rsidRPr="0039203D" w:rsidRDefault="00344A83" w:rsidP="00344A8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442"/>
        <w:gridCol w:w="4223"/>
        <w:gridCol w:w="3828"/>
      </w:tblGrid>
      <w:tr w:rsidR="00E762F7" w:rsidRPr="0039203D" w14:paraId="77D52008" w14:textId="77777777" w:rsidTr="00705771">
        <w:tc>
          <w:tcPr>
            <w:tcW w:w="1442" w:type="dxa"/>
          </w:tcPr>
          <w:p w14:paraId="539B1DCE" w14:textId="77777777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  <w:tc>
          <w:tcPr>
            <w:tcW w:w="4223" w:type="dxa"/>
          </w:tcPr>
          <w:p w14:paraId="00D33CA9" w14:textId="77777777" w:rsidR="00344A83" w:rsidRPr="0039203D" w:rsidRDefault="00344A83" w:rsidP="00CC50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828" w:type="dxa"/>
          </w:tcPr>
          <w:p w14:paraId="3BB12880" w14:textId="77777777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Модераторы, выступающие</w:t>
            </w:r>
          </w:p>
          <w:p w14:paraId="42CAC42F" w14:textId="77777777" w:rsidR="00705771" w:rsidRPr="0039203D" w:rsidRDefault="00705771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2F7" w:rsidRPr="0039203D" w14:paraId="4B185472" w14:textId="77777777" w:rsidTr="00437818">
        <w:tc>
          <w:tcPr>
            <w:tcW w:w="1442" w:type="dxa"/>
          </w:tcPr>
          <w:p w14:paraId="463AB9DC" w14:textId="77777777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8051" w:type="dxa"/>
            <w:gridSpan w:val="2"/>
          </w:tcPr>
          <w:p w14:paraId="55F8F693" w14:textId="77777777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Регистрация участников</w:t>
            </w:r>
          </w:p>
        </w:tc>
      </w:tr>
      <w:tr w:rsidR="00E762F7" w:rsidRPr="0039203D" w14:paraId="3DBE2C03" w14:textId="77777777" w:rsidTr="00705771">
        <w:tc>
          <w:tcPr>
            <w:tcW w:w="1442" w:type="dxa"/>
          </w:tcPr>
          <w:p w14:paraId="7F6C7A98" w14:textId="77777777" w:rsidR="00344A83" w:rsidRPr="0039203D" w:rsidRDefault="00344A83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4223" w:type="dxa"/>
          </w:tcPr>
          <w:p w14:paraId="7FA8099C" w14:textId="77777777" w:rsidR="00344A83" w:rsidRPr="0039203D" w:rsidRDefault="00344A83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конференции. Приветственное слово </w:t>
            </w:r>
          </w:p>
        </w:tc>
        <w:tc>
          <w:tcPr>
            <w:tcW w:w="3828" w:type="dxa"/>
          </w:tcPr>
          <w:p w14:paraId="6C859131" w14:textId="77777777" w:rsidR="00344A83" w:rsidRPr="0039203D" w:rsidRDefault="00344A83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 Министерства здравоохранения Республики Казахстан</w:t>
            </w:r>
          </w:p>
          <w:p w14:paraId="5B1FF7D0" w14:textId="77777777" w:rsidR="00344A83" w:rsidRPr="0039203D" w:rsidRDefault="00344A83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58F878" w14:textId="4586CE26" w:rsidR="000822DD" w:rsidRPr="0039203D" w:rsidRDefault="00CF386A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Стела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Бивол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C7B91"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отдела по инфекционным заболеваниям,</w:t>
            </w:r>
          </w:p>
          <w:p w14:paraId="14D9CA98" w14:textId="591D0BC0" w:rsidR="00344A83" w:rsidRPr="0039203D" w:rsidRDefault="00344A83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C7B91"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ОЗ, Дания</w:t>
            </w:r>
          </w:p>
          <w:p w14:paraId="52E1F244" w14:textId="77777777" w:rsidR="00692EC6" w:rsidRPr="0039203D" w:rsidRDefault="00692EC6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89A582" w14:textId="2CAF0F12" w:rsidR="00692EC6" w:rsidRPr="0039203D" w:rsidRDefault="00692EC6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Эмонн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Мерфи,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региональный директор ЮНЭЙДС по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Азиатско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Тихоокенскому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региону; и региону Восточная Европа и Центральная Азия</w:t>
            </w:r>
          </w:p>
          <w:p w14:paraId="023DDE7F" w14:textId="77777777" w:rsidR="00344A83" w:rsidRPr="0039203D" w:rsidRDefault="00344A83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04E4EC" w14:textId="21F41538" w:rsidR="007F53AA" w:rsidRPr="0039203D" w:rsidRDefault="00E11F9A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Представитель</w:t>
            </w:r>
          </w:p>
          <w:p w14:paraId="1A8D673C" w14:textId="709346F2" w:rsidR="005A7478" w:rsidRPr="0039203D" w:rsidRDefault="007F53AA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A605C4"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роект «Глобальный фонд»</w:t>
            </w:r>
          </w:p>
        </w:tc>
      </w:tr>
      <w:tr w:rsidR="00E762F7" w:rsidRPr="0039203D" w14:paraId="564925F4" w14:textId="77777777" w:rsidTr="00705771">
        <w:tc>
          <w:tcPr>
            <w:tcW w:w="1442" w:type="dxa"/>
          </w:tcPr>
          <w:p w14:paraId="0C8EA616" w14:textId="651AE461" w:rsidR="005E5A03" w:rsidRPr="0039203D" w:rsidRDefault="00AA140A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09.30 -</w:t>
            </w:r>
          </w:p>
          <w:p w14:paraId="4D516D65" w14:textId="64826FC9" w:rsidR="00AA140A" w:rsidRPr="0039203D" w:rsidRDefault="00AA140A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4223" w:type="dxa"/>
          </w:tcPr>
          <w:p w14:paraId="63CEF499" w14:textId="09321711" w:rsidR="00AA140A" w:rsidRPr="0039203D" w:rsidRDefault="005E5A03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</w:t>
            </w:r>
            <w:r w:rsidR="00BF4D15" w:rsidRPr="0039203D">
              <w:rPr>
                <w:rFonts w:ascii="Times New Roman" w:hAnsi="Times New Roman" w:cs="Times New Roman"/>
                <w:sz w:val="28"/>
                <w:szCs w:val="28"/>
              </w:rPr>
              <w:t>среди журналистов</w:t>
            </w:r>
            <w:r w:rsidR="00BF4D15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A140A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F4D15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 знать: ВИЧ без стереотипов</w:t>
            </w:r>
            <w:r w:rsidR="00AA140A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AA140A" w:rsidRPr="00392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DE98C1" w14:textId="60DCA414" w:rsidR="005E5A03" w:rsidRPr="0039203D" w:rsidRDefault="00AA140A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</w:t>
            </w:r>
          </w:p>
        </w:tc>
        <w:tc>
          <w:tcPr>
            <w:tcW w:w="3828" w:type="dxa"/>
          </w:tcPr>
          <w:p w14:paraId="61236C3F" w14:textId="71EE14C6" w:rsidR="00C47C70" w:rsidRPr="0039203D" w:rsidRDefault="00C47C70" w:rsidP="00B422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Куанышбекова</w:t>
            </w:r>
            <w:proofErr w:type="spellEnd"/>
            <w:r w:rsidR="000F4BF9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8416FA1" w14:textId="77777777" w:rsidR="000F4BF9" w:rsidRPr="0039203D" w:rsidRDefault="000F4BF9" w:rsidP="00B4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д.м.н., профессор,</w:t>
            </w:r>
          </w:p>
          <w:p w14:paraId="1ACBC220" w14:textId="4184A1D6" w:rsidR="00B42298" w:rsidRPr="0039203D" w:rsidRDefault="005F5D7B" w:rsidP="00B42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Директор РГП</w:t>
            </w:r>
            <w:r w:rsidR="00B42298"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ПХВ «КНЦДИЗ»</w:t>
            </w:r>
            <w:r w:rsidR="00C47C70"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МЗ РК</w:t>
            </w:r>
          </w:p>
          <w:p w14:paraId="4856F40D" w14:textId="77777777" w:rsidR="00B42298" w:rsidRPr="0039203D" w:rsidRDefault="00B42298" w:rsidP="00B422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E97F6F" w14:textId="0FFDDB7F" w:rsidR="00B42298" w:rsidRPr="0039203D" w:rsidRDefault="00B42298" w:rsidP="00CC50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Нурали Аманжолов</w:t>
            </w:r>
          </w:p>
          <w:p w14:paraId="4196EE84" w14:textId="507B551E" w:rsidR="005E5A03" w:rsidRPr="0039203D" w:rsidRDefault="00B42298" w:rsidP="00CC50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Казсоюз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ЛЖВ</w:t>
            </w:r>
          </w:p>
        </w:tc>
      </w:tr>
      <w:tr w:rsidR="00E762F7" w:rsidRPr="0039203D" w14:paraId="261E6796" w14:textId="77777777" w:rsidTr="00437818">
        <w:tc>
          <w:tcPr>
            <w:tcW w:w="9493" w:type="dxa"/>
            <w:gridSpan w:val="3"/>
          </w:tcPr>
          <w:p w14:paraId="43AB36F2" w14:textId="5C3D9699" w:rsidR="00344A83" w:rsidRPr="0039203D" w:rsidRDefault="005F5D7B" w:rsidP="005F5D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ПЛЕНАРНОЕ ЗАСЕДАНИЕ</w:t>
            </w:r>
          </w:p>
          <w:p w14:paraId="188D8611" w14:textId="77777777" w:rsidR="005F5D7B" w:rsidRPr="0039203D" w:rsidRDefault="005F5D7B" w:rsidP="005F5D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FB89C7" w14:textId="5A78DFF0" w:rsidR="000F4BF9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Модератор</w:t>
            </w:r>
            <w:r w:rsidR="007333B0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5A7478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A0405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D91C61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оза </w:t>
            </w:r>
            <w:proofErr w:type="spellStart"/>
            <w:r w:rsidR="00DA0405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Куанышбекова</w:t>
            </w:r>
            <w:proofErr w:type="spellEnd"/>
            <w:r w:rsidR="00DA0405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91C61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д.м.н., профессор, </w:t>
            </w:r>
            <w:r w:rsidR="005A7478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</w:t>
            </w:r>
            <w:r w:rsidR="005A7478"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478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РГП на ПХВ «КНЦДИЗ»</w:t>
            </w:r>
            <w:r w:rsidR="00E164D1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1A67C32C" w14:textId="5461CCD2" w:rsidR="00344A83" w:rsidRPr="0039203D" w:rsidRDefault="00A10F81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Dr.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Stela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97CF0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Gheorghita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Страновой офис </w:t>
            </w:r>
            <w:r w:rsidR="0098557E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</w:t>
            </w:r>
          </w:p>
          <w:p w14:paraId="19B73FFC" w14:textId="77777777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62F7" w:rsidRPr="0039203D" w14:paraId="73DE6BA9" w14:textId="77777777" w:rsidTr="00705771">
        <w:tc>
          <w:tcPr>
            <w:tcW w:w="1442" w:type="dxa"/>
          </w:tcPr>
          <w:p w14:paraId="7778B271" w14:textId="5F6A46E3" w:rsidR="00344A83" w:rsidRPr="0039203D" w:rsidRDefault="00344A83" w:rsidP="00CC50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B42298" w:rsidRPr="00392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0 -</w:t>
            </w:r>
            <w:r w:rsidR="00502486" w:rsidRPr="003920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486" w:rsidRPr="0039203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223" w:type="dxa"/>
          </w:tcPr>
          <w:p w14:paraId="6C6287CB" w14:textId="571DB4F7" w:rsidR="00344A83" w:rsidRPr="0039203D" w:rsidRDefault="00C23EC3" w:rsidP="00CC5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Эпидемиологическая ситуация по </w:t>
            </w:r>
            <w:r w:rsidR="006C2AA4"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ВИЧ и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дерматовенерологическим заболеваниям в РК</w:t>
            </w:r>
          </w:p>
        </w:tc>
        <w:tc>
          <w:tcPr>
            <w:tcW w:w="3828" w:type="dxa"/>
          </w:tcPr>
          <w:p w14:paraId="45E9F166" w14:textId="174DA6EB" w:rsidR="005F5D7B" w:rsidRPr="0039203D" w:rsidRDefault="005F5D7B" w:rsidP="005F5D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Куанышбекова</w:t>
            </w:r>
            <w:proofErr w:type="spellEnd"/>
            <w:r w:rsidR="000F4BF9"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1F92CF5" w14:textId="1F3E5AF1" w:rsidR="000F4BF9" w:rsidRPr="0039203D" w:rsidRDefault="000F4BF9" w:rsidP="005F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д.м.н., профессор,</w:t>
            </w:r>
          </w:p>
          <w:p w14:paraId="1597993D" w14:textId="5C20CE5A" w:rsidR="00344A83" w:rsidRPr="0039203D" w:rsidRDefault="005F5D7B" w:rsidP="000F4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Директор РГП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ПХВ «КНЦДИЗ» МЗ РК</w:t>
            </w:r>
          </w:p>
        </w:tc>
      </w:tr>
      <w:tr w:rsidR="00E762F7" w:rsidRPr="0039203D" w14:paraId="6789FD6D" w14:textId="77777777" w:rsidTr="00705771">
        <w:tc>
          <w:tcPr>
            <w:tcW w:w="1442" w:type="dxa"/>
          </w:tcPr>
          <w:p w14:paraId="0612949A" w14:textId="77777777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02486" w:rsidRPr="003920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02486" w:rsidRPr="003920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94EF5AF" w14:textId="2DBD9CBB" w:rsidR="00F84228" w:rsidRPr="0039203D" w:rsidRDefault="00F84228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  <w:p w14:paraId="0E87CD1F" w14:textId="0A479427" w:rsidR="00502486" w:rsidRPr="0039203D" w:rsidRDefault="00502486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14:paraId="0AD4D87C" w14:textId="4CF04C13" w:rsidR="006C2AA4" w:rsidRPr="0039203D" w:rsidRDefault="00D94B8C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Эпидемиологическая ситуация по ВИЧ в Европейском регионе ВОЗ и возможности для ликвидации СПИДа до 2030 г.</w:t>
            </w:r>
          </w:p>
        </w:tc>
        <w:tc>
          <w:tcPr>
            <w:tcW w:w="3828" w:type="dxa"/>
          </w:tcPr>
          <w:p w14:paraId="67EE8E9D" w14:textId="45C91867" w:rsidR="006C2AA4" w:rsidRPr="0039203D" w:rsidRDefault="006C2AA4" w:rsidP="006C2A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Стела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Бивол</w:t>
            </w:r>
            <w:proofErr w:type="spellEnd"/>
          </w:p>
          <w:p w14:paraId="45E20F9A" w14:textId="77777777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по инфекционным заболеваниям </w:t>
            </w:r>
          </w:p>
          <w:p w14:paraId="0C7D565F" w14:textId="77777777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Всемирная организация здравоохранения</w:t>
            </w:r>
          </w:p>
          <w:p w14:paraId="2281C5B2" w14:textId="3F6742AB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(Дания)</w:t>
            </w:r>
          </w:p>
        </w:tc>
      </w:tr>
      <w:tr w:rsidR="00E762F7" w:rsidRPr="0039203D" w14:paraId="63D59E6C" w14:textId="77777777" w:rsidTr="00705771">
        <w:tc>
          <w:tcPr>
            <w:tcW w:w="1442" w:type="dxa"/>
          </w:tcPr>
          <w:p w14:paraId="36D51C92" w14:textId="239A661A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84228" w:rsidRPr="003920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- 10.</w:t>
            </w:r>
            <w:r w:rsidR="00F84228" w:rsidRPr="0039203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23" w:type="dxa"/>
          </w:tcPr>
          <w:p w14:paraId="28B5CF5A" w14:textId="5C1E88FF" w:rsidR="006C2AA4" w:rsidRPr="0039203D" w:rsidRDefault="00692EC6" w:rsidP="006C2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проекта новой Глобальной стратегии по СПИДу 2026-2031</w:t>
            </w:r>
          </w:p>
        </w:tc>
        <w:tc>
          <w:tcPr>
            <w:tcW w:w="3828" w:type="dxa"/>
          </w:tcPr>
          <w:p w14:paraId="7EEE95CD" w14:textId="51D1C702" w:rsidR="006C2AA4" w:rsidRPr="0039203D" w:rsidRDefault="006C2AA4" w:rsidP="006C2A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Элеонора Гвоздева</w:t>
            </w:r>
          </w:p>
          <w:p w14:paraId="501229AC" w14:textId="1C617241" w:rsidR="006C2AA4" w:rsidRPr="0039203D" w:rsidRDefault="006C2AA4" w:rsidP="006C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Объединённая программа Организации Объединённых Наций по ВИЧ/СПИД</w:t>
            </w:r>
          </w:p>
        </w:tc>
      </w:tr>
      <w:tr w:rsidR="00D93088" w:rsidRPr="0039203D" w14:paraId="0EE8108C" w14:textId="77777777" w:rsidTr="00705771">
        <w:tc>
          <w:tcPr>
            <w:tcW w:w="1442" w:type="dxa"/>
          </w:tcPr>
          <w:p w14:paraId="3D5C59B3" w14:textId="2049597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4223" w:type="dxa"/>
          </w:tcPr>
          <w:p w14:paraId="1AEA0C95" w14:textId="0001E0B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вызовы на пути к ликвидации эпидемии туберкулеза в РК. </w:t>
            </w:r>
          </w:p>
        </w:tc>
        <w:tc>
          <w:tcPr>
            <w:tcW w:w="3828" w:type="dxa"/>
          </w:tcPr>
          <w:p w14:paraId="4A862955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Малик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Аденов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7EC8FE0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к.м.н., Директор РГП на ПХВ «Н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ациональный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научный центр физиопульмонологии” МЗ РК </w:t>
            </w:r>
          </w:p>
          <w:p w14:paraId="695850BA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Карлыгаш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Касымбекова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1FF180D4" w14:textId="7C1DCCE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РГП на ПХВ «Н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ациональный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научный центр физиопульмонологии” МЗ РК </w:t>
            </w:r>
          </w:p>
        </w:tc>
      </w:tr>
      <w:tr w:rsidR="00D93088" w:rsidRPr="0039203D" w14:paraId="7C2D79D6" w14:textId="77777777" w:rsidTr="003D74B0">
        <w:tc>
          <w:tcPr>
            <w:tcW w:w="1442" w:type="dxa"/>
          </w:tcPr>
          <w:p w14:paraId="103B5709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11.00 -</w:t>
            </w:r>
          </w:p>
          <w:p w14:paraId="110B9857" w14:textId="4F869BAE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8051" w:type="dxa"/>
            <w:gridSpan w:val="2"/>
          </w:tcPr>
          <w:p w14:paraId="1EC16431" w14:textId="1908766F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Кофе-брейк</w:t>
            </w:r>
          </w:p>
        </w:tc>
      </w:tr>
      <w:tr w:rsidR="00D93088" w:rsidRPr="0039203D" w14:paraId="7275C76C" w14:textId="77777777" w:rsidTr="00705771">
        <w:tc>
          <w:tcPr>
            <w:tcW w:w="1442" w:type="dxa"/>
          </w:tcPr>
          <w:p w14:paraId="00D92588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  <w:p w14:paraId="62DCBC2A" w14:textId="45B39C42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4223" w:type="dxa"/>
          </w:tcPr>
          <w:p w14:paraId="492B8E9E" w14:textId="627B7EB4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Видение устойчивости ответных мер на ВИЧ в Казахстане в перспективе 2030+</w:t>
            </w:r>
          </w:p>
        </w:tc>
        <w:tc>
          <w:tcPr>
            <w:tcW w:w="3828" w:type="dxa"/>
          </w:tcPr>
          <w:p w14:paraId="270B2ACD" w14:textId="1C3BA7E9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Денис Годлевский,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консультант ЮНЭЙДС  </w:t>
            </w:r>
          </w:p>
        </w:tc>
      </w:tr>
      <w:tr w:rsidR="00D93088" w:rsidRPr="0039203D" w14:paraId="1C9C0375" w14:textId="77777777" w:rsidTr="00705771">
        <w:tc>
          <w:tcPr>
            <w:tcW w:w="1442" w:type="dxa"/>
          </w:tcPr>
          <w:p w14:paraId="152B8781" w14:textId="170FD59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11.50 – 12.10</w:t>
            </w:r>
          </w:p>
        </w:tc>
        <w:tc>
          <w:tcPr>
            <w:tcW w:w="4223" w:type="dxa"/>
          </w:tcPr>
          <w:p w14:paraId="41FA136A" w14:textId="5983C7DF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Доконтактная профилактика ВИЧ для людей, употребляющих наркотики: взгляд врачей-наркологов и пациентов в Казахстане</w:t>
            </w:r>
          </w:p>
        </w:tc>
        <w:tc>
          <w:tcPr>
            <w:tcW w:w="3828" w:type="dxa"/>
          </w:tcPr>
          <w:p w14:paraId="65EC1F0E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Асель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Терликбаева</w:t>
            </w:r>
            <w:proofErr w:type="spellEnd"/>
          </w:p>
          <w:p w14:paraId="6046F118" w14:textId="2E7036D3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Центр изучения глобального здоровья в Центральной Азии</w:t>
            </w:r>
          </w:p>
        </w:tc>
      </w:tr>
      <w:tr w:rsidR="00D93088" w:rsidRPr="0039203D" w14:paraId="550681E5" w14:textId="77777777" w:rsidTr="00705771">
        <w:tc>
          <w:tcPr>
            <w:tcW w:w="1442" w:type="dxa"/>
          </w:tcPr>
          <w:p w14:paraId="475E98DB" w14:textId="73B7280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12.10 - 12.30</w:t>
            </w:r>
          </w:p>
        </w:tc>
        <w:tc>
          <w:tcPr>
            <w:tcW w:w="4223" w:type="dxa"/>
          </w:tcPr>
          <w:p w14:paraId="131AE0B4" w14:textId="13371B1F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Проект гранта Глобального Фонда по борьбе со СПИДом,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туберкулезом и малярией на 2024-2026 годы «Реализация устойчивых стратегических мер по сдерживанию эпидемии ВИЧ среди ключевых групп населения в Республике Казахстан»</w:t>
            </w:r>
          </w:p>
        </w:tc>
        <w:tc>
          <w:tcPr>
            <w:tcW w:w="3828" w:type="dxa"/>
          </w:tcPr>
          <w:p w14:paraId="44183CDE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Татьяна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Давлетгалиева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092B1663" w14:textId="70E3EAD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Национальный координатор по ВИЧ, менеджер группы реализации проекта ГФ </w:t>
            </w:r>
          </w:p>
        </w:tc>
      </w:tr>
      <w:tr w:rsidR="00D93088" w:rsidRPr="0039203D" w14:paraId="1B9E5096" w14:textId="77777777" w:rsidTr="00705771">
        <w:tc>
          <w:tcPr>
            <w:tcW w:w="1442" w:type="dxa"/>
          </w:tcPr>
          <w:p w14:paraId="386EBC9B" w14:textId="3BCDACE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12.30-12.50</w:t>
            </w:r>
          </w:p>
        </w:tc>
        <w:tc>
          <w:tcPr>
            <w:tcW w:w="4223" w:type="dxa"/>
          </w:tcPr>
          <w:p w14:paraId="0B465AC2" w14:textId="5AC44059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DataCheck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: инструмент для мониторинга и предоставления социальных услуг. Новый уровень верификации, учета и получения обратной связи</w:t>
            </w:r>
          </w:p>
        </w:tc>
        <w:tc>
          <w:tcPr>
            <w:tcW w:w="3828" w:type="dxa"/>
          </w:tcPr>
          <w:p w14:paraId="35E58214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Нурали Аманжолов</w:t>
            </w:r>
          </w:p>
          <w:p w14:paraId="40BC1ABF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КАЗСОЮЗ ЛЖВ</w:t>
            </w:r>
          </w:p>
          <w:p w14:paraId="25146CCA" w14:textId="7F7279B6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03D" w:rsidRPr="0039203D" w14:paraId="07116D9D" w14:textId="77777777" w:rsidTr="00CB4EF7">
        <w:tc>
          <w:tcPr>
            <w:tcW w:w="1442" w:type="dxa"/>
          </w:tcPr>
          <w:p w14:paraId="060D6A58" w14:textId="42859461" w:rsidR="0039203D" w:rsidRPr="0039203D" w:rsidRDefault="0039203D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8051" w:type="dxa"/>
            <w:gridSpan w:val="2"/>
          </w:tcPr>
          <w:p w14:paraId="2E212D2B" w14:textId="0AEABD0F" w:rsidR="0039203D" w:rsidRDefault="0039203D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Вопросы-ответы </w:t>
            </w:r>
          </w:p>
          <w:p w14:paraId="0BDBB73E" w14:textId="6B2BD080" w:rsidR="0039203D" w:rsidRPr="0039203D" w:rsidRDefault="0039203D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пленарного заседания</w:t>
            </w:r>
          </w:p>
        </w:tc>
      </w:tr>
      <w:tr w:rsidR="00D93088" w:rsidRPr="0039203D" w14:paraId="2D60AA22" w14:textId="77777777" w:rsidTr="00437818">
        <w:tc>
          <w:tcPr>
            <w:tcW w:w="1442" w:type="dxa"/>
          </w:tcPr>
          <w:p w14:paraId="71ADABBE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13.00 -14.00</w:t>
            </w:r>
          </w:p>
        </w:tc>
        <w:tc>
          <w:tcPr>
            <w:tcW w:w="8051" w:type="dxa"/>
            <w:gridSpan w:val="2"/>
          </w:tcPr>
          <w:p w14:paraId="2764CC38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  <w:p w14:paraId="2EA28F50" w14:textId="60FB499F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088" w:rsidRPr="0039203D" w14:paraId="1DCDCF37" w14:textId="77777777" w:rsidTr="00437818">
        <w:tc>
          <w:tcPr>
            <w:tcW w:w="9493" w:type="dxa"/>
            <w:gridSpan w:val="3"/>
          </w:tcPr>
          <w:p w14:paraId="0D46F732" w14:textId="77777777" w:rsidR="00D93088" w:rsidRPr="0039203D" w:rsidRDefault="00D93088" w:rsidP="00D930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6BAB6C" w14:textId="46F70350" w:rsidR="00D93088" w:rsidRPr="0039203D" w:rsidRDefault="00D93088" w:rsidP="00D930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Параллельные сессии с 14.00 до 17.00</w:t>
            </w:r>
          </w:p>
          <w:p w14:paraId="6D9C3C9A" w14:textId="77777777" w:rsidR="00D93088" w:rsidRPr="0039203D" w:rsidRDefault="00D93088" w:rsidP="00D930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088" w:rsidRPr="0039203D" w14:paraId="4E89E868" w14:textId="77777777" w:rsidTr="00437818">
        <w:tc>
          <w:tcPr>
            <w:tcW w:w="9493" w:type="dxa"/>
            <w:gridSpan w:val="3"/>
          </w:tcPr>
          <w:p w14:paraId="3E4EE734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Сессия 1: ВИЧ в мире и в Казахстане: вызовы и пути решения.</w:t>
            </w:r>
          </w:p>
          <w:p w14:paraId="716E1018" w14:textId="692C1044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Модераторы: Ботагоз Турдалиева, д.м.н., профессор, заместитель директора РГП на ПХВ «КНЦДИЗ», </w:t>
            </w:r>
          </w:p>
          <w:p w14:paraId="0E1FDFB5" w14:textId="78FBA669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Канат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Суханбердиев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Страновой офис ВОЗ</w:t>
            </w:r>
          </w:p>
          <w:p w14:paraId="5B28FD4A" w14:textId="74087B92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088" w:rsidRPr="0039203D" w14:paraId="1D2FB997" w14:textId="77777777" w:rsidTr="00705771">
        <w:tc>
          <w:tcPr>
            <w:tcW w:w="1442" w:type="dxa"/>
          </w:tcPr>
          <w:p w14:paraId="1BA5C689" w14:textId="1722CE16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14.00-14.20</w:t>
            </w:r>
          </w:p>
        </w:tc>
        <w:tc>
          <w:tcPr>
            <w:tcW w:w="4223" w:type="dxa"/>
          </w:tcPr>
          <w:p w14:paraId="41BE26B3" w14:textId="38CA65DA" w:rsidR="00D93088" w:rsidRPr="0039203D" w:rsidRDefault="00D93088" w:rsidP="00D9308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пилотного исследования по внедрению самотестирования среди женщин уязвимых к ВИЧ в Казахстане</w:t>
            </w:r>
          </w:p>
        </w:tc>
        <w:tc>
          <w:tcPr>
            <w:tcW w:w="3828" w:type="dxa"/>
          </w:tcPr>
          <w:p w14:paraId="7A4177F7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Меруерт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Даришева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31E79AF0" w14:textId="3CA425AF" w:rsidR="00D93088" w:rsidRPr="0039203D" w:rsidRDefault="00D93088" w:rsidP="00D93088">
            <w:pPr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к.м.н.,</w:t>
            </w: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Центр изучения глобального здоровья в Центральной Азии</w:t>
            </w:r>
          </w:p>
        </w:tc>
      </w:tr>
      <w:tr w:rsidR="00D93088" w:rsidRPr="0039203D" w14:paraId="69867560" w14:textId="77777777" w:rsidTr="00705771">
        <w:tc>
          <w:tcPr>
            <w:tcW w:w="1442" w:type="dxa"/>
          </w:tcPr>
          <w:p w14:paraId="19E5F15A" w14:textId="5169A83E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14.20-</w:t>
            </w:r>
          </w:p>
          <w:p w14:paraId="490E09AF" w14:textId="78063B86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4223" w:type="dxa"/>
          </w:tcPr>
          <w:p w14:paraId="3A966D78" w14:textId="1C68A899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Профилактика ВИЧ-инфекции: взгляд экспертов через призму социологических исследований</w:t>
            </w:r>
          </w:p>
        </w:tc>
        <w:tc>
          <w:tcPr>
            <w:tcW w:w="3828" w:type="dxa"/>
          </w:tcPr>
          <w:p w14:paraId="55DF3EB4" w14:textId="70755A5A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Ботагоз Турдалиева,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B1CBA5" w14:textId="41FB0442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д.м.н., профессор РГП на ПХВ «КНЦДИЗ» МЗ РК;</w:t>
            </w:r>
          </w:p>
          <w:p w14:paraId="25CECB94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Маншук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Рамазанова,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43DC0D1" w14:textId="0017A2D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PhD КМУ «ВШОЗ»; </w:t>
            </w:r>
          </w:p>
          <w:p w14:paraId="7FECB454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Венера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Байсугурова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29477B7" w14:textId="260673A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PhD, ассоциированный профессор НАО «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КазНМУ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им. С.Д.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Асфендиярова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6D0C75B8" w14:textId="374AA4AA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Гульшара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Аимбетова,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к.м.н., ассоциированный профессор, НАО «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КазНМУ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им. С.Д.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Асфендиярова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8D4C0" w14:textId="77777777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Наргиза Юсупова,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7F267D7" w14:textId="0964AC76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менеджер по международному сотрудничеству РГП на ПХВ «КНЦДИЗ» МЗ РК</w:t>
            </w:r>
          </w:p>
        </w:tc>
      </w:tr>
      <w:tr w:rsidR="00D93088" w:rsidRPr="0039203D" w14:paraId="25065C06" w14:textId="77777777" w:rsidTr="00705771">
        <w:trPr>
          <w:trHeight w:val="855"/>
        </w:trPr>
        <w:tc>
          <w:tcPr>
            <w:tcW w:w="1442" w:type="dxa"/>
          </w:tcPr>
          <w:p w14:paraId="3D3F7D64" w14:textId="389BBDE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14.40-</w:t>
            </w:r>
          </w:p>
          <w:p w14:paraId="576AEF54" w14:textId="75397529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4223" w:type="dxa"/>
          </w:tcPr>
          <w:p w14:paraId="3C6C3B56" w14:textId="0417E86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ВИЧ среди МСМ в регионе ВЕЦА</w:t>
            </w:r>
          </w:p>
        </w:tc>
        <w:tc>
          <w:tcPr>
            <w:tcW w:w="3828" w:type="dxa"/>
          </w:tcPr>
          <w:p w14:paraId="0A19A1C6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Николай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Лунченков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71D588" w14:textId="41197E93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Герман,</w:t>
            </w:r>
          </w:p>
          <w:p w14:paraId="1F2D3992" w14:textId="4378917A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Евразийская коалиция по здоровью, правам, гендерному и сексуальному многообразию</w:t>
            </w:r>
          </w:p>
        </w:tc>
      </w:tr>
      <w:tr w:rsidR="00D93088" w:rsidRPr="0039203D" w14:paraId="7E7F48C2" w14:textId="77777777" w:rsidTr="00705771">
        <w:trPr>
          <w:trHeight w:val="855"/>
        </w:trPr>
        <w:tc>
          <w:tcPr>
            <w:tcW w:w="1442" w:type="dxa"/>
          </w:tcPr>
          <w:p w14:paraId="35668B2E" w14:textId="472B210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14.55-15.10</w:t>
            </w:r>
          </w:p>
        </w:tc>
        <w:tc>
          <w:tcPr>
            <w:tcW w:w="4223" w:type="dxa"/>
          </w:tcPr>
          <w:p w14:paraId="39F62DAA" w14:textId="71C52CF4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Особенности патогенеза и диагностики ментальных расстройств в сочетании с ВИЧ-инфекцией</w:t>
            </w:r>
          </w:p>
        </w:tc>
        <w:tc>
          <w:tcPr>
            <w:tcW w:w="3828" w:type="dxa"/>
          </w:tcPr>
          <w:p w14:paraId="4F63F92E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Наргиза Касымова, </w:t>
            </w:r>
          </w:p>
          <w:p w14:paraId="3442B750" w14:textId="1D15261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РГП на ПХВ «Республиканский научно-практический центр психического здоровья» МЗ РК</w:t>
            </w:r>
          </w:p>
        </w:tc>
      </w:tr>
      <w:tr w:rsidR="00D93088" w:rsidRPr="0039203D" w14:paraId="3FD027E9" w14:textId="77777777" w:rsidTr="00705771">
        <w:tc>
          <w:tcPr>
            <w:tcW w:w="1442" w:type="dxa"/>
          </w:tcPr>
          <w:p w14:paraId="265F3078" w14:textId="37C1147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15.10-</w:t>
            </w:r>
          </w:p>
          <w:p w14:paraId="2CD339AC" w14:textId="3CD8E9C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4223" w:type="dxa"/>
          </w:tcPr>
          <w:p w14:paraId="6AAC5B54" w14:textId="166409D5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обеспечения безопасности донорской крови в Республике</w:t>
            </w:r>
          </w:p>
          <w:p w14:paraId="3E58394D" w14:textId="16D9F1B8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3828" w:type="dxa"/>
          </w:tcPr>
          <w:p w14:paraId="70A50BAA" w14:textId="62D51664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Гринвальд, </w:t>
            </w:r>
          </w:p>
          <w:p w14:paraId="6F25BDD9" w14:textId="455BDFC9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РГП на ПХВ «Научно-производственный центр трансфузиологии», заведующая</w:t>
            </w:r>
          </w:p>
          <w:p w14:paraId="7DABB874" w14:textId="15F118FB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отделением лабораторных исследований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трансфузионных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инфекций</w:t>
            </w:r>
          </w:p>
        </w:tc>
      </w:tr>
      <w:tr w:rsidR="00D93088" w:rsidRPr="0039203D" w14:paraId="173BF60E" w14:textId="77777777" w:rsidTr="00705771">
        <w:tc>
          <w:tcPr>
            <w:tcW w:w="1442" w:type="dxa"/>
          </w:tcPr>
          <w:p w14:paraId="16472162" w14:textId="7C6DBF28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15.30 -16.00</w:t>
            </w:r>
          </w:p>
        </w:tc>
        <w:tc>
          <w:tcPr>
            <w:tcW w:w="4223" w:type="dxa"/>
          </w:tcPr>
          <w:p w14:paraId="41D86F83" w14:textId="65660894" w:rsidR="00D93088" w:rsidRPr="0039203D" w:rsidRDefault="00D93088" w:rsidP="00D93088">
            <w:p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тенденции фармаконадзора в Казахстане</w:t>
            </w:r>
          </w:p>
        </w:tc>
        <w:tc>
          <w:tcPr>
            <w:tcW w:w="3828" w:type="dxa"/>
          </w:tcPr>
          <w:p w14:paraId="152D6D46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Раушан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Иманбекова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3AD64C" w14:textId="3756A7FD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локальный офицер по фармаконадзору ТОО «Johnson &amp; Johnson Kazakhstan», магистр технико-педагогических наук. При поддержке Johnson &amp; Johnson. </w:t>
            </w:r>
          </w:p>
        </w:tc>
      </w:tr>
      <w:tr w:rsidR="00D93088" w:rsidRPr="0039203D" w14:paraId="17FEBD9B" w14:textId="77777777" w:rsidTr="00437818">
        <w:tc>
          <w:tcPr>
            <w:tcW w:w="1442" w:type="dxa"/>
          </w:tcPr>
          <w:p w14:paraId="0323FFB1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16.00-16.30</w:t>
            </w:r>
          </w:p>
        </w:tc>
        <w:tc>
          <w:tcPr>
            <w:tcW w:w="8051" w:type="dxa"/>
            <w:gridSpan w:val="2"/>
          </w:tcPr>
          <w:p w14:paraId="1714E76B" w14:textId="77777777" w:rsidR="00D93088" w:rsidRPr="0039203D" w:rsidRDefault="00D93088" w:rsidP="00D93088">
            <w:pPr>
              <w:rPr>
                <w:rFonts w:ascii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 -брейк</w:t>
            </w:r>
          </w:p>
        </w:tc>
      </w:tr>
      <w:tr w:rsidR="00D93088" w:rsidRPr="0039203D" w14:paraId="726AD9F8" w14:textId="77777777" w:rsidTr="00705771">
        <w:tc>
          <w:tcPr>
            <w:tcW w:w="1442" w:type="dxa"/>
          </w:tcPr>
          <w:p w14:paraId="7AFE1697" w14:textId="6A69AD99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0-16.45</w:t>
            </w:r>
          </w:p>
        </w:tc>
        <w:tc>
          <w:tcPr>
            <w:tcW w:w="4223" w:type="dxa"/>
          </w:tcPr>
          <w:p w14:paraId="18BEB5CF" w14:textId="77777777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Связь между стигматизацией и приверженностью антиретровирусной терапии у людей, живущих с ВИЧ инфекцией</w:t>
            </w:r>
          </w:p>
          <w:p w14:paraId="00B59073" w14:textId="5FAE6D5E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6751776D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Зайтуна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Хисметова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50734D57" w14:textId="3B5F7766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к.м.н.,</w:t>
            </w:r>
            <w:r w:rsidRPr="0039203D">
              <w:rPr>
                <w:rFonts w:ascii="Noto Sans" w:hAnsi="Noto Sans" w:cs="Noto Sans"/>
                <w:bCs/>
                <w:spacing w:val="4"/>
                <w:shd w:val="clear" w:color="auto" w:fill="FFFFFF"/>
              </w:rPr>
              <w:t xml:space="preserve">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ассоциированный профессор, заведующая кафедрой общественного здоровья</w:t>
            </w: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НАО «Медицинский университет Семей»</w:t>
            </w:r>
          </w:p>
        </w:tc>
      </w:tr>
      <w:tr w:rsidR="00D93088" w:rsidRPr="0039203D" w14:paraId="6F3EB64F" w14:textId="77777777" w:rsidTr="00705771">
        <w:tc>
          <w:tcPr>
            <w:tcW w:w="1442" w:type="dxa"/>
          </w:tcPr>
          <w:p w14:paraId="7A2D0DDB" w14:textId="70F7D112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16.45-17.00</w:t>
            </w:r>
          </w:p>
        </w:tc>
        <w:tc>
          <w:tcPr>
            <w:tcW w:w="4223" w:type="dxa"/>
          </w:tcPr>
          <w:p w14:paraId="2D797D6D" w14:textId="587465FC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стигмы, связанной с ВИЧ, и отношения к ключевым группам среди работников здравоохранения в Казахстане: результаты поперечного исследования</w:t>
            </w:r>
          </w:p>
        </w:tc>
        <w:tc>
          <w:tcPr>
            <w:tcW w:w="3828" w:type="dxa"/>
          </w:tcPr>
          <w:p w14:paraId="3F1402DE" w14:textId="22E14DBD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Гаухар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Мергенова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профессор, заведующая кафедрой эпидемиологии</w:t>
            </w:r>
          </w:p>
          <w:p w14:paraId="28CD839C" w14:textId="7DBECEF8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Казахский национальный медицинский университет им. С.Д.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Асфендиярова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, г. Алматы</w:t>
            </w:r>
          </w:p>
        </w:tc>
      </w:tr>
      <w:tr w:rsidR="00D93088" w:rsidRPr="0039203D" w14:paraId="725251DF" w14:textId="77777777" w:rsidTr="00437818">
        <w:tc>
          <w:tcPr>
            <w:tcW w:w="1442" w:type="dxa"/>
          </w:tcPr>
          <w:p w14:paraId="3CD11CFC" w14:textId="0FBAE821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</w:p>
          <w:p w14:paraId="7BA7AEAB" w14:textId="0FB8A5A8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8051" w:type="dxa"/>
            <w:gridSpan w:val="2"/>
          </w:tcPr>
          <w:p w14:paraId="411DCADC" w14:textId="0259B055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се</w:t>
            </w:r>
            <w:r w:rsidRPr="003920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ссии</w:t>
            </w:r>
          </w:p>
          <w:p w14:paraId="650B01D6" w14:textId="03A368B4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3088" w:rsidRPr="0039203D" w14:paraId="114353F9" w14:textId="77777777" w:rsidTr="00437818">
        <w:tc>
          <w:tcPr>
            <w:tcW w:w="9493" w:type="dxa"/>
            <w:gridSpan w:val="3"/>
          </w:tcPr>
          <w:p w14:paraId="1BC038CD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B1F31" w14:textId="55B524E9" w:rsidR="00D93088" w:rsidRPr="0039203D" w:rsidRDefault="00D93088" w:rsidP="00D930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СЕССИЯ 2: ВОПРОСЫ СОВРЕМЕННОЙ ДЕРМАТОВЕНЕРОЛОГИ</w:t>
            </w:r>
            <w:r w:rsidRPr="003920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И РАЗВИТИЯ ДЕРМАТОВЕНЕРОЛОГИЧЕСКОЙ СЛУЖБЫ.</w:t>
            </w:r>
          </w:p>
          <w:p w14:paraId="62F2D6D2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9A90E3" w14:textId="61DAA38F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Модератор: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Санимбала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Оспанова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к.м.н., РГП на ПХВ «КНЦДИЗ»</w:t>
            </w:r>
          </w:p>
          <w:p w14:paraId="0A58F1DD" w14:textId="74AD704F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93088" w:rsidRPr="0039203D" w14:paraId="04564102" w14:textId="77777777" w:rsidTr="00705771">
        <w:tc>
          <w:tcPr>
            <w:tcW w:w="1442" w:type="dxa"/>
          </w:tcPr>
          <w:p w14:paraId="5EF94322" w14:textId="180EFD0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14.00-14.10</w:t>
            </w:r>
          </w:p>
        </w:tc>
        <w:tc>
          <w:tcPr>
            <w:tcW w:w="4223" w:type="dxa"/>
          </w:tcPr>
          <w:p w14:paraId="1B915ABA" w14:textId="7C98E9C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Сосудистые патологии кожи периода новорожденности: клинические формы, классификация, современные подходы к диагностике и терапии</w:t>
            </w:r>
          </w:p>
        </w:tc>
        <w:tc>
          <w:tcPr>
            <w:tcW w:w="3828" w:type="dxa"/>
          </w:tcPr>
          <w:p w14:paraId="1ADBFBC4" w14:textId="7E33B86C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Зарина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Суханбердиева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дерматовенеролог, дерматокосметолог, преподаватель отдела послевузовского и дополнительного образования РГП на ПХВ «КНЦДИЗ» МЗ РК, член EADV, IDS, ODDL</w:t>
            </w:r>
          </w:p>
        </w:tc>
      </w:tr>
      <w:tr w:rsidR="00D93088" w:rsidRPr="0039203D" w14:paraId="18EB31FC" w14:textId="77777777" w:rsidTr="00705771">
        <w:tc>
          <w:tcPr>
            <w:tcW w:w="1442" w:type="dxa"/>
          </w:tcPr>
          <w:p w14:paraId="0FB71B7B" w14:textId="026B4636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14.10-14.40</w:t>
            </w:r>
          </w:p>
        </w:tc>
        <w:tc>
          <w:tcPr>
            <w:tcW w:w="4223" w:type="dxa"/>
          </w:tcPr>
          <w:p w14:paraId="7EA60516" w14:textId="270B3692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лечению псориаза</w:t>
            </w:r>
          </w:p>
        </w:tc>
        <w:tc>
          <w:tcPr>
            <w:tcW w:w="3828" w:type="dxa"/>
          </w:tcPr>
          <w:p w14:paraId="5B68B6BA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Санимбала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Оспанова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7866DD03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к.м.н., зав. отделом послевузовского и дополнительного образования РГП на ПХВ «КНЦДИЗ» МЗ РК, Председатель ODDL, член EADV, IDS</w:t>
            </w:r>
          </w:p>
          <w:p w14:paraId="421E212A" w14:textId="4338E2F0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32"/>
              </w:rPr>
              <w:t>При поддержке</w:t>
            </w:r>
            <w:r w:rsidRPr="0039203D">
              <w:rPr>
                <w:sz w:val="28"/>
                <w:szCs w:val="32"/>
              </w:rPr>
              <w:t xml:space="preserve">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Johnson &amp; Johnson. </w:t>
            </w:r>
          </w:p>
        </w:tc>
      </w:tr>
      <w:tr w:rsidR="00D93088" w:rsidRPr="0039203D" w14:paraId="002110E2" w14:textId="77777777" w:rsidTr="00705771">
        <w:tc>
          <w:tcPr>
            <w:tcW w:w="1442" w:type="dxa"/>
          </w:tcPr>
          <w:p w14:paraId="7C08A30B" w14:textId="64318EF3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14.40-15.00</w:t>
            </w:r>
          </w:p>
        </w:tc>
        <w:tc>
          <w:tcPr>
            <w:tcW w:w="4223" w:type="dxa"/>
          </w:tcPr>
          <w:p w14:paraId="5C45ED72" w14:textId="7F61BAB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достижения в лечении витилиго: фототерапия, хирургические методы и возможности регенеративной медицины</w:t>
            </w:r>
          </w:p>
          <w:p w14:paraId="7263DB79" w14:textId="3EDEF54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00455D83" w14:textId="1D39B567" w:rsidR="00D93088" w:rsidRPr="0039203D" w:rsidRDefault="00D93088" w:rsidP="00D930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Алия</w:t>
            </w:r>
            <w:r w:rsidRPr="0039203D">
              <w:rPr>
                <w:szCs w:val="24"/>
              </w:rPr>
              <w:t xml:space="preserve">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Касымханова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дерматолог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физиотерапевт, к.м.н., член научно-консультативного совета Исследовательского Фонда по изучению витилиго (VR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Fou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dation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USA), директор «Клиника витилиго доктора А.А. </w:t>
            </w:r>
            <w:proofErr w:type="spellStart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Касымхановой</w:t>
            </w:r>
            <w:proofErr w:type="spellEnd"/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D93088" w:rsidRPr="0039203D" w14:paraId="00A3AF20" w14:textId="77777777" w:rsidTr="00705771">
        <w:tc>
          <w:tcPr>
            <w:tcW w:w="1442" w:type="dxa"/>
          </w:tcPr>
          <w:p w14:paraId="6B5B5C31" w14:textId="500DAC38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15.00-15.10</w:t>
            </w:r>
          </w:p>
        </w:tc>
        <w:tc>
          <w:tcPr>
            <w:tcW w:w="4223" w:type="dxa"/>
          </w:tcPr>
          <w:p w14:paraId="2AECC0DC" w14:textId="269CCB30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Молекулярные портреты пузырчатки: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эндотипы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и их клиническое значение</w:t>
            </w:r>
          </w:p>
        </w:tc>
        <w:tc>
          <w:tcPr>
            <w:tcW w:w="3828" w:type="dxa"/>
          </w:tcPr>
          <w:p w14:paraId="57AF718A" w14:textId="7813184C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Алия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Джуманова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920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дерматовенеролог, докторант PhD 1-года ВШОЗ, ОПО РГП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на ПХВ «КНЦДИЗ» МЗ РК</w:t>
            </w:r>
          </w:p>
        </w:tc>
      </w:tr>
      <w:tr w:rsidR="00D93088" w:rsidRPr="0039203D" w14:paraId="6BD9E183" w14:textId="77777777" w:rsidTr="00705771">
        <w:tc>
          <w:tcPr>
            <w:tcW w:w="1442" w:type="dxa"/>
          </w:tcPr>
          <w:p w14:paraId="6F1AD0EF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15.10-</w:t>
            </w:r>
          </w:p>
          <w:p w14:paraId="1FD63C96" w14:textId="72CE5975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</w:t>
            </w:r>
          </w:p>
        </w:tc>
        <w:tc>
          <w:tcPr>
            <w:tcW w:w="4223" w:type="dxa"/>
          </w:tcPr>
          <w:p w14:paraId="78DF177D" w14:textId="0DF498D4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Сопротивление принятию диагноза и телесных изменений у пациентов с дерматологическими заболеваниями</w:t>
            </w:r>
          </w:p>
        </w:tc>
        <w:tc>
          <w:tcPr>
            <w:tcW w:w="3828" w:type="dxa"/>
          </w:tcPr>
          <w:p w14:paraId="2194FDD0" w14:textId="1AF98F1E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Раушан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Молдабекова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психолог, арт-терапевт,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группаналитик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пациентской организации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Lupus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Kazakhstan. Член Евразийского союза пациентских организаций </w:t>
            </w:r>
          </w:p>
        </w:tc>
      </w:tr>
      <w:tr w:rsidR="00D93088" w:rsidRPr="0039203D" w14:paraId="166E4A93" w14:textId="77777777" w:rsidTr="00705771">
        <w:tc>
          <w:tcPr>
            <w:tcW w:w="1442" w:type="dxa"/>
          </w:tcPr>
          <w:p w14:paraId="07A84851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15.30-</w:t>
            </w:r>
          </w:p>
          <w:p w14:paraId="4668FF76" w14:textId="5DEAEFC4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15.40</w:t>
            </w:r>
          </w:p>
        </w:tc>
        <w:tc>
          <w:tcPr>
            <w:tcW w:w="4223" w:type="dxa"/>
          </w:tcPr>
          <w:p w14:paraId="451D3B11" w14:textId="54291471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Буллёзный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эпидермолиз как модель генетически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детерминированного нарушения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дермо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-эпидермального соединения</w:t>
            </w:r>
          </w:p>
        </w:tc>
        <w:tc>
          <w:tcPr>
            <w:tcW w:w="3828" w:type="dxa"/>
          </w:tcPr>
          <w:p w14:paraId="0D6FD5EB" w14:textId="4064626E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Ұлпан Жарылқап,</w:t>
            </w:r>
            <w:r w:rsidRPr="003920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докторант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PhD </w:t>
            </w:r>
            <w:r w:rsidRPr="003920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2-го года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2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Интегрированной докторантуры КМУ «ВШОЗ» и РГП на ПХВ «КНЦДИЗ» МЗ РК</w:t>
            </w:r>
          </w:p>
        </w:tc>
      </w:tr>
      <w:tr w:rsidR="00D93088" w:rsidRPr="0039203D" w14:paraId="709E636E" w14:textId="77777777" w:rsidTr="00705771">
        <w:tc>
          <w:tcPr>
            <w:tcW w:w="1442" w:type="dxa"/>
          </w:tcPr>
          <w:p w14:paraId="7F535325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15.40-</w:t>
            </w:r>
          </w:p>
          <w:p w14:paraId="35F515DE" w14:textId="3AA9BE68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16.00</w:t>
            </w:r>
          </w:p>
        </w:tc>
        <w:tc>
          <w:tcPr>
            <w:tcW w:w="4223" w:type="dxa"/>
          </w:tcPr>
          <w:p w14:paraId="4CD9AA3C" w14:textId="005474DD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Результаты научного проекта:</w:t>
            </w:r>
          </w:p>
          <w:p w14:paraId="03A60EA8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«Разработка набора для выделения экзосом из культуры мезенхимальных стволовых клеток пуповины для терапевтических и исследовательских целей» </w:t>
            </w:r>
          </w:p>
          <w:p w14:paraId="1654B021" w14:textId="21C3E433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(ИРН BR25593457)</w:t>
            </w:r>
          </w:p>
        </w:tc>
        <w:tc>
          <w:tcPr>
            <w:tcW w:w="3828" w:type="dxa"/>
          </w:tcPr>
          <w:p w14:paraId="70657886" w14:textId="1BE727CB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Мустафа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Рысулы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57712814" w14:textId="0B6E29B1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д.м.н., профессор</w:t>
            </w:r>
          </w:p>
          <w:p w14:paraId="2F1AA39D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о.зав</w:t>
            </w:r>
            <w:proofErr w:type="gram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.отделом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НММС </w:t>
            </w:r>
          </w:p>
          <w:p w14:paraId="086ECB18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РГП на ПХВ «КНЦДИЗ»</w:t>
            </w:r>
          </w:p>
          <w:p w14:paraId="49F5AA98" w14:textId="3922D5BF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МЗ РК</w:t>
            </w:r>
          </w:p>
        </w:tc>
      </w:tr>
      <w:tr w:rsidR="00D93088" w:rsidRPr="0039203D" w14:paraId="6750B772" w14:textId="77777777" w:rsidTr="00437818">
        <w:tc>
          <w:tcPr>
            <w:tcW w:w="1442" w:type="dxa"/>
          </w:tcPr>
          <w:p w14:paraId="14A53996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16.00-16.30</w:t>
            </w:r>
          </w:p>
        </w:tc>
        <w:tc>
          <w:tcPr>
            <w:tcW w:w="8051" w:type="dxa"/>
            <w:gridSpan w:val="2"/>
          </w:tcPr>
          <w:p w14:paraId="219EE1FF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Кофе-брейк</w:t>
            </w:r>
          </w:p>
        </w:tc>
      </w:tr>
      <w:tr w:rsidR="00D93088" w:rsidRPr="0039203D" w14:paraId="6D858D2E" w14:textId="77777777" w:rsidTr="00705771">
        <w:tc>
          <w:tcPr>
            <w:tcW w:w="1442" w:type="dxa"/>
          </w:tcPr>
          <w:p w14:paraId="10A144C5" w14:textId="4A833D6E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</w:tc>
        <w:tc>
          <w:tcPr>
            <w:tcW w:w="4223" w:type="dxa"/>
          </w:tcPr>
          <w:p w14:paraId="15D801E0" w14:textId="575A9EE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Сложные диагнозы в дерматовенерологии</w:t>
            </w:r>
          </w:p>
        </w:tc>
        <w:tc>
          <w:tcPr>
            <w:tcW w:w="3828" w:type="dxa"/>
          </w:tcPr>
          <w:p w14:paraId="390AC71E" w14:textId="37D5E6E2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Айгуль Кожаева,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дерматовенеролог, трихолог, преподаватель отдела послевузовского и дополнительного образования РГП на ПХВ «КНЦДИЗ» МЗ РК, член ODDL</w:t>
            </w:r>
          </w:p>
        </w:tc>
      </w:tr>
      <w:tr w:rsidR="00D93088" w:rsidRPr="0039203D" w14:paraId="12B284A2" w14:textId="77777777" w:rsidTr="00705771">
        <w:tc>
          <w:tcPr>
            <w:tcW w:w="1442" w:type="dxa"/>
          </w:tcPr>
          <w:p w14:paraId="55118715" w14:textId="669D0AE2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16.40-16.50</w:t>
            </w:r>
          </w:p>
        </w:tc>
        <w:tc>
          <w:tcPr>
            <w:tcW w:w="4223" w:type="dxa"/>
          </w:tcPr>
          <w:p w14:paraId="1C781303" w14:textId="7A15BB7C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Общие эктодермальные механизмы и клинические параллели: молярно-резцовая </w:t>
            </w:r>
            <w:proofErr w:type="spellStart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гипоминерализация</w:t>
            </w:r>
            <w:proofErr w:type="spellEnd"/>
            <w:r w:rsidRPr="0039203D">
              <w:rPr>
                <w:rFonts w:ascii="Times New Roman" w:hAnsi="Times New Roman" w:cs="Times New Roman"/>
                <w:sz w:val="28"/>
                <w:szCs w:val="28"/>
              </w:rPr>
              <w:t xml:space="preserve"> и дерматологические патологии</w:t>
            </w:r>
          </w:p>
        </w:tc>
        <w:tc>
          <w:tcPr>
            <w:tcW w:w="3828" w:type="dxa"/>
          </w:tcPr>
          <w:p w14:paraId="1666F73F" w14:textId="77777777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Султан Оспанов,</w:t>
            </w:r>
            <w:r w:rsidRPr="00392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7E2086" w14:textId="1089ED72" w:rsidR="00D93088" w:rsidRPr="0039203D" w:rsidRDefault="00D93088" w:rsidP="00D930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докторант PhD 1-го года докторантуры КМУ «ВШОЗ»</w:t>
            </w:r>
          </w:p>
        </w:tc>
      </w:tr>
      <w:tr w:rsidR="00D93088" w:rsidRPr="0039203D" w14:paraId="072F0650" w14:textId="77777777" w:rsidTr="00705771">
        <w:tc>
          <w:tcPr>
            <w:tcW w:w="1442" w:type="dxa"/>
          </w:tcPr>
          <w:p w14:paraId="7E3F5C16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16.50-</w:t>
            </w:r>
          </w:p>
          <w:p w14:paraId="0D51E10F" w14:textId="5FBCC561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</w:t>
            </w:r>
          </w:p>
        </w:tc>
        <w:tc>
          <w:tcPr>
            <w:tcW w:w="4223" w:type="dxa"/>
          </w:tcPr>
          <w:p w14:paraId="1933C38F" w14:textId="1008E5CB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Аутоиммунная алопеция: молекулярные механизмы, биомаркеры и персонализированные подходы к лечению</w:t>
            </w:r>
          </w:p>
        </w:tc>
        <w:tc>
          <w:tcPr>
            <w:tcW w:w="3828" w:type="dxa"/>
          </w:tcPr>
          <w:p w14:paraId="71E206E2" w14:textId="3C7C86F3" w:rsidR="00D93088" w:rsidRPr="0039203D" w:rsidRDefault="00D93088" w:rsidP="00D93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>Рысымбет</w:t>
            </w:r>
            <w:proofErr w:type="spellEnd"/>
            <w:r w:rsidRPr="00392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9203D">
              <w:rPr>
                <w:rFonts w:ascii="Times New Roman" w:hAnsi="Times New Roman" w:cs="Times New Roman"/>
                <w:bCs/>
                <w:sz w:val="28"/>
                <w:szCs w:val="28"/>
              </w:rPr>
              <w:t>докторант PhD 1-го года Интегрированной докторантуры КМУ «ВШОЗ» и РГП на ПХВ «КНЦДИЗ» МЗ РК</w:t>
            </w:r>
          </w:p>
        </w:tc>
      </w:tr>
      <w:tr w:rsidR="00D93088" w:rsidRPr="0039203D" w14:paraId="4FF50597" w14:textId="77777777" w:rsidTr="00437818">
        <w:tc>
          <w:tcPr>
            <w:tcW w:w="1442" w:type="dxa"/>
          </w:tcPr>
          <w:p w14:paraId="08378BC1" w14:textId="178E466A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17.00-17.30</w:t>
            </w:r>
          </w:p>
        </w:tc>
        <w:tc>
          <w:tcPr>
            <w:tcW w:w="8051" w:type="dxa"/>
            <w:gridSpan w:val="2"/>
          </w:tcPr>
          <w:p w14:paraId="55F91705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 секции</w:t>
            </w:r>
          </w:p>
        </w:tc>
      </w:tr>
      <w:tr w:rsidR="00D93088" w:rsidRPr="0039203D" w14:paraId="34F010B5" w14:textId="77777777" w:rsidTr="00437818">
        <w:tc>
          <w:tcPr>
            <w:tcW w:w="9493" w:type="dxa"/>
            <w:gridSpan w:val="3"/>
          </w:tcPr>
          <w:p w14:paraId="214A2812" w14:textId="03497989" w:rsidR="00D93088" w:rsidRPr="0039203D" w:rsidRDefault="00D93088" w:rsidP="00D9308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Завершение конференции</w:t>
            </w:r>
          </w:p>
        </w:tc>
      </w:tr>
      <w:tr w:rsidR="00D93088" w:rsidRPr="0039203D" w14:paraId="3B400E27" w14:textId="77777777" w:rsidTr="00705771">
        <w:tc>
          <w:tcPr>
            <w:tcW w:w="1442" w:type="dxa"/>
          </w:tcPr>
          <w:p w14:paraId="78BDC53E" w14:textId="389705C1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4223" w:type="dxa"/>
          </w:tcPr>
          <w:p w14:paraId="2344E565" w14:textId="77777777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Принятие резолюции. Закрытие конференции</w:t>
            </w:r>
          </w:p>
        </w:tc>
        <w:tc>
          <w:tcPr>
            <w:tcW w:w="3828" w:type="dxa"/>
          </w:tcPr>
          <w:p w14:paraId="5EAAB6E9" w14:textId="77777777" w:rsidR="00D93088" w:rsidRPr="0039203D" w:rsidRDefault="00D93088" w:rsidP="00D93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Роза </w:t>
            </w:r>
            <w:proofErr w:type="spellStart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Куанышбекова</w:t>
            </w:r>
            <w:proofErr w:type="spellEnd"/>
            <w:r w:rsidRPr="003920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</w:p>
          <w:p w14:paraId="3AD9786F" w14:textId="13FFFD72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д.м.н., профессор</w:t>
            </w:r>
          </w:p>
          <w:p w14:paraId="4DF14064" w14:textId="43EE05B4" w:rsidR="00D93088" w:rsidRPr="0039203D" w:rsidRDefault="00D93088" w:rsidP="00D93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03D">
              <w:rPr>
                <w:rFonts w:ascii="Times New Roman" w:hAnsi="Times New Roman" w:cs="Times New Roman"/>
                <w:sz w:val="28"/>
                <w:szCs w:val="28"/>
              </w:rPr>
              <w:t>Директор РГП на ПХВ «КНЦДИЗ» МЗ РК</w:t>
            </w:r>
          </w:p>
        </w:tc>
      </w:tr>
    </w:tbl>
    <w:p w14:paraId="22C08A6E" w14:textId="77777777" w:rsidR="00BE7374" w:rsidRPr="0039203D" w:rsidRDefault="00BE7374" w:rsidP="008C67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764570" w14:textId="77777777" w:rsidR="00BE7374" w:rsidRPr="0039203D" w:rsidRDefault="0031407D" w:rsidP="003140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Международная научно-практическая конференция</w:t>
      </w:r>
      <w:r w:rsidR="00BE7374"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«ВИЧ: вчера, сегодня, завтра»</w:t>
      </w:r>
    </w:p>
    <w:p w14:paraId="286ED52B" w14:textId="45472BC1" w:rsidR="00E45E93" w:rsidRPr="0039203D" w:rsidRDefault="0031407D" w:rsidP="00BE73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BE7374"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организована в</w:t>
      </w: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рамках</w:t>
      </w:r>
      <w:r w:rsidR="00E45E93"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реализации научного исследования</w:t>
      </w:r>
    </w:p>
    <w:p w14:paraId="4A3B8B8A" w14:textId="58E86B0F" w:rsidR="0031407D" w:rsidRPr="0039203D" w:rsidRDefault="0031407D" w:rsidP="003140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ИРН АР23490363 «Научное обоснование совершенствования</w:t>
      </w:r>
    </w:p>
    <w:p w14:paraId="69651834" w14:textId="77777777" w:rsidR="0031407D" w:rsidRPr="0039203D" w:rsidRDefault="0031407D" w:rsidP="0031407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профилактики распространения ВИЧ инфекции среди потребителей новых</w:t>
      </w:r>
    </w:p>
    <w:p w14:paraId="5A22E8B7" w14:textId="77777777" w:rsidR="00BE7374" w:rsidRPr="0039203D" w:rsidRDefault="0031407D" w:rsidP="00BE73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психоактивных веществ в Казахстане в современных условиях»</w:t>
      </w:r>
    </w:p>
    <w:p w14:paraId="0278B2E0" w14:textId="390D457B" w:rsidR="00BE7374" w:rsidRPr="0039203D" w:rsidRDefault="00BE7374" w:rsidP="00BE73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(по грантовому финансированию Министерства науки и высшего образования Республики</w:t>
      </w:r>
    </w:p>
    <w:p w14:paraId="76B57AB1" w14:textId="0A593CA0" w:rsidR="0031407D" w:rsidRPr="00BE7374" w:rsidRDefault="00BE7374" w:rsidP="00BE73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>Казахстан)</w:t>
      </w:r>
      <w:r w:rsidR="0031407D" w:rsidRPr="0039203D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(Договор №228/ГФ24-26 от «09» сентября 2024 г.).</w:t>
      </w:r>
    </w:p>
    <w:sectPr w:rsidR="0031407D" w:rsidRPr="00BE7374" w:rsidSect="00344A8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9DC"/>
    <w:multiLevelType w:val="hybridMultilevel"/>
    <w:tmpl w:val="E0BC23E0"/>
    <w:lvl w:ilvl="0" w:tplc="655257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17"/>
    <w:rsid w:val="00012212"/>
    <w:rsid w:val="000259FE"/>
    <w:rsid w:val="00041025"/>
    <w:rsid w:val="00041531"/>
    <w:rsid w:val="00042DC6"/>
    <w:rsid w:val="00053D97"/>
    <w:rsid w:val="00056ADD"/>
    <w:rsid w:val="000623B3"/>
    <w:rsid w:val="000656DD"/>
    <w:rsid w:val="00066B42"/>
    <w:rsid w:val="00071A07"/>
    <w:rsid w:val="000822DD"/>
    <w:rsid w:val="0008308E"/>
    <w:rsid w:val="00085AD3"/>
    <w:rsid w:val="00090C83"/>
    <w:rsid w:val="000973B1"/>
    <w:rsid w:val="000B35D8"/>
    <w:rsid w:val="000B5422"/>
    <w:rsid w:val="000C1206"/>
    <w:rsid w:val="000C3A1E"/>
    <w:rsid w:val="000C4197"/>
    <w:rsid w:val="000D4096"/>
    <w:rsid w:val="000D7BCC"/>
    <w:rsid w:val="000F4BF9"/>
    <w:rsid w:val="000F6FD0"/>
    <w:rsid w:val="0010272D"/>
    <w:rsid w:val="001070A3"/>
    <w:rsid w:val="00115DD7"/>
    <w:rsid w:val="001225E6"/>
    <w:rsid w:val="00125CA6"/>
    <w:rsid w:val="00126407"/>
    <w:rsid w:val="00126970"/>
    <w:rsid w:val="00127786"/>
    <w:rsid w:val="00136B2B"/>
    <w:rsid w:val="00142D14"/>
    <w:rsid w:val="001546B8"/>
    <w:rsid w:val="00155A95"/>
    <w:rsid w:val="00170C84"/>
    <w:rsid w:val="00171E66"/>
    <w:rsid w:val="00174BA1"/>
    <w:rsid w:val="00180EEF"/>
    <w:rsid w:val="00183D02"/>
    <w:rsid w:val="00196151"/>
    <w:rsid w:val="001A33DF"/>
    <w:rsid w:val="001A36D2"/>
    <w:rsid w:val="001A41F0"/>
    <w:rsid w:val="001A75CC"/>
    <w:rsid w:val="001B48C5"/>
    <w:rsid w:val="001B7659"/>
    <w:rsid w:val="001D492D"/>
    <w:rsid w:val="001D76BA"/>
    <w:rsid w:val="001E3637"/>
    <w:rsid w:val="001E5FB0"/>
    <w:rsid w:val="001F670B"/>
    <w:rsid w:val="001F6721"/>
    <w:rsid w:val="00203882"/>
    <w:rsid w:val="00207917"/>
    <w:rsid w:val="00212243"/>
    <w:rsid w:val="00225942"/>
    <w:rsid w:val="00253817"/>
    <w:rsid w:val="00261199"/>
    <w:rsid w:val="0026471A"/>
    <w:rsid w:val="0026479F"/>
    <w:rsid w:val="002655ED"/>
    <w:rsid w:val="00271A08"/>
    <w:rsid w:val="0028235E"/>
    <w:rsid w:val="002A0CA2"/>
    <w:rsid w:val="002E3D92"/>
    <w:rsid w:val="002F3AC0"/>
    <w:rsid w:val="00301DA7"/>
    <w:rsid w:val="00302E7D"/>
    <w:rsid w:val="0031407D"/>
    <w:rsid w:val="00315062"/>
    <w:rsid w:val="0034097E"/>
    <w:rsid w:val="00341001"/>
    <w:rsid w:val="003431F8"/>
    <w:rsid w:val="00344A83"/>
    <w:rsid w:val="00347B96"/>
    <w:rsid w:val="00350B9C"/>
    <w:rsid w:val="00353694"/>
    <w:rsid w:val="003553AF"/>
    <w:rsid w:val="00365B49"/>
    <w:rsid w:val="0036671B"/>
    <w:rsid w:val="00376AA6"/>
    <w:rsid w:val="00376FFF"/>
    <w:rsid w:val="0039203D"/>
    <w:rsid w:val="00395D9A"/>
    <w:rsid w:val="003A6C3B"/>
    <w:rsid w:val="003C2E47"/>
    <w:rsid w:val="003C3436"/>
    <w:rsid w:val="003C5807"/>
    <w:rsid w:val="003E0549"/>
    <w:rsid w:val="003E7E84"/>
    <w:rsid w:val="00404606"/>
    <w:rsid w:val="00405A8A"/>
    <w:rsid w:val="00412E28"/>
    <w:rsid w:val="00415EA6"/>
    <w:rsid w:val="0041665D"/>
    <w:rsid w:val="00437818"/>
    <w:rsid w:val="00441CDE"/>
    <w:rsid w:val="004455D9"/>
    <w:rsid w:val="00446864"/>
    <w:rsid w:val="0045030B"/>
    <w:rsid w:val="004918D3"/>
    <w:rsid w:val="004960CA"/>
    <w:rsid w:val="004A48D2"/>
    <w:rsid w:val="004A4936"/>
    <w:rsid w:val="004E0692"/>
    <w:rsid w:val="00502486"/>
    <w:rsid w:val="005025AF"/>
    <w:rsid w:val="00504022"/>
    <w:rsid w:val="00504369"/>
    <w:rsid w:val="00504CF4"/>
    <w:rsid w:val="00506CE9"/>
    <w:rsid w:val="00507B30"/>
    <w:rsid w:val="0051384F"/>
    <w:rsid w:val="00544C26"/>
    <w:rsid w:val="00546D80"/>
    <w:rsid w:val="00547D3B"/>
    <w:rsid w:val="00556F0B"/>
    <w:rsid w:val="005676F2"/>
    <w:rsid w:val="00575C6B"/>
    <w:rsid w:val="0057690B"/>
    <w:rsid w:val="00584160"/>
    <w:rsid w:val="00585B56"/>
    <w:rsid w:val="00595264"/>
    <w:rsid w:val="005A0DA8"/>
    <w:rsid w:val="005A406B"/>
    <w:rsid w:val="005A6BDB"/>
    <w:rsid w:val="005A7478"/>
    <w:rsid w:val="005B5714"/>
    <w:rsid w:val="005B58A2"/>
    <w:rsid w:val="005B666D"/>
    <w:rsid w:val="005C3629"/>
    <w:rsid w:val="005C3D46"/>
    <w:rsid w:val="005D3A8B"/>
    <w:rsid w:val="005D645B"/>
    <w:rsid w:val="005E2D61"/>
    <w:rsid w:val="005E3918"/>
    <w:rsid w:val="005E5A03"/>
    <w:rsid w:val="005F1180"/>
    <w:rsid w:val="005F1844"/>
    <w:rsid w:val="005F5D7B"/>
    <w:rsid w:val="005F71EA"/>
    <w:rsid w:val="00605246"/>
    <w:rsid w:val="00607F88"/>
    <w:rsid w:val="006154E0"/>
    <w:rsid w:val="00625339"/>
    <w:rsid w:val="00644661"/>
    <w:rsid w:val="00653A18"/>
    <w:rsid w:val="00657DC8"/>
    <w:rsid w:val="006623E8"/>
    <w:rsid w:val="00670F20"/>
    <w:rsid w:val="00673238"/>
    <w:rsid w:val="00682ABE"/>
    <w:rsid w:val="0068433A"/>
    <w:rsid w:val="006849B0"/>
    <w:rsid w:val="00685A73"/>
    <w:rsid w:val="00692DCD"/>
    <w:rsid w:val="00692EC6"/>
    <w:rsid w:val="006962A0"/>
    <w:rsid w:val="00697E8E"/>
    <w:rsid w:val="006A23B4"/>
    <w:rsid w:val="006A79BC"/>
    <w:rsid w:val="006A7CCB"/>
    <w:rsid w:val="006B710A"/>
    <w:rsid w:val="006C2AA4"/>
    <w:rsid w:val="006D626A"/>
    <w:rsid w:val="006D678E"/>
    <w:rsid w:val="006F4937"/>
    <w:rsid w:val="007015FE"/>
    <w:rsid w:val="007017A2"/>
    <w:rsid w:val="00705684"/>
    <w:rsid w:val="00705771"/>
    <w:rsid w:val="00707374"/>
    <w:rsid w:val="007220C4"/>
    <w:rsid w:val="00723587"/>
    <w:rsid w:val="00723839"/>
    <w:rsid w:val="007278B2"/>
    <w:rsid w:val="007333B0"/>
    <w:rsid w:val="00751783"/>
    <w:rsid w:val="00773A7B"/>
    <w:rsid w:val="007810EC"/>
    <w:rsid w:val="00784BE1"/>
    <w:rsid w:val="00793155"/>
    <w:rsid w:val="007A2301"/>
    <w:rsid w:val="007A3ECB"/>
    <w:rsid w:val="007B2432"/>
    <w:rsid w:val="007B412D"/>
    <w:rsid w:val="007B6211"/>
    <w:rsid w:val="007C3D28"/>
    <w:rsid w:val="007E16C0"/>
    <w:rsid w:val="007E4F22"/>
    <w:rsid w:val="007F53AA"/>
    <w:rsid w:val="00801DCF"/>
    <w:rsid w:val="00806570"/>
    <w:rsid w:val="008074E0"/>
    <w:rsid w:val="008206EE"/>
    <w:rsid w:val="008267EA"/>
    <w:rsid w:val="008317DC"/>
    <w:rsid w:val="00831819"/>
    <w:rsid w:val="00835D5F"/>
    <w:rsid w:val="00844F49"/>
    <w:rsid w:val="00845A79"/>
    <w:rsid w:val="0084741E"/>
    <w:rsid w:val="00865D8F"/>
    <w:rsid w:val="00866CF7"/>
    <w:rsid w:val="00867B20"/>
    <w:rsid w:val="008702B5"/>
    <w:rsid w:val="00877B34"/>
    <w:rsid w:val="008843E9"/>
    <w:rsid w:val="00887094"/>
    <w:rsid w:val="0089456E"/>
    <w:rsid w:val="008A6491"/>
    <w:rsid w:val="008A7B05"/>
    <w:rsid w:val="008B2006"/>
    <w:rsid w:val="008B39B0"/>
    <w:rsid w:val="008C67E5"/>
    <w:rsid w:val="008C7830"/>
    <w:rsid w:val="008D25B3"/>
    <w:rsid w:val="008F45E8"/>
    <w:rsid w:val="008F5E4B"/>
    <w:rsid w:val="00902791"/>
    <w:rsid w:val="009057F1"/>
    <w:rsid w:val="009128FA"/>
    <w:rsid w:val="0092161D"/>
    <w:rsid w:val="00922F90"/>
    <w:rsid w:val="009231C6"/>
    <w:rsid w:val="00931593"/>
    <w:rsid w:val="00937352"/>
    <w:rsid w:val="00937E7A"/>
    <w:rsid w:val="00947642"/>
    <w:rsid w:val="0095415D"/>
    <w:rsid w:val="009727B3"/>
    <w:rsid w:val="00973038"/>
    <w:rsid w:val="009754F7"/>
    <w:rsid w:val="0098557E"/>
    <w:rsid w:val="00994CA7"/>
    <w:rsid w:val="00995F81"/>
    <w:rsid w:val="009B3E28"/>
    <w:rsid w:val="009B5BD6"/>
    <w:rsid w:val="009D0EAD"/>
    <w:rsid w:val="009D58E2"/>
    <w:rsid w:val="009D741B"/>
    <w:rsid w:val="009F7993"/>
    <w:rsid w:val="00A005BF"/>
    <w:rsid w:val="00A01816"/>
    <w:rsid w:val="00A10F81"/>
    <w:rsid w:val="00A1368E"/>
    <w:rsid w:val="00A16295"/>
    <w:rsid w:val="00A3039F"/>
    <w:rsid w:val="00A318D5"/>
    <w:rsid w:val="00A336FD"/>
    <w:rsid w:val="00A3435C"/>
    <w:rsid w:val="00A547AD"/>
    <w:rsid w:val="00A56400"/>
    <w:rsid w:val="00A605C4"/>
    <w:rsid w:val="00A739B3"/>
    <w:rsid w:val="00A846E0"/>
    <w:rsid w:val="00A87B8B"/>
    <w:rsid w:val="00AA140A"/>
    <w:rsid w:val="00AA486A"/>
    <w:rsid w:val="00AA5328"/>
    <w:rsid w:val="00AB02A0"/>
    <w:rsid w:val="00AD72F8"/>
    <w:rsid w:val="00AE50B2"/>
    <w:rsid w:val="00AF76E5"/>
    <w:rsid w:val="00B014F7"/>
    <w:rsid w:val="00B04192"/>
    <w:rsid w:val="00B12EEA"/>
    <w:rsid w:val="00B2606E"/>
    <w:rsid w:val="00B3012F"/>
    <w:rsid w:val="00B30E78"/>
    <w:rsid w:val="00B37DF2"/>
    <w:rsid w:val="00B42298"/>
    <w:rsid w:val="00B538FC"/>
    <w:rsid w:val="00B85EC6"/>
    <w:rsid w:val="00B91AB5"/>
    <w:rsid w:val="00B920C8"/>
    <w:rsid w:val="00B9291D"/>
    <w:rsid w:val="00B94E5B"/>
    <w:rsid w:val="00B94E8E"/>
    <w:rsid w:val="00B97CF0"/>
    <w:rsid w:val="00BC1168"/>
    <w:rsid w:val="00BD56C4"/>
    <w:rsid w:val="00BE7374"/>
    <w:rsid w:val="00BF4D15"/>
    <w:rsid w:val="00BF7767"/>
    <w:rsid w:val="00C03475"/>
    <w:rsid w:val="00C0439B"/>
    <w:rsid w:val="00C1016C"/>
    <w:rsid w:val="00C13B8C"/>
    <w:rsid w:val="00C23EC3"/>
    <w:rsid w:val="00C267EF"/>
    <w:rsid w:val="00C32F44"/>
    <w:rsid w:val="00C41477"/>
    <w:rsid w:val="00C41653"/>
    <w:rsid w:val="00C453C1"/>
    <w:rsid w:val="00C47C70"/>
    <w:rsid w:val="00C61BA0"/>
    <w:rsid w:val="00C64063"/>
    <w:rsid w:val="00C64447"/>
    <w:rsid w:val="00C74103"/>
    <w:rsid w:val="00C7710E"/>
    <w:rsid w:val="00C77C1E"/>
    <w:rsid w:val="00C82116"/>
    <w:rsid w:val="00C92918"/>
    <w:rsid w:val="00CA4DA2"/>
    <w:rsid w:val="00CA5D9E"/>
    <w:rsid w:val="00CB5A73"/>
    <w:rsid w:val="00CC121B"/>
    <w:rsid w:val="00CC3C1E"/>
    <w:rsid w:val="00CE017C"/>
    <w:rsid w:val="00CE1887"/>
    <w:rsid w:val="00CF386A"/>
    <w:rsid w:val="00CF68D2"/>
    <w:rsid w:val="00CF68D7"/>
    <w:rsid w:val="00D03133"/>
    <w:rsid w:val="00D302A5"/>
    <w:rsid w:val="00D34A52"/>
    <w:rsid w:val="00D35564"/>
    <w:rsid w:val="00D54BAB"/>
    <w:rsid w:val="00D60A87"/>
    <w:rsid w:val="00D6253B"/>
    <w:rsid w:val="00D6412A"/>
    <w:rsid w:val="00D75651"/>
    <w:rsid w:val="00D7652E"/>
    <w:rsid w:val="00D87A65"/>
    <w:rsid w:val="00D91C61"/>
    <w:rsid w:val="00D92235"/>
    <w:rsid w:val="00D93088"/>
    <w:rsid w:val="00D94B8C"/>
    <w:rsid w:val="00D957CE"/>
    <w:rsid w:val="00D972CF"/>
    <w:rsid w:val="00DA0405"/>
    <w:rsid w:val="00DA14DB"/>
    <w:rsid w:val="00DA3841"/>
    <w:rsid w:val="00DA6219"/>
    <w:rsid w:val="00DC02FC"/>
    <w:rsid w:val="00DC7A4B"/>
    <w:rsid w:val="00DD059B"/>
    <w:rsid w:val="00DD1E41"/>
    <w:rsid w:val="00DD365D"/>
    <w:rsid w:val="00DD4594"/>
    <w:rsid w:val="00DD728D"/>
    <w:rsid w:val="00DF25B7"/>
    <w:rsid w:val="00DF7D49"/>
    <w:rsid w:val="00E11F9A"/>
    <w:rsid w:val="00E14364"/>
    <w:rsid w:val="00E15608"/>
    <w:rsid w:val="00E164D1"/>
    <w:rsid w:val="00E250AC"/>
    <w:rsid w:val="00E309C1"/>
    <w:rsid w:val="00E3345E"/>
    <w:rsid w:val="00E36FCC"/>
    <w:rsid w:val="00E45E93"/>
    <w:rsid w:val="00E51643"/>
    <w:rsid w:val="00E740A6"/>
    <w:rsid w:val="00E762F7"/>
    <w:rsid w:val="00E77BFA"/>
    <w:rsid w:val="00E858C5"/>
    <w:rsid w:val="00EA5BF0"/>
    <w:rsid w:val="00EB6D6E"/>
    <w:rsid w:val="00ED067B"/>
    <w:rsid w:val="00EE17EF"/>
    <w:rsid w:val="00EE53DD"/>
    <w:rsid w:val="00EF2687"/>
    <w:rsid w:val="00EF59CE"/>
    <w:rsid w:val="00F00F06"/>
    <w:rsid w:val="00F03D7F"/>
    <w:rsid w:val="00F064F4"/>
    <w:rsid w:val="00F1451F"/>
    <w:rsid w:val="00F17F97"/>
    <w:rsid w:val="00F22F38"/>
    <w:rsid w:val="00F310C5"/>
    <w:rsid w:val="00F379FD"/>
    <w:rsid w:val="00F45A79"/>
    <w:rsid w:val="00F51B80"/>
    <w:rsid w:val="00F70CFD"/>
    <w:rsid w:val="00F747E2"/>
    <w:rsid w:val="00F84228"/>
    <w:rsid w:val="00F928C1"/>
    <w:rsid w:val="00F966A4"/>
    <w:rsid w:val="00FA48CB"/>
    <w:rsid w:val="00FA672A"/>
    <w:rsid w:val="00FB1058"/>
    <w:rsid w:val="00FB1A7A"/>
    <w:rsid w:val="00FB550D"/>
    <w:rsid w:val="00FC676D"/>
    <w:rsid w:val="00FC7B91"/>
    <w:rsid w:val="00FD2606"/>
    <w:rsid w:val="00FE0A19"/>
    <w:rsid w:val="00FE6C20"/>
    <w:rsid w:val="00FE7E8B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D54"/>
  <w15:docId w15:val="{46DA00E5-EA15-4260-AAAC-80E603C2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253817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character" w:customStyle="1" w:styleId="a4">
    <w:name w:val="Абзац списка Знак"/>
    <w:link w:val="a3"/>
    <w:uiPriority w:val="1"/>
    <w:locked/>
    <w:rsid w:val="00253817"/>
    <w:rPr>
      <w:rFonts w:ascii="Calibri" w:eastAsia="Times New Roman" w:hAnsi="Calibri" w:cs="Calibri"/>
      <w:kern w:val="0"/>
      <w14:ligatures w14:val="none"/>
    </w:rPr>
  </w:style>
  <w:style w:type="table" w:styleId="a5">
    <w:name w:val="Table Grid"/>
    <w:basedOn w:val="a1"/>
    <w:uiPriority w:val="39"/>
    <w:rsid w:val="008C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CE017C"/>
  </w:style>
  <w:style w:type="character" w:styleId="a6">
    <w:name w:val="Hyperlink"/>
    <w:basedOn w:val="a0"/>
    <w:uiPriority w:val="99"/>
    <w:unhideWhenUsed/>
    <w:rsid w:val="00344A8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Z</dc:creator>
  <cp:keywords/>
  <dc:description/>
  <cp:lastModifiedBy>Ботагоз Турдалиева</cp:lastModifiedBy>
  <cp:revision>3</cp:revision>
  <cp:lastPrinted>2024-10-28T11:59:00Z</cp:lastPrinted>
  <dcterms:created xsi:type="dcterms:W3CDTF">2025-11-25T09:19:00Z</dcterms:created>
  <dcterms:modified xsi:type="dcterms:W3CDTF">2025-11-25T09:20:00Z</dcterms:modified>
</cp:coreProperties>
</file>