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C44A9" w14:textId="77777777" w:rsidR="005D7359" w:rsidRPr="00587431" w:rsidRDefault="005D7359" w:rsidP="005D7359">
      <w:pPr>
        <w:jc w:val="center"/>
        <w:rPr>
          <w:b/>
          <w:bCs/>
          <w:sz w:val="28"/>
          <w:szCs w:val="28"/>
          <w:lang w:val="kk-KZ"/>
        </w:rPr>
      </w:pPr>
      <w:r w:rsidRPr="00587431">
        <w:rPr>
          <w:b/>
          <w:bCs/>
          <w:sz w:val="28"/>
          <w:szCs w:val="28"/>
          <w:lang w:val="kk-KZ"/>
        </w:rPr>
        <w:t>ХАБАРЛАНДЫРУ</w:t>
      </w:r>
    </w:p>
    <w:p w14:paraId="7EF8EACE" w14:textId="77777777" w:rsidR="00510F87" w:rsidRPr="00587431" w:rsidRDefault="00510F87" w:rsidP="00510F87">
      <w:pPr>
        <w:ind w:firstLine="567"/>
        <w:jc w:val="center"/>
        <w:rPr>
          <w:strike/>
          <w:sz w:val="28"/>
          <w:szCs w:val="28"/>
          <w:lang w:val="kk-KZ"/>
        </w:rPr>
      </w:pPr>
    </w:p>
    <w:p w14:paraId="2E54E8FB" w14:textId="7465830F" w:rsidR="00510F87" w:rsidRPr="00587431" w:rsidRDefault="00510F87" w:rsidP="00510F87">
      <w:pPr>
        <w:ind w:firstLine="567"/>
        <w:jc w:val="both"/>
        <w:rPr>
          <w:sz w:val="28"/>
          <w:szCs w:val="28"/>
          <w:lang w:val="kk-KZ"/>
        </w:rPr>
      </w:pPr>
      <w:r w:rsidRPr="00587431">
        <w:rPr>
          <w:sz w:val="28"/>
          <w:szCs w:val="28"/>
          <w:lang w:val="kk-KZ"/>
        </w:rPr>
        <w:t xml:space="preserve"> ҚР ДСМ «Қазақ дерматология және инфекциялық аурулар ғылыми орталығы» ШЖҚ РМК ЖИТС-пен, туберкулезбен және безгекпен күресу үшін Жаһандық қордың грантын жобасын іске асыру тобына конкурс өткізу туралы хабарлайды: ЖҚ грантын іске асыру тобының </w:t>
      </w:r>
      <w:bookmarkStart w:id="0" w:name="_Hlk151042699"/>
      <w:r w:rsidR="00115659" w:rsidRPr="00587431">
        <w:rPr>
          <w:sz w:val="28"/>
          <w:szCs w:val="28"/>
          <w:lang w:val="kk-KZ"/>
        </w:rPr>
        <w:t>есепшісі</w:t>
      </w:r>
      <w:bookmarkEnd w:id="0"/>
    </w:p>
    <w:p w14:paraId="1034CF4E" w14:textId="4A0A31CC" w:rsidR="007845AB" w:rsidRPr="00587431" w:rsidRDefault="007845AB" w:rsidP="007845AB">
      <w:pPr>
        <w:pStyle w:val="af0"/>
        <w:ind w:firstLine="567"/>
        <w:jc w:val="both"/>
        <w:rPr>
          <w:rFonts w:eastAsiaTheme="minorHAnsi"/>
          <w:sz w:val="28"/>
          <w:szCs w:val="28"/>
          <w:lang w:val="kk-KZ"/>
        </w:rPr>
      </w:pPr>
      <w:r w:rsidRPr="00587431">
        <w:rPr>
          <w:rFonts w:eastAsiaTheme="minorHAnsi"/>
          <w:sz w:val="28"/>
          <w:szCs w:val="28"/>
          <w:lang w:val="kk-KZ"/>
        </w:rPr>
        <w:t xml:space="preserve">Мүдделі тұлғалар қосымша ақпарат, біліктілік талаптарын жұмыс күндері сағат 09:00-ден 17:00-ге дейін, Алматы қаласы, Райымбек даңғылы, 60, 2-қабат, 200 кабинет мекенжайы бойынша орналасқан Жаһандық Қор жобасын іске асыру тобының кеңсесінен </w:t>
      </w:r>
      <w:hyperlink r:id="rId7" w:history="1">
        <w:r w:rsidRPr="00587431">
          <w:rPr>
            <w:rStyle w:val="ab"/>
            <w:rFonts w:eastAsiaTheme="minorHAnsi"/>
            <w:sz w:val="28"/>
            <w:szCs w:val="28"/>
            <w:lang w:val="kk-KZ"/>
          </w:rPr>
          <w:t>gf.zakup@gf-kncdiz.kz</w:t>
        </w:r>
      </w:hyperlink>
      <w:r w:rsidRPr="00587431">
        <w:rPr>
          <w:rFonts w:eastAsiaTheme="minorHAnsi"/>
          <w:sz w:val="28"/>
          <w:szCs w:val="28"/>
          <w:lang w:val="kk-KZ"/>
        </w:rPr>
        <w:t xml:space="preserve">, </w:t>
      </w:r>
      <w:hyperlink r:id="rId8" w:history="1">
        <w:r w:rsidR="00161C6D" w:rsidRPr="0005743B">
          <w:rPr>
            <w:rStyle w:val="ab"/>
            <w:rFonts w:eastAsiaTheme="minorHAnsi"/>
            <w:sz w:val="28"/>
            <w:szCs w:val="28"/>
            <w:lang w:val="kk-KZ"/>
          </w:rPr>
          <w:t>gf.account@gf-kncdiz.kz</w:t>
        </w:r>
      </w:hyperlink>
      <w:r w:rsidR="00161C6D" w:rsidRPr="00161C6D">
        <w:rPr>
          <w:rFonts w:eastAsiaTheme="minorHAnsi"/>
          <w:sz w:val="28"/>
          <w:szCs w:val="28"/>
          <w:lang w:val="kk-KZ"/>
        </w:rPr>
        <w:t>.</w:t>
      </w:r>
      <w:r w:rsidRPr="00587431">
        <w:rPr>
          <w:sz w:val="28"/>
          <w:szCs w:val="28"/>
          <w:lang w:val="kk-KZ"/>
        </w:rPr>
        <w:t xml:space="preserve"> </w:t>
      </w:r>
      <w:r w:rsidRPr="00587431">
        <w:rPr>
          <w:rFonts w:eastAsiaTheme="minorHAnsi"/>
          <w:sz w:val="28"/>
          <w:szCs w:val="28"/>
          <w:lang w:val="kk-KZ"/>
        </w:rPr>
        <w:t>электрондық пошталар арқылы қосымша ақпарат, тендерлік құжаттаманы және техникалық тапсырманы ала алады.</w:t>
      </w:r>
    </w:p>
    <w:p w14:paraId="0A7AC0AD" w14:textId="209AEA79" w:rsidR="00510F87" w:rsidRPr="00587431" w:rsidRDefault="00510F87" w:rsidP="00510F87">
      <w:pPr>
        <w:pStyle w:val="af0"/>
        <w:spacing w:after="120"/>
        <w:ind w:firstLine="567"/>
        <w:jc w:val="both"/>
        <w:rPr>
          <w:rFonts w:eastAsiaTheme="minorHAnsi"/>
          <w:sz w:val="28"/>
          <w:szCs w:val="28"/>
          <w:lang w:val="kk-KZ"/>
        </w:rPr>
      </w:pPr>
      <w:r w:rsidRPr="00587431">
        <w:rPr>
          <w:rFonts w:eastAsiaTheme="minorHAnsi"/>
          <w:sz w:val="28"/>
          <w:szCs w:val="28"/>
          <w:lang w:val="kk-KZ"/>
        </w:rPr>
        <w:t xml:space="preserve">Барлық мүдделі тұлғаларды бұрынғы екі жұмыс орнынан өз түйіндемелері мен ұсыныстарын келесі мекенжайларға жіберуге шақырамыз: </w:t>
      </w:r>
      <w:hyperlink r:id="rId9" w:history="1">
        <w:r w:rsidR="007845AB" w:rsidRPr="00587431">
          <w:rPr>
            <w:rStyle w:val="ab"/>
            <w:rFonts w:eastAsiaTheme="minorHAnsi"/>
            <w:sz w:val="28"/>
            <w:szCs w:val="28"/>
            <w:lang w:val="kk-KZ"/>
          </w:rPr>
          <w:t>gf.zakup@gf-kncdiz.kz</w:t>
        </w:r>
      </w:hyperlink>
      <w:r w:rsidRPr="00587431">
        <w:rPr>
          <w:rFonts w:eastAsiaTheme="minorHAnsi"/>
          <w:sz w:val="28"/>
          <w:szCs w:val="28"/>
          <w:lang w:val="kk-KZ"/>
        </w:rPr>
        <w:t xml:space="preserve">, </w:t>
      </w:r>
      <w:hyperlink r:id="rId10" w:history="1">
        <w:r w:rsidR="00161C6D" w:rsidRPr="0005743B">
          <w:rPr>
            <w:rStyle w:val="ab"/>
            <w:rFonts w:eastAsiaTheme="minorHAnsi"/>
            <w:sz w:val="28"/>
            <w:szCs w:val="28"/>
            <w:lang w:val="kk-KZ"/>
          </w:rPr>
          <w:t>gf.account@gf-kncdiz.kz</w:t>
        </w:r>
      </w:hyperlink>
      <w:r w:rsidR="00161C6D" w:rsidRPr="00161C6D">
        <w:rPr>
          <w:rFonts w:eastAsiaTheme="minorHAnsi"/>
          <w:sz w:val="28"/>
          <w:szCs w:val="28"/>
          <w:lang w:val="kk-KZ"/>
        </w:rPr>
        <w:t>.</w:t>
      </w:r>
    </w:p>
    <w:p w14:paraId="223E5802" w14:textId="42249C7E" w:rsidR="00510F87" w:rsidRPr="00587431" w:rsidRDefault="00510F87" w:rsidP="00510F87">
      <w:pPr>
        <w:pStyle w:val="af0"/>
        <w:spacing w:after="0"/>
        <w:ind w:firstLine="567"/>
        <w:jc w:val="both"/>
        <w:rPr>
          <w:rFonts w:eastAsiaTheme="minorHAnsi"/>
          <w:b/>
          <w:bCs/>
          <w:sz w:val="28"/>
          <w:szCs w:val="28"/>
          <w:lang w:val="kk-KZ"/>
        </w:rPr>
      </w:pPr>
      <w:r w:rsidRPr="00587431">
        <w:rPr>
          <w:rFonts w:eastAsiaTheme="minorHAnsi"/>
          <w:b/>
          <w:sz w:val="28"/>
          <w:szCs w:val="28"/>
          <w:lang w:val="kk-KZ"/>
        </w:rPr>
        <w:t xml:space="preserve">Құжаттарды тапсыру мерзімі </w:t>
      </w:r>
      <w:r w:rsidR="007845AB" w:rsidRPr="00587431">
        <w:rPr>
          <w:rFonts w:eastAsiaTheme="minorHAnsi"/>
          <w:b/>
          <w:sz w:val="28"/>
          <w:szCs w:val="28"/>
          <w:lang w:val="kk-KZ"/>
        </w:rPr>
        <w:t>2</w:t>
      </w:r>
      <w:r w:rsidR="00587431" w:rsidRPr="00587431">
        <w:rPr>
          <w:rFonts w:eastAsiaTheme="minorHAnsi"/>
          <w:b/>
          <w:sz w:val="28"/>
          <w:szCs w:val="28"/>
          <w:lang w:val="kk-KZ"/>
        </w:rPr>
        <w:t>8</w:t>
      </w:r>
      <w:r w:rsidR="00EA1C8D" w:rsidRPr="00587431">
        <w:rPr>
          <w:rFonts w:eastAsiaTheme="minorHAnsi"/>
          <w:b/>
          <w:sz w:val="28"/>
          <w:szCs w:val="28"/>
          <w:lang w:val="kk-KZ"/>
        </w:rPr>
        <w:t xml:space="preserve"> </w:t>
      </w:r>
      <w:r w:rsidR="007845AB" w:rsidRPr="00587431">
        <w:rPr>
          <w:rFonts w:eastAsiaTheme="minorHAnsi"/>
          <w:b/>
          <w:sz w:val="28"/>
          <w:szCs w:val="28"/>
          <w:lang w:val="kk-KZ"/>
        </w:rPr>
        <w:t>тамыз</w:t>
      </w:r>
      <w:r w:rsidRPr="00587431">
        <w:rPr>
          <w:rFonts w:eastAsiaTheme="minorHAnsi"/>
          <w:b/>
          <w:sz w:val="28"/>
          <w:szCs w:val="28"/>
          <w:lang w:val="kk-KZ"/>
        </w:rPr>
        <w:t xml:space="preserve"> 202</w:t>
      </w:r>
      <w:r w:rsidR="00EA1C8D" w:rsidRPr="00587431">
        <w:rPr>
          <w:rFonts w:eastAsiaTheme="minorHAnsi"/>
          <w:b/>
          <w:sz w:val="28"/>
          <w:szCs w:val="28"/>
          <w:lang w:val="kk-KZ"/>
        </w:rPr>
        <w:t>4</w:t>
      </w:r>
      <w:r w:rsidRPr="00587431">
        <w:rPr>
          <w:rFonts w:eastAsiaTheme="minorHAnsi"/>
          <w:b/>
          <w:sz w:val="28"/>
          <w:szCs w:val="28"/>
          <w:lang w:val="kk-KZ"/>
        </w:rPr>
        <w:t xml:space="preserve"> жылы, </w:t>
      </w:r>
      <w:r w:rsidRPr="00587431">
        <w:rPr>
          <w:rFonts w:eastAsiaTheme="minorHAnsi"/>
          <w:b/>
          <w:bCs/>
          <w:sz w:val="28"/>
          <w:szCs w:val="28"/>
          <w:lang w:val="kk-KZ"/>
        </w:rPr>
        <w:t>жергілікті уақыт бойынша 17</w:t>
      </w:r>
      <w:r w:rsidRPr="00587431">
        <w:rPr>
          <w:rFonts w:eastAsiaTheme="minorHAnsi"/>
          <w:b/>
          <w:bCs/>
          <w:sz w:val="28"/>
          <w:szCs w:val="28"/>
          <w:vertAlign w:val="superscript"/>
          <w:lang w:val="kk-KZ"/>
        </w:rPr>
        <w:t>00</w:t>
      </w:r>
      <w:r w:rsidRPr="00587431">
        <w:rPr>
          <w:rFonts w:eastAsiaTheme="minorHAnsi"/>
          <w:b/>
          <w:bCs/>
          <w:sz w:val="28"/>
          <w:szCs w:val="28"/>
          <w:lang w:val="kk-KZ"/>
        </w:rPr>
        <w:t>-ге дейін.</w:t>
      </w:r>
    </w:p>
    <w:p w14:paraId="4CC3102E" w14:textId="038058EC" w:rsidR="00510F87" w:rsidRPr="00587431" w:rsidRDefault="00510F87" w:rsidP="00510F87">
      <w:pPr>
        <w:pStyle w:val="af0"/>
        <w:spacing w:after="120"/>
        <w:ind w:firstLine="567"/>
        <w:jc w:val="both"/>
        <w:rPr>
          <w:rFonts w:eastAsiaTheme="minorHAnsi"/>
          <w:sz w:val="28"/>
          <w:szCs w:val="28"/>
          <w:lang w:val="kk-KZ"/>
        </w:rPr>
      </w:pPr>
      <w:r w:rsidRPr="00587431">
        <w:rPr>
          <w:rFonts w:eastAsiaTheme="minorHAnsi"/>
          <w:sz w:val="28"/>
          <w:szCs w:val="28"/>
          <w:lang w:val="kk-KZ"/>
        </w:rPr>
        <w:t xml:space="preserve">Алдын ала іріктеуден өткен үміткерлер сұхбаттасуға </w:t>
      </w:r>
      <w:r w:rsidRPr="00587431">
        <w:rPr>
          <w:rFonts w:eastAsiaTheme="minorHAnsi"/>
          <w:b/>
          <w:sz w:val="28"/>
          <w:szCs w:val="28"/>
          <w:lang w:val="kk-KZ"/>
        </w:rPr>
        <w:t>202</w:t>
      </w:r>
      <w:r w:rsidR="00EA1C8D" w:rsidRPr="00587431">
        <w:rPr>
          <w:rFonts w:eastAsiaTheme="minorHAnsi"/>
          <w:b/>
          <w:sz w:val="28"/>
          <w:szCs w:val="28"/>
          <w:lang w:val="kk-KZ"/>
        </w:rPr>
        <w:t>4</w:t>
      </w:r>
      <w:r w:rsidRPr="00587431">
        <w:rPr>
          <w:rFonts w:eastAsiaTheme="minorHAnsi"/>
          <w:b/>
          <w:sz w:val="28"/>
          <w:szCs w:val="28"/>
          <w:lang w:val="kk-KZ"/>
        </w:rPr>
        <w:t xml:space="preserve"> жылғы</w:t>
      </w:r>
      <w:r w:rsidRPr="00587431">
        <w:rPr>
          <w:rFonts w:eastAsiaTheme="minorHAnsi"/>
          <w:sz w:val="28"/>
          <w:szCs w:val="28"/>
          <w:lang w:val="kk-KZ"/>
        </w:rPr>
        <w:t xml:space="preserve">  </w:t>
      </w:r>
      <w:r w:rsidR="007845AB" w:rsidRPr="00587431">
        <w:rPr>
          <w:rFonts w:eastAsiaTheme="minorHAnsi"/>
          <w:b/>
          <w:bCs/>
          <w:sz w:val="28"/>
          <w:szCs w:val="28"/>
          <w:lang w:val="kk-KZ"/>
        </w:rPr>
        <w:t>2</w:t>
      </w:r>
      <w:r w:rsidR="00587431" w:rsidRPr="00587431">
        <w:rPr>
          <w:rFonts w:eastAsiaTheme="minorHAnsi"/>
          <w:b/>
          <w:bCs/>
          <w:sz w:val="28"/>
          <w:szCs w:val="28"/>
          <w:lang w:val="kk-KZ"/>
        </w:rPr>
        <w:t>9</w:t>
      </w:r>
      <w:r w:rsidR="00EA1C8D" w:rsidRPr="00587431">
        <w:rPr>
          <w:rFonts w:eastAsiaTheme="minorHAnsi"/>
          <w:sz w:val="28"/>
          <w:szCs w:val="28"/>
          <w:lang w:val="kk-KZ"/>
        </w:rPr>
        <w:t xml:space="preserve"> </w:t>
      </w:r>
      <w:r w:rsidR="007845AB" w:rsidRPr="00587431">
        <w:rPr>
          <w:rFonts w:eastAsiaTheme="minorHAnsi"/>
          <w:b/>
          <w:bCs/>
          <w:sz w:val="28"/>
          <w:szCs w:val="28"/>
          <w:lang w:val="kk-KZ"/>
        </w:rPr>
        <w:t>тамыз</w:t>
      </w:r>
      <w:r w:rsidR="0095080D" w:rsidRPr="00587431">
        <w:rPr>
          <w:sz w:val="28"/>
          <w:szCs w:val="28"/>
          <w:lang w:val="kk-KZ"/>
        </w:rPr>
        <w:t xml:space="preserve"> </w:t>
      </w:r>
      <w:r w:rsidRPr="00587431">
        <w:rPr>
          <w:rFonts w:eastAsiaTheme="minorHAnsi"/>
          <w:sz w:val="28"/>
          <w:szCs w:val="28"/>
          <w:lang w:val="kk-KZ"/>
        </w:rPr>
        <w:t>күні шақырылатын болады.</w:t>
      </w:r>
    </w:p>
    <w:p w14:paraId="72508B2D" w14:textId="463E08C3" w:rsidR="00510F87" w:rsidRPr="00587431" w:rsidRDefault="00510F87" w:rsidP="00510F87">
      <w:pPr>
        <w:pStyle w:val="af0"/>
        <w:spacing w:after="0"/>
        <w:ind w:firstLine="567"/>
        <w:jc w:val="both"/>
        <w:rPr>
          <w:rFonts w:eastAsiaTheme="minorHAnsi"/>
          <w:sz w:val="28"/>
          <w:szCs w:val="28"/>
          <w:lang w:val="kk-KZ"/>
        </w:rPr>
      </w:pPr>
      <w:r w:rsidRPr="00587431">
        <w:rPr>
          <w:rFonts w:eastAsiaTheme="minorHAnsi"/>
          <w:sz w:val="28"/>
          <w:szCs w:val="28"/>
          <w:lang w:val="kk-KZ"/>
        </w:rPr>
        <w:t xml:space="preserve">Қосымша ақпаратты Жаһандық қор жобасын іске асыру тобынан келесі телефон нөмірі бойынша  алуға болады: </w:t>
      </w:r>
      <w:r w:rsidR="0095080D" w:rsidRPr="00587431">
        <w:rPr>
          <w:sz w:val="28"/>
          <w:szCs w:val="28"/>
          <w:lang w:val="kk-KZ"/>
        </w:rPr>
        <w:t>8 705 580 2206</w:t>
      </w:r>
      <w:r w:rsidRPr="00587431">
        <w:rPr>
          <w:rFonts w:eastAsiaTheme="minorHAnsi"/>
          <w:sz w:val="28"/>
          <w:szCs w:val="28"/>
          <w:lang w:val="kk-KZ"/>
        </w:rPr>
        <w:t>.</w:t>
      </w:r>
    </w:p>
    <w:sectPr w:rsidR="00510F87" w:rsidRPr="00587431" w:rsidSect="005521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567" w:bottom="567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AA4F8" w14:textId="77777777" w:rsidR="004404BC" w:rsidRDefault="004404BC">
      <w:r>
        <w:separator/>
      </w:r>
    </w:p>
  </w:endnote>
  <w:endnote w:type="continuationSeparator" w:id="0">
    <w:p w14:paraId="6250DECE" w14:textId="77777777" w:rsidR="004404BC" w:rsidRDefault="0044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5EDF2" w14:textId="77777777" w:rsidR="007041DD" w:rsidRDefault="007041D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AE793" w14:textId="77777777" w:rsidR="007041DD" w:rsidRDefault="007041DD">
    <w:pPr>
      <w:pStyle w:val="a5"/>
      <w:jc w:val="right"/>
      <w:rPr>
        <w:sz w:val="28"/>
        <w:szCs w:val="2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476C4" w14:textId="77777777" w:rsidR="007041DD" w:rsidRDefault="007041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F4576" w14:textId="77777777" w:rsidR="004404BC" w:rsidRDefault="004404BC">
      <w:r>
        <w:separator/>
      </w:r>
    </w:p>
  </w:footnote>
  <w:footnote w:type="continuationSeparator" w:id="0">
    <w:p w14:paraId="07DC1BB2" w14:textId="77777777" w:rsidR="004404BC" w:rsidRDefault="00440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450F8" w14:textId="77777777" w:rsidR="007041DD" w:rsidRDefault="007041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C4F72" w14:textId="77777777" w:rsidR="007041DD" w:rsidRDefault="007041D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67E8C" w14:textId="77777777" w:rsidR="007041DD" w:rsidRDefault="007041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00CDF"/>
    <w:multiLevelType w:val="hybridMultilevel"/>
    <w:tmpl w:val="228830B0"/>
    <w:lvl w:ilvl="0" w:tplc="6C7AE3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03EAA"/>
    <w:multiLevelType w:val="hybridMultilevel"/>
    <w:tmpl w:val="512A4EB0"/>
    <w:lvl w:ilvl="0" w:tplc="176283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52E86"/>
    <w:multiLevelType w:val="hybridMultilevel"/>
    <w:tmpl w:val="FB8A7E72"/>
    <w:lvl w:ilvl="0" w:tplc="87FA2606">
      <w:start w:val="5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A65891"/>
    <w:multiLevelType w:val="hybridMultilevel"/>
    <w:tmpl w:val="173A64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7D3BA2"/>
    <w:multiLevelType w:val="hybridMultilevel"/>
    <w:tmpl w:val="EF5C2680"/>
    <w:lvl w:ilvl="0" w:tplc="77A0B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F2F5E"/>
    <w:multiLevelType w:val="hybridMultilevel"/>
    <w:tmpl w:val="5A70038E"/>
    <w:lvl w:ilvl="0" w:tplc="30720B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82D37EA"/>
    <w:multiLevelType w:val="hybridMultilevel"/>
    <w:tmpl w:val="0EBEF74E"/>
    <w:lvl w:ilvl="0" w:tplc="1B6ED1A8">
      <w:start w:val="1"/>
      <w:numFmt w:val="decimal"/>
      <w:lvlText w:val="%1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17382725">
    <w:abstractNumId w:val="5"/>
  </w:num>
  <w:num w:numId="2" w16cid:durableId="282735200">
    <w:abstractNumId w:val="2"/>
  </w:num>
  <w:num w:numId="3" w16cid:durableId="459226486">
    <w:abstractNumId w:val="1"/>
  </w:num>
  <w:num w:numId="4" w16cid:durableId="509875219">
    <w:abstractNumId w:val="6"/>
  </w:num>
  <w:num w:numId="5" w16cid:durableId="3548899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3990729">
    <w:abstractNumId w:val="0"/>
  </w:num>
  <w:num w:numId="7" w16cid:durableId="1690644495">
    <w:abstractNumId w:val="4"/>
  </w:num>
  <w:num w:numId="8" w16cid:durableId="15403907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30E"/>
    <w:rsid w:val="00020D99"/>
    <w:rsid w:val="00035EC7"/>
    <w:rsid w:val="00036762"/>
    <w:rsid w:val="00067D0C"/>
    <w:rsid w:val="00070CD1"/>
    <w:rsid w:val="00075607"/>
    <w:rsid w:val="000951E1"/>
    <w:rsid w:val="00095700"/>
    <w:rsid w:val="000A2B55"/>
    <w:rsid w:val="000A2C1E"/>
    <w:rsid w:val="000B47B4"/>
    <w:rsid w:val="000B6DC2"/>
    <w:rsid w:val="000E2B56"/>
    <w:rsid w:val="000F3434"/>
    <w:rsid w:val="00115659"/>
    <w:rsid w:val="0013280E"/>
    <w:rsid w:val="00150D71"/>
    <w:rsid w:val="001539E4"/>
    <w:rsid w:val="00161C6D"/>
    <w:rsid w:val="00165B82"/>
    <w:rsid w:val="00171CD7"/>
    <w:rsid w:val="001848CD"/>
    <w:rsid w:val="001A46FA"/>
    <w:rsid w:val="001F00F9"/>
    <w:rsid w:val="001F1E48"/>
    <w:rsid w:val="001F4337"/>
    <w:rsid w:val="00206D91"/>
    <w:rsid w:val="002436F7"/>
    <w:rsid w:val="0025115A"/>
    <w:rsid w:val="002527A3"/>
    <w:rsid w:val="002561AD"/>
    <w:rsid w:val="00273AD5"/>
    <w:rsid w:val="00295F41"/>
    <w:rsid w:val="002A202A"/>
    <w:rsid w:val="002C0012"/>
    <w:rsid w:val="002D39ED"/>
    <w:rsid w:val="00311DA4"/>
    <w:rsid w:val="003243D1"/>
    <w:rsid w:val="00337803"/>
    <w:rsid w:val="003550C1"/>
    <w:rsid w:val="003B11F0"/>
    <w:rsid w:val="003B4901"/>
    <w:rsid w:val="003C49D1"/>
    <w:rsid w:val="003D500A"/>
    <w:rsid w:val="003D511B"/>
    <w:rsid w:val="003D5EED"/>
    <w:rsid w:val="003E0CDB"/>
    <w:rsid w:val="003F4FB0"/>
    <w:rsid w:val="00406ECA"/>
    <w:rsid w:val="00411400"/>
    <w:rsid w:val="00412967"/>
    <w:rsid w:val="004142AB"/>
    <w:rsid w:val="00415CB4"/>
    <w:rsid w:val="00425E33"/>
    <w:rsid w:val="004404BC"/>
    <w:rsid w:val="00451BD3"/>
    <w:rsid w:val="00452915"/>
    <w:rsid w:val="004577EF"/>
    <w:rsid w:val="004842F5"/>
    <w:rsid w:val="004A1308"/>
    <w:rsid w:val="004B50C0"/>
    <w:rsid w:val="004C507A"/>
    <w:rsid w:val="004C7703"/>
    <w:rsid w:val="004D6747"/>
    <w:rsid w:val="004E7BCE"/>
    <w:rsid w:val="00510F87"/>
    <w:rsid w:val="00520183"/>
    <w:rsid w:val="005253FA"/>
    <w:rsid w:val="00537FF2"/>
    <w:rsid w:val="0055219A"/>
    <w:rsid w:val="00554B2C"/>
    <w:rsid w:val="00563315"/>
    <w:rsid w:val="00566539"/>
    <w:rsid w:val="00587431"/>
    <w:rsid w:val="00590BCC"/>
    <w:rsid w:val="005D7359"/>
    <w:rsid w:val="00604A1B"/>
    <w:rsid w:val="0061099A"/>
    <w:rsid w:val="00612FE1"/>
    <w:rsid w:val="006243AD"/>
    <w:rsid w:val="006552A8"/>
    <w:rsid w:val="0065637E"/>
    <w:rsid w:val="006739A7"/>
    <w:rsid w:val="00691C00"/>
    <w:rsid w:val="0069624A"/>
    <w:rsid w:val="006E126E"/>
    <w:rsid w:val="006E1441"/>
    <w:rsid w:val="007041DD"/>
    <w:rsid w:val="00721919"/>
    <w:rsid w:val="00723B64"/>
    <w:rsid w:val="0074167D"/>
    <w:rsid w:val="0075361C"/>
    <w:rsid w:val="00753BE5"/>
    <w:rsid w:val="00771790"/>
    <w:rsid w:val="007845AB"/>
    <w:rsid w:val="0079049B"/>
    <w:rsid w:val="00794AC8"/>
    <w:rsid w:val="00797654"/>
    <w:rsid w:val="007B113B"/>
    <w:rsid w:val="007C3F3E"/>
    <w:rsid w:val="007D3F64"/>
    <w:rsid w:val="007D6653"/>
    <w:rsid w:val="00810333"/>
    <w:rsid w:val="00831DDB"/>
    <w:rsid w:val="00834F51"/>
    <w:rsid w:val="008706EC"/>
    <w:rsid w:val="00896B32"/>
    <w:rsid w:val="008A5F4F"/>
    <w:rsid w:val="008C100D"/>
    <w:rsid w:val="008E79BD"/>
    <w:rsid w:val="008F55A2"/>
    <w:rsid w:val="00937EA7"/>
    <w:rsid w:val="0094443A"/>
    <w:rsid w:val="0095080D"/>
    <w:rsid w:val="00951067"/>
    <w:rsid w:val="0097662C"/>
    <w:rsid w:val="00976923"/>
    <w:rsid w:val="00976B74"/>
    <w:rsid w:val="009A0B4D"/>
    <w:rsid w:val="009A71D8"/>
    <w:rsid w:val="009F1351"/>
    <w:rsid w:val="00A00D30"/>
    <w:rsid w:val="00A061A3"/>
    <w:rsid w:val="00A109F8"/>
    <w:rsid w:val="00A25315"/>
    <w:rsid w:val="00A43EC5"/>
    <w:rsid w:val="00A50C82"/>
    <w:rsid w:val="00A5230E"/>
    <w:rsid w:val="00A60226"/>
    <w:rsid w:val="00A65226"/>
    <w:rsid w:val="00A717C4"/>
    <w:rsid w:val="00A72C21"/>
    <w:rsid w:val="00A81D94"/>
    <w:rsid w:val="00A92AC6"/>
    <w:rsid w:val="00AA72C8"/>
    <w:rsid w:val="00AC4ED1"/>
    <w:rsid w:val="00AD669B"/>
    <w:rsid w:val="00AE617B"/>
    <w:rsid w:val="00AF6A2D"/>
    <w:rsid w:val="00B020EB"/>
    <w:rsid w:val="00B150AB"/>
    <w:rsid w:val="00B23528"/>
    <w:rsid w:val="00B73C74"/>
    <w:rsid w:val="00B801BA"/>
    <w:rsid w:val="00BA30E9"/>
    <w:rsid w:val="00BA429F"/>
    <w:rsid w:val="00C010EC"/>
    <w:rsid w:val="00C1136C"/>
    <w:rsid w:val="00C3604F"/>
    <w:rsid w:val="00C4101C"/>
    <w:rsid w:val="00C42033"/>
    <w:rsid w:val="00C55112"/>
    <w:rsid w:val="00CB6BCF"/>
    <w:rsid w:val="00D0216D"/>
    <w:rsid w:val="00D16543"/>
    <w:rsid w:val="00D17D21"/>
    <w:rsid w:val="00D63AD6"/>
    <w:rsid w:val="00D7165E"/>
    <w:rsid w:val="00D824E3"/>
    <w:rsid w:val="00D91E2D"/>
    <w:rsid w:val="00DA5F65"/>
    <w:rsid w:val="00DA7A2F"/>
    <w:rsid w:val="00DB7E61"/>
    <w:rsid w:val="00DC2103"/>
    <w:rsid w:val="00DD0DA1"/>
    <w:rsid w:val="00DD207F"/>
    <w:rsid w:val="00E0339F"/>
    <w:rsid w:val="00E121DE"/>
    <w:rsid w:val="00E258B9"/>
    <w:rsid w:val="00E27083"/>
    <w:rsid w:val="00E30075"/>
    <w:rsid w:val="00E362B3"/>
    <w:rsid w:val="00E46C43"/>
    <w:rsid w:val="00E67266"/>
    <w:rsid w:val="00E94291"/>
    <w:rsid w:val="00EA1C8D"/>
    <w:rsid w:val="00F1130A"/>
    <w:rsid w:val="00F153B9"/>
    <w:rsid w:val="00F15A3B"/>
    <w:rsid w:val="00F47AD1"/>
    <w:rsid w:val="00F651AC"/>
    <w:rsid w:val="00F671AB"/>
    <w:rsid w:val="00FA14F3"/>
    <w:rsid w:val="00FC3587"/>
    <w:rsid w:val="00FF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8B23"/>
  <w15:docId w15:val="{B02749DE-71EE-4B1B-A4EC-E0DBC08F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3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A5230E"/>
    <w:pPr>
      <w:keepNext/>
      <w:suppressAutoHyphens w:val="0"/>
      <w:outlineLvl w:val="1"/>
    </w:pPr>
    <w:rPr>
      <w:rFonts w:eastAsia="Batang"/>
      <w:sz w:val="28"/>
      <w:szCs w:val="28"/>
      <w:lang w:val="en-US" w:eastAsia="ko-K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3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5230E"/>
    <w:rPr>
      <w:rFonts w:ascii="Times New Roman" w:eastAsia="Batang" w:hAnsi="Times New Roman" w:cs="Times New Roman"/>
      <w:sz w:val="28"/>
      <w:szCs w:val="28"/>
      <w:lang w:eastAsia="ko-KR"/>
    </w:rPr>
  </w:style>
  <w:style w:type="paragraph" w:customStyle="1" w:styleId="21">
    <w:name w:val="Основной текст с отступом 21"/>
    <w:basedOn w:val="a"/>
    <w:rsid w:val="00A5230E"/>
    <w:pPr>
      <w:ind w:firstLine="360"/>
    </w:pPr>
    <w:rPr>
      <w:sz w:val="28"/>
      <w:szCs w:val="20"/>
    </w:rPr>
  </w:style>
  <w:style w:type="paragraph" w:styleId="a3">
    <w:name w:val="header"/>
    <w:basedOn w:val="a"/>
    <w:link w:val="a4"/>
    <w:rsid w:val="00A523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230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footer"/>
    <w:basedOn w:val="a"/>
    <w:link w:val="a6"/>
    <w:rsid w:val="00A523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5230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7">
    <w:name w:val="Strong"/>
    <w:uiPriority w:val="22"/>
    <w:qFormat/>
    <w:rsid w:val="00A5230E"/>
    <w:rPr>
      <w:b/>
      <w:bCs/>
    </w:rPr>
  </w:style>
  <w:style w:type="paragraph" w:styleId="a8">
    <w:name w:val="No Spacing"/>
    <w:uiPriority w:val="1"/>
    <w:qFormat/>
    <w:rsid w:val="00A523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9">
    <w:name w:val="List Paragraph"/>
    <w:basedOn w:val="a"/>
    <w:link w:val="aa"/>
    <w:uiPriority w:val="34"/>
    <w:qFormat/>
    <w:rsid w:val="00A5230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5230E"/>
  </w:style>
  <w:style w:type="character" w:customStyle="1" w:styleId="aa">
    <w:name w:val="Абзац списка Знак"/>
    <w:link w:val="a9"/>
    <w:uiPriority w:val="34"/>
    <w:locked/>
    <w:rsid w:val="00A5230E"/>
    <w:rPr>
      <w:rFonts w:ascii="Calibri" w:eastAsia="Times New Roman" w:hAnsi="Calibri" w:cs="Times New Roman"/>
      <w:lang w:val="ru-RU"/>
    </w:rPr>
  </w:style>
  <w:style w:type="paragraph" w:customStyle="1" w:styleId="msonormalmailrucssattributepostfix">
    <w:name w:val="msonormal_mailru_css_attribute_postfix"/>
    <w:basedOn w:val="a"/>
    <w:uiPriority w:val="99"/>
    <w:qFormat/>
    <w:rsid w:val="00DA7A2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2">
    <w:name w:val="Body Text Indent 2"/>
    <w:basedOn w:val="a"/>
    <w:link w:val="210"/>
    <w:uiPriority w:val="99"/>
    <w:unhideWhenUsed/>
    <w:rsid w:val="00DA7A2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uiPriority w:val="99"/>
    <w:semiHidden/>
    <w:rsid w:val="00DA7A2F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210">
    <w:name w:val="Основной текст с отступом 2 Знак1"/>
    <w:basedOn w:val="a0"/>
    <w:link w:val="22"/>
    <w:uiPriority w:val="99"/>
    <w:rsid w:val="00DA7A2F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b">
    <w:name w:val="Hyperlink"/>
    <w:unhideWhenUsed/>
    <w:rsid w:val="0065637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5637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ar-SA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5637E"/>
    <w:rPr>
      <w:color w:val="605E5C"/>
      <w:shd w:val="clear" w:color="auto" w:fill="E1DFDD"/>
    </w:rPr>
  </w:style>
  <w:style w:type="paragraph" w:styleId="ac">
    <w:name w:val="Body Text"/>
    <w:basedOn w:val="a"/>
    <w:link w:val="ad"/>
    <w:uiPriority w:val="99"/>
    <w:unhideWhenUsed/>
    <w:rsid w:val="00E362B3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E362B3"/>
    <w:rPr>
      <w:lang w:val="ru-RU"/>
    </w:rPr>
  </w:style>
  <w:style w:type="table" w:styleId="ae">
    <w:name w:val="Table Grid"/>
    <w:basedOn w:val="a1"/>
    <w:uiPriority w:val="39"/>
    <w:rsid w:val="0048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206D91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415CB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3D500A"/>
    <w:rPr>
      <w:color w:val="605E5C"/>
      <w:shd w:val="clear" w:color="auto" w:fill="E1DFDD"/>
    </w:rPr>
  </w:style>
  <w:style w:type="paragraph" w:styleId="af0">
    <w:name w:val="Normal (Web)"/>
    <w:aliases w:val="Обычный (Web)"/>
    <w:basedOn w:val="a"/>
    <w:uiPriority w:val="34"/>
    <w:unhideWhenUsed/>
    <w:qFormat/>
    <w:rsid w:val="00A717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mrcssattrmrcssattr">
    <w:name w:val="msonormalmrcssattr_mr_css_attr"/>
    <w:basedOn w:val="a"/>
    <w:uiPriority w:val="99"/>
    <w:qFormat/>
    <w:rsid w:val="00A717C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1">
    <w:name w:val="Unresolved Mention"/>
    <w:basedOn w:val="a0"/>
    <w:uiPriority w:val="99"/>
    <w:semiHidden/>
    <w:unhideWhenUsed/>
    <w:rsid w:val="00784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f.account@gf-kncdiz.k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f.zakup@gf-kncdiz.k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gf.account@gf-kncdiz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f.zakup@gf-kncdiz.k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Yelena Y</dc:creator>
  <cp:lastModifiedBy>GF Zakupki</cp:lastModifiedBy>
  <cp:revision>3</cp:revision>
  <cp:lastPrinted>2024-08-15T10:23:00Z</cp:lastPrinted>
  <dcterms:created xsi:type="dcterms:W3CDTF">2024-08-16T11:08:00Z</dcterms:created>
  <dcterms:modified xsi:type="dcterms:W3CDTF">2024-08-16T11:09:00Z</dcterms:modified>
</cp:coreProperties>
</file>