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50" w:rsidRPr="005F3D8A" w:rsidRDefault="00121550" w:rsidP="001215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F3D8A">
        <w:rPr>
          <w:rFonts w:ascii="Times New Roman" w:hAnsi="Times New Roman" w:cs="Times New Roman"/>
          <w:sz w:val="28"/>
          <w:szCs w:val="28"/>
        </w:rPr>
        <w:t xml:space="preserve">Утверждено приказом директора РГП на ПХВ «Казахский научный центр дерматологии и инфекционных заболеваний» Министерства здравоохранения РК </w:t>
      </w: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Pr="005F3D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3D8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21550" w:rsidRPr="005F3D8A" w:rsidRDefault="00121550" w:rsidP="00121550">
      <w:pPr>
        <w:spacing w:after="0" w:line="240" w:lineRule="auto"/>
        <w:ind w:left="3119" w:firstLine="2126"/>
        <w:rPr>
          <w:rFonts w:ascii="Times New Roman" w:hAnsi="Times New Roman" w:cs="Times New Roman"/>
          <w:sz w:val="28"/>
          <w:szCs w:val="28"/>
        </w:rPr>
      </w:pPr>
    </w:p>
    <w:p w:rsidR="00121550" w:rsidRPr="005F3D8A" w:rsidRDefault="00121550" w:rsidP="0012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8A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</w:p>
    <w:p w:rsidR="00121550" w:rsidRDefault="00121550" w:rsidP="0012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50" w:rsidRPr="00B94977" w:rsidRDefault="00121550" w:rsidP="0012155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94977">
        <w:rPr>
          <w:rFonts w:ascii="Times New Roman" w:hAnsi="Times New Roman" w:cs="Times New Roman"/>
          <w:b/>
          <w:sz w:val="28"/>
          <w:szCs w:val="28"/>
        </w:rPr>
        <w:t>1.Общие положения:</w:t>
      </w:r>
    </w:p>
    <w:p w:rsidR="00121550" w:rsidRPr="005F3D8A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5F3D8A">
        <w:rPr>
          <w:rFonts w:ascii="Times New Roman" w:hAnsi="Times New Roman" w:cs="Times New Roman"/>
          <w:sz w:val="28"/>
          <w:szCs w:val="28"/>
        </w:rPr>
        <w:t xml:space="preserve">астоящий Антикоррупционный стандарт РГП на ПХВ «Казахский научный центр дерматологии и инфекционных заболеваний»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РК </w:t>
      </w:r>
      <w:r w:rsidRPr="005F3D8A">
        <w:rPr>
          <w:rFonts w:ascii="Times New Roman" w:hAnsi="Times New Roman" w:cs="Times New Roman"/>
          <w:i/>
          <w:sz w:val="24"/>
          <w:szCs w:val="24"/>
        </w:rPr>
        <w:t>(далее – Предприятие)</w:t>
      </w:r>
      <w:r w:rsidRPr="005F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ст. 10 Закона РК </w:t>
      </w:r>
      <w:r w:rsidRPr="005F3D8A">
        <w:rPr>
          <w:rFonts w:ascii="Times New Roman" w:hAnsi="Times New Roman" w:cs="Times New Roman"/>
          <w:sz w:val="28"/>
          <w:szCs w:val="28"/>
        </w:rPr>
        <w:t>«О противодействии коррупции», Методическими рекомендациями по разработке антикоррупционных стандартов Агентства Республики Казахст</w:t>
      </w:r>
      <w:r>
        <w:rPr>
          <w:rFonts w:ascii="Times New Roman" w:hAnsi="Times New Roman" w:cs="Times New Roman"/>
          <w:sz w:val="28"/>
          <w:szCs w:val="28"/>
        </w:rPr>
        <w:t>ан по противодействию коррупции;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ц</w:t>
      </w:r>
      <w:r w:rsidRPr="005F3D8A">
        <w:rPr>
          <w:rFonts w:ascii="Times New Roman" w:hAnsi="Times New Roman" w:cs="Times New Roman"/>
          <w:sz w:val="28"/>
          <w:szCs w:val="28"/>
        </w:rPr>
        <w:t>елью Антикоррупционного стандарта является недопущение коррупционных проявлений, формирование нулевой терпимости к проявлениям коррупции в деятель</w:t>
      </w:r>
      <w:r>
        <w:rPr>
          <w:rFonts w:ascii="Times New Roman" w:hAnsi="Times New Roman" w:cs="Times New Roman"/>
          <w:sz w:val="28"/>
          <w:szCs w:val="28"/>
        </w:rPr>
        <w:t>ности Предприятия;</w:t>
      </w:r>
    </w:p>
    <w:p w:rsidR="00121550" w:rsidRPr="00B94977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77">
        <w:rPr>
          <w:rFonts w:ascii="Times New Roman" w:hAnsi="Times New Roman" w:cs="Times New Roman"/>
          <w:b/>
          <w:sz w:val="28"/>
          <w:szCs w:val="28"/>
        </w:rPr>
        <w:t>2. Задачи Антикоррупционного стандарта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94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F3D8A">
        <w:rPr>
          <w:rFonts w:ascii="Times New Roman" w:hAnsi="Times New Roman" w:cs="Times New Roman"/>
          <w:sz w:val="28"/>
          <w:szCs w:val="28"/>
        </w:rPr>
        <w:t>формирование устойчивого антикоррупционного поведения у работников Предприятия при осуществлении функциональных обязанностей;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F3D8A">
        <w:rPr>
          <w:rFonts w:ascii="Times New Roman" w:hAnsi="Times New Roman" w:cs="Times New Roman"/>
          <w:sz w:val="28"/>
          <w:szCs w:val="28"/>
        </w:rPr>
        <w:t>своевременное выявление коррупционных проявлений и предотвращен</w:t>
      </w:r>
      <w:r>
        <w:rPr>
          <w:rFonts w:ascii="Times New Roman" w:hAnsi="Times New Roman" w:cs="Times New Roman"/>
          <w:sz w:val="28"/>
          <w:szCs w:val="28"/>
        </w:rPr>
        <w:t>ие их негативных последствий;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F3D8A">
        <w:rPr>
          <w:rFonts w:ascii="Times New Roman" w:hAnsi="Times New Roman" w:cs="Times New Roman"/>
          <w:sz w:val="28"/>
          <w:szCs w:val="28"/>
        </w:rPr>
        <w:t>повышение эффекти</w:t>
      </w:r>
      <w:r>
        <w:rPr>
          <w:rFonts w:ascii="Times New Roman" w:hAnsi="Times New Roman" w:cs="Times New Roman"/>
          <w:sz w:val="28"/>
          <w:szCs w:val="28"/>
        </w:rPr>
        <w:t>вности деятельности Предприятия;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F3D8A">
        <w:rPr>
          <w:rFonts w:ascii="Times New Roman" w:hAnsi="Times New Roman" w:cs="Times New Roman"/>
          <w:sz w:val="28"/>
          <w:szCs w:val="28"/>
        </w:rPr>
        <w:t>в основе Антикоррупционного стандарта заложены правила поведения (действия) работников Предприятия по исполнению должностных обязанностей с целью недопущения проявлений коррупции при: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реализации прав и законных интересов физических и юридических лиц в сфере, затрагиваемой Антикоррупционным стандартом;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подготовке и принятии управленческих и иных решений в пределах своей компетенции;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оказании услуг Предприятием и иных функций;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осуществлении государственных закупок для нужд Предприятия;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D8A">
        <w:rPr>
          <w:rFonts w:ascii="Times New Roman" w:hAnsi="Times New Roman" w:cs="Times New Roman"/>
          <w:sz w:val="28"/>
          <w:szCs w:val="28"/>
        </w:rPr>
        <w:t xml:space="preserve"> организации кадровой работы в Предприятии;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иных взаимоотношениях, возникающих в деятельности Предприятия.</w:t>
      </w:r>
    </w:p>
    <w:p w:rsidR="00121550" w:rsidRPr="008766C4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66C4">
        <w:rPr>
          <w:rFonts w:ascii="Times New Roman" w:hAnsi="Times New Roman" w:cs="Times New Roman"/>
          <w:b/>
          <w:sz w:val="28"/>
          <w:szCs w:val="28"/>
        </w:rPr>
        <w:t xml:space="preserve">.Применение и исполнение антикоррупционного стандарта: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Pr="005F3D8A">
        <w:rPr>
          <w:rFonts w:ascii="Times New Roman" w:hAnsi="Times New Roman" w:cs="Times New Roman"/>
          <w:sz w:val="28"/>
          <w:szCs w:val="28"/>
        </w:rPr>
        <w:t>нтикоррупционный стандарт применяется в деятельности Предприятия при осуществлении функций и реализации прав и законных интерес</w:t>
      </w:r>
      <w:r>
        <w:rPr>
          <w:rFonts w:ascii="Times New Roman" w:hAnsi="Times New Roman" w:cs="Times New Roman"/>
          <w:sz w:val="28"/>
          <w:szCs w:val="28"/>
        </w:rPr>
        <w:t>ов физических и юридических лиц;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5F3D8A">
        <w:rPr>
          <w:rFonts w:ascii="Times New Roman" w:hAnsi="Times New Roman" w:cs="Times New Roman"/>
          <w:sz w:val="28"/>
          <w:szCs w:val="28"/>
        </w:rPr>
        <w:t>нтикоррупционный стандарт обязателен для исп</w:t>
      </w:r>
      <w:r>
        <w:rPr>
          <w:rFonts w:ascii="Times New Roman" w:hAnsi="Times New Roman" w:cs="Times New Roman"/>
          <w:sz w:val="28"/>
          <w:szCs w:val="28"/>
        </w:rPr>
        <w:t>олнения работниками Предприятия;</w:t>
      </w:r>
    </w:p>
    <w:p w:rsidR="00121550" w:rsidRPr="00B94977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977">
        <w:rPr>
          <w:rFonts w:ascii="Times New Roman" w:hAnsi="Times New Roman" w:cs="Times New Roman"/>
          <w:sz w:val="28"/>
          <w:szCs w:val="28"/>
        </w:rPr>
        <w:t>3) сфера общественных отношений применения настоящего Антикоррупционного стандарта – культура.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</w:t>
      </w:r>
      <w:r w:rsidRPr="005F3D8A">
        <w:rPr>
          <w:rFonts w:ascii="Times New Roman" w:hAnsi="Times New Roman" w:cs="Times New Roman"/>
          <w:sz w:val="28"/>
          <w:szCs w:val="28"/>
        </w:rPr>
        <w:t xml:space="preserve">азработчик Антикоррупционного стандарта – </w:t>
      </w:r>
      <w:r w:rsidRPr="00E4436A">
        <w:rPr>
          <w:rFonts w:ascii="Times New Roman" w:hAnsi="Times New Roman" w:cs="Times New Roman"/>
          <w:sz w:val="28"/>
          <w:szCs w:val="28"/>
        </w:rPr>
        <w:t>РГП на ПХВ «Казахский научный центр дерматологии и инфекционных заболеваний» Министерства здравоохранения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5F3D8A">
        <w:rPr>
          <w:rFonts w:ascii="Times New Roman" w:hAnsi="Times New Roman" w:cs="Times New Roman"/>
          <w:sz w:val="28"/>
          <w:szCs w:val="28"/>
        </w:rPr>
        <w:t>равила поведения (действия) работников Предприятия по исполнению должностных обязанностей с целью недопущения проявлений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5F3D8A">
        <w:rPr>
          <w:rFonts w:ascii="Times New Roman" w:hAnsi="Times New Roman" w:cs="Times New Roman"/>
          <w:sz w:val="28"/>
          <w:szCs w:val="28"/>
        </w:rPr>
        <w:t>ри реализации прав и законных интересов физических и юридических лиц в сфере затрагиваемой Антикоррупционным стандартом, работники Предприятия обязаны: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решениями уполномоченного органа по государственному имуществу и уполномоченного органа отрасли, приказами генерального директора Предприятия, а также уставом Предприятия;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обеспечивать прозрачность принятия решений, затрагивающих права и законные интересы физических и юридических лиц;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организаций и иных лиц при решении вопросов личного 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распространять сведения, не соответствующие действительности;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обеспечить исполнение на Предприятии трудового законодательства, соблюдения режима и условий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Pr="005F3D8A">
        <w:rPr>
          <w:rFonts w:ascii="Times New Roman" w:hAnsi="Times New Roman" w:cs="Times New Roman"/>
          <w:sz w:val="28"/>
          <w:szCs w:val="28"/>
        </w:rPr>
        <w:t>ри подготовке и принятии управленческих и иных решений в пределах своей компетенции, работники Предприятия обязаны: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докладывать непосредственному или вышестоящему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организаций и иных лиц при решении вопросов личного 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проявлять активность в противодействии коррупции, раскрытии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в письменной форме сообщать непосредственному руководителю о сомнениях в правомерности полученного для исполнения распоряжения;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обращаться к вышестоящему руководству, если непосредственный руководитель сам вовлечен в конфликт интересов;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воздерживаться от оказания содействия кому-либо в осуществлении предпринимательской и иной деятельности, связанной с извлечением доходов;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F3D8A">
        <w:rPr>
          <w:rFonts w:ascii="Times New Roman" w:hAnsi="Times New Roman" w:cs="Times New Roman"/>
          <w:sz w:val="28"/>
          <w:szCs w:val="28"/>
        </w:rPr>
        <w:t>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F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3D8A">
        <w:rPr>
          <w:rFonts w:ascii="Times New Roman" w:hAnsi="Times New Roman" w:cs="Times New Roman"/>
          <w:sz w:val="28"/>
          <w:szCs w:val="28"/>
        </w:rPr>
        <w:t>ри оказании услуг Предприятием и иных функций, работники Предприятия обязаны: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на постоянной основе принимать меры по повышению качества оказания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предоставлять полную и достоверную информацию о порядке оказания услуг пользователям в доступной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допускать истребования не предусмотренных документов, а равно избегать всяческой волокиты (бюрократии) в ходе оказания услуг и иных функций;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докладывать руководству при склонении к совершению коррупционного правонарушения;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обеспечивать постоянное совершенствование процесса оказания услуг, экономичности и эффективности при оказании услуг.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</w:t>
      </w:r>
      <w:r w:rsidRPr="005F3D8A">
        <w:rPr>
          <w:rFonts w:ascii="Times New Roman" w:hAnsi="Times New Roman" w:cs="Times New Roman"/>
          <w:sz w:val="28"/>
          <w:szCs w:val="28"/>
        </w:rPr>
        <w:t>ри осуществлении государственных закупок для нужд Предприятия, работники Предприятия обязаны: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оптимально и эффективно расходовать денежные средства, используемые для государственных закупок;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F3D8A">
        <w:rPr>
          <w:rFonts w:ascii="Times New Roman" w:hAnsi="Times New Roman" w:cs="Times New Roman"/>
          <w:sz w:val="28"/>
          <w:szCs w:val="28"/>
        </w:rPr>
        <w:t>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обеспечивать открытость и прозрачность процесса государственных закупок;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доп</w:t>
      </w:r>
      <w:r>
        <w:rPr>
          <w:rFonts w:ascii="Times New Roman" w:hAnsi="Times New Roman" w:cs="Times New Roman"/>
          <w:sz w:val="28"/>
          <w:szCs w:val="28"/>
        </w:rPr>
        <w:t>ускать коррупционных проявлений.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</w:t>
      </w:r>
      <w:r w:rsidRPr="005F3D8A">
        <w:rPr>
          <w:rFonts w:ascii="Times New Roman" w:hAnsi="Times New Roman" w:cs="Times New Roman"/>
          <w:sz w:val="28"/>
          <w:szCs w:val="28"/>
        </w:rPr>
        <w:t>ри организации кадровой работы в Предприятии, работники Предприятия обязаны: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D8A">
        <w:rPr>
          <w:rFonts w:ascii="Times New Roman" w:hAnsi="Times New Roman" w:cs="Times New Roman"/>
          <w:sz w:val="28"/>
          <w:szCs w:val="28"/>
        </w:rPr>
        <w:t xml:space="preserve"> при приеме на работу на Предприятие разъяснять основные обязанности, запреты и ограничение, возлагаемые на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соблюдать требования законодательства Республики Казахстан при отборе кадров;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допускать необоснованной передачи сведений о персональных данных работников Предприятия;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требовать от кандидатов на работу документы, не имеющие отношения для заключения трудового договора;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объективно и всесторонне проводить служебные расследования в отношении работников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5F3D8A">
        <w:rPr>
          <w:rFonts w:ascii="Times New Roman" w:hAnsi="Times New Roman" w:cs="Times New Roman"/>
          <w:sz w:val="28"/>
          <w:szCs w:val="28"/>
        </w:rPr>
        <w:t xml:space="preserve"> При иных взаимоотношениях, возникающих в деятельности Предприятия, работники Предприятия обязаны: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 xml:space="preserve"> конкретно и четко определять задачи и объем служебных полномочий подчиненных работников;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допускать неравномерного распределения трудовой нагрузки между работниками, находящимися в подчинении;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проявлять справедливость и объективность при оценке результатов их деятельности, а также при применении мер поощрения и взысканий;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отдавать явно невыполнимых распоряжений или выходящих за рамки их должностных обязанностей, а также противоречащих законодательству;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подчиненных при решении вопросов внеслужебного 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не принуждать подчиненных к совершению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 xml:space="preserve">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D8A">
        <w:rPr>
          <w:rFonts w:ascii="Times New Roman" w:hAnsi="Times New Roman" w:cs="Times New Roman"/>
          <w:sz w:val="28"/>
          <w:szCs w:val="28"/>
        </w:rPr>
        <w:t>обеспечивать сохранность имущества Предприятия, рационально, эффективно в служебных целях использовать имущество Предприятия, включая автотранспортные средства.</w:t>
      </w:r>
    </w:p>
    <w:p w:rsidR="00121550" w:rsidRPr="00B94977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77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94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550" w:rsidRPr="005F3D8A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A">
        <w:rPr>
          <w:rFonts w:ascii="Times New Roman" w:hAnsi="Times New Roman" w:cs="Times New Roman"/>
          <w:sz w:val="28"/>
          <w:szCs w:val="28"/>
        </w:rPr>
        <w:t>Работники Предприятия несут ответственность за неисполнение либо ненадлежащее исполнение Антикоррупционного стандарта в соответствии с законодательством Республики Казахстан.</w:t>
      </w:r>
    </w:p>
    <w:p w:rsidR="00121550" w:rsidRPr="005F3D8A" w:rsidRDefault="00121550" w:rsidP="0012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50" w:rsidRPr="005F3D8A" w:rsidRDefault="00121550" w:rsidP="0012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E1" w:rsidRDefault="007851E1">
      <w:bookmarkStart w:id="0" w:name="_GoBack"/>
      <w:bookmarkEnd w:id="0"/>
    </w:p>
    <w:sectPr w:rsidR="0078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7E"/>
    <w:rsid w:val="00121550"/>
    <w:rsid w:val="007851E1"/>
    <w:rsid w:val="00D3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DA65-77E1-44FD-9FCD-14685EC7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2024-07-29T11:34:00Z</dcterms:created>
  <dcterms:modified xsi:type="dcterms:W3CDTF">2024-07-29T11:34:00Z</dcterms:modified>
</cp:coreProperties>
</file>