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C44A9" w14:textId="77777777" w:rsidR="005D7359" w:rsidRDefault="005D7359" w:rsidP="005D7359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ХАБАРЛАНДЫРУ</w:t>
      </w:r>
    </w:p>
    <w:p w14:paraId="7EF8EACE" w14:textId="77777777" w:rsidR="00510F87" w:rsidRDefault="00510F87" w:rsidP="00510F87">
      <w:pPr>
        <w:ind w:firstLine="567"/>
        <w:jc w:val="center"/>
        <w:rPr>
          <w:strike/>
          <w:sz w:val="28"/>
          <w:szCs w:val="28"/>
          <w:lang w:val="kk-KZ"/>
        </w:rPr>
      </w:pPr>
    </w:p>
    <w:p w14:paraId="376314F7" w14:textId="77777777" w:rsidR="008143C5" w:rsidRDefault="008143C5" w:rsidP="008143C5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ҚР ДСМ «Қазақ дерматология және инфекциялық аурулар ғылыми орталығы» ШЖҚ РМК ЖИТС-пен, туберкулезбен және безгекпен күресу үшін Жаһандық қордың грантын жобасын іске асыру тобына конкурс өткізу туралы хабарлайды: ЖҚ грантын іске асыру тобының </w:t>
      </w:r>
      <w:bookmarkStart w:id="0" w:name="_Hlk151042699"/>
      <w:r>
        <w:rPr>
          <w:sz w:val="28"/>
          <w:szCs w:val="28"/>
          <w:lang w:val="kk-KZ"/>
        </w:rPr>
        <w:t>есепшісі</w:t>
      </w:r>
      <w:bookmarkEnd w:id="0"/>
    </w:p>
    <w:p w14:paraId="6F280A44" w14:textId="77777777" w:rsidR="008143C5" w:rsidRDefault="008143C5" w:rsidP="008143C5">
      <w:pPr>
        <w:pStyle w:val="af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Біліктілік талаптары қоса беріледі. Барлық мүдделі тұлғаларды бұрынғы екі жұмыс орнынан өз түйіндемелері мен ұсыныстарын келесі мекенжайларға жіберуге шақырамыз: </w:t>
      </w:r>
      <w:hyperlink r:id="rId7" w:history="1">
        <w:r w:rsidRPr="008143C5">
          <w:rPr>
            <w:rFonts w:eastAsiaTheme="minorHAnsi"/>
            <w:sz w:val="28"/>
            <w:szCs w:val="28"/>
          </w:rPr>
          <w:t>gf.zakupki@kncdiz.kz</w:t>
        </w:r>
      </w:hyperlink>
      <w:r>
        <w:rPr>
          <w:rFonts w:eastAsiaTheme="minorHAnsi"/>
          <w:sz w:val="28"/>
          <w:szCs w:val="28"/>
          <w:lang w:val="kk-KZ"/>
        </w:rPr>
        <w:t>, gf.finman@gf-kncdiz.kz.</w:t>
      </w:r>
    </w:p>
    <w:p w14:paraId="6E1EB7EE" w14:textId="77777777" w:rsidR="008143C5" w:rsidRDefault="008143C5" w:rsidP="008143C5">
      <w:pPr>
        <w:pStyle w:val="af0"/>
        <w:ind w:firstLine="567"/>
        <w:jc w:val="both"/>
        <w:rPr>
          <w:rFonts w:eastAsiaTheme="minorHAnsi"/>
          <w:b/>
          <w:bCs/>
          <w:sz w:val="28"/>
          <w:szCs w:val="28"/>
          <w:lang w:val="kk-KZ"/>
        </w:rPr>
      </w:pPr>
      <w:r>
        <w:rPr>
          <w:rFonts w:eastAsiaTheme="minorHAnsi"/>
          <w:b/>
          <w:sz w:val="28"/>
          <w:szCs w:val="28"/>
          <w:lang w:val="kk-KZ"/>
        </w:rPr>
        <w:t xml:space="preserve">Құжаттарды тапсыру мерзімі 16 сәуір 2024 жылы, </w:t>
      </w:r>
      <w:r>
        <w:rPr>
          <w:rFonts w:eastAsiaTheme="minorHAnsi"/>
          <w:b/>
          <w:bCs/>
          <w:sz w:val="28"/>
          <w:szCs w:val="28"/>
          <w:lang w:val="kk-KZ"/>
        </w:rPr>
        <w:t>жергілікті уақыт бойынша 17</w:t>
      </w:r>
      <w:r>
        <w:rPr>
          <w:rFonts w:eastAsiaTheme="minorHAnsi"/>
          <w:b/>
          <w:bCs/>
          <w:sz w:val="28"/>
          <w:szCs w:val="28"/>
          <w:vertAlign w:val="superscript"/>
          <w:lang w:val="kk-KZ"/>
        </w:rPr>
        <w:t>00</w:t>
      </w:r>
      <w:r>
        <w:rPr>
          <w:rFonts w:eastAsiaTheme="minorHAnsi"/>
          <w:b/>
          <w:bCs/>
          <w:sz w:val="28"/>
          <w:szCs w:val="28"/>
          <w:lang w:val="kk-KZ"/>
        </w:rPr>
        <w:t>-ге дейін.</w:t>
      </w:r>
    </w:p>
    <w:p w14:paraId="2B830E96" w14:textId="77777777" w:rsidR="008143C5" w:rsidRDefault="008143C5" w:rsidP="008143C5">
      <w:pPr>
        <w:pStyle w:val="af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Алдын ала іріктеуден өткен үміткерлер сұхбаттасуға </w:t>
      </w:r>
      <w:r>
        <w:rPr>
          <w:rFonts w:eastAsiaTheme="minorHAnsi"/>
          <w:b/>
          <w:sz w:val="28"/>
          <w:szCs w:val="28"/>
          <w:lang w:val="kk-KZ"/>
        </w:rPr>
        <w:t>2024 жылғы</w:t>
      </w:r>
      <w:r>
        <w:rPr>
          <w:rFonts w:eastAsiaTheme="minorHAnsi"/>
          <w:sz w:val="28"/>
          <w:szCs w:val="28"/>
          <w:lang w:val="kk-KZ"/>
        </w:rPr>
        <w:t xml:space="preserve">  </w:t>
      </w:r>
      <w:r>
        <w:rPr>
          <w:rFonts w:eastAsiaTheme="minorHAnsi"/>
          <w:b/>
          <w:bCs/>
          <w:sz w:val="28"/>
          <w:szCs w:val="28"/>
          <w:lang w:val="kk-KZ"/>
        </w:rPr>
        <w:t>17</w:t>
      </w:r>
      <w:r>
        <w:rPr>
          <w:rFonts w:eastAsiaTheme="minorHAnsi"/>
          <w:sz w:val="28"/>
          <w:szCs w:val="28"/>
          <w:lang w:val="kk-KZ"/>
        </w:rPr>
        <w:t xml:space="preserve"> </w:t>
      </w:r>
      <w:r>
        <w:rPr>
          <w:rFonts w:eastAsiaTheme="minorHAnsi"/>
          <w:b/>
          <w:sz w:val="28"/>
          <w:szCs w:val="28"/>
          <w:lang w:val="kk-KZ"/>
        </w:rPr>
        <w:t>сәуір</w:t>
      </w:r>
      <w:r>
        <w:rPr>
          <w:sz w:val="28"/>
          <w:szCs w:val="28"/>
          <w:lang w:val="kk-KZ"/>
        </w:rPr>
        <w:t xml:space="preserve"> </w:t>
      </w:r>
      <w:r>
        <w:rPr>
          <w:rFonts w:eastAsiaTheme="minorHAnsi"/>
          <w:sz w:val="28"/>
          <w:szCs w:val="28"/>
          <w:lang w:val="kk-KZ"/>
        </w:rPr>
        <w:t>күні шақырылатын болады.</w:t>
      </w:r>
    </w:p>
    <w:p w14:paraId="5DD36456" w14:textId="77777777" w:rsidR="008143C5" w:rsidRDefault="008143C5" w:rsidP="008143C5">
      <w:pPr>
        <w:pStyle w:val="af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Қосымша ақпаратты Жаһандық қор жобасын іске асыру тобынан келесі телефон нөмірі бойынша  алуға болады: </w:t>
      </w:r>
      <w:r>
        <w:rPr>
          <w:sz w:val="28"/>
          <w:szCs w:val="28"/>
          <w:lang w:val="kk-KZ"/>
        </w:rPr>
        <w:t>8 705 580 2206</w:t>
      </w:r>
      <w:r>
        <w:rPr>
          <w:rFonts w:eastAsiaTheme="minorHAnsi"/>
          <w:sz w:val="28"/>
          <w:szCs w:val="28"/>
          <w:lang w:val="kk-KZ"/>
        </w:rPr>
        <w:t>.</w:t>
      </w:r>
    </w:p>
    <w:p w14:paraId="2D7FCFA6" w14:textId="77777777" w:rsidR="005D7359" w:rsidRPr="00115659" w:rsidRDefault="005D7359" w:rsidP="005D7359">
      <w:pPr>
        <w:jc w:val="right"/>
        <w:rPr>
          <w:b/>
          <w:bCs/>
          <w:sz w:val="28"/>
          <w:szCs w:val="28"/>
          <w:lang w:val="kk-KZ"/>
        </w:rPr>
      </w:pPr>
    </w:p>
    <w:sectPr w:rsidR="005D7359" w:rsidRPr="00115659" w:rsidSect="008371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B234B" w14:textId="77777777" w:rsidR="00837156" w:rsidRDefault="00837156">
      <w:r>
        <w:separator/>
      </w:r>
    </w:p>
  </w:endnote>
  <w:endnote w:type="continuationSeparator" w:id="0">
    <w:p w14:paraId="3CD981A2" w14:textId="77777777" w:rsidR="00837156" w:rsidRDefault="0083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F1C8CE" w14:textId="77777777" w:rsidR="00837156" w:rsidRDefault="00837156">
      <w:r>
        <w:separator/>
      </w:r>
    </w:p>
  </w:footnote>
  <w:footnote w:type="continuationSeparator" w:id="0">
    <w:p w14:paraId="09DCB549" w14:textId="77777777" w:rsidR="00837156" w:rsidRDefault="00837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17382725">
    <w:abstractNumId w:val="5"/>
  </w:num>
  <w:num w:numId="2" w16cid:durableId="282735200">
    <w:abstractNumId w:val="2"/>
  </w:num>
  <w:num w:numId="3" w16cid:durableId="459226486">
    <w:abstractNumId w:val="1"/>
  </w:num>
  <w:num w:numId="4" w16cid:durableId="509875219">
    <w:abstractNumId w:val="6"/>
  </w:num>
  <w:num w:numId="5" w16cid:durableId="3548899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3990729">
    <w:abstractNumId w:val="0"/>
  </w:num>
  <w:num w:numId="7" w16cid:durableId="1690644495">
    <w:abstractNumId w:val="4"/>
  </w:num>
  <w:num w:numId="8" w16cid:durableId="15403907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0E"/>
    <w:rsid w:val="00035EC7"/>
    <w:rsid w:val="00036762"/>
    <w:rsid w:val="00067D0C"/>
    <w:rsid w:val="00070CD1"/>
    <w:rsid w:val="00075607"/>
    <w:rsid w:val="000951E1"/>
    <w:rsid w:val="00095700"/>
    <w:rsid w:val="000A2B55"/>
    <w:rsid w:val="000A2C1E"/>
    <w:rsid w:val="000B47B4"/>
    <w:rsid w:val="000B6DC2"/>
    <w:rsid w:val="000E2B56"/>
    <w:rsid w:val="000F52E0"/>
    <w:rsid w:val="00115659"/>
    <w:rsid w:val="0013280E"/>
    <w:rsid w:val="001539E4"/>
    <w:rsid w:val="00165B82"/>
    <w:rsid w:val="00171CD7"/>
    <w:rsid w:val="001848CD"/>
    <w:rsid w:val="001A3249"/>
    <w:rsid w:val="001A46FA"/>
    <w:rsid w:val="001F00F9"/>
    <w:rsid w:val="001F4337"/>
    <w:rsid w:val="00206D91"/>
    <w:rsid w:val="00242DCC"/>
    <w:rsid w:val="002436F7"/>
    <w:rsid w:val="0025115A"/>
    <w:rsid w:val="002527A3"/>
    <w:rsid w:val="002561AD"/>
    <w:rsid w:val="00273AD5"/>
    <w:rsid w:val="00295F41"/>
    <w:rsid w:val="002A202A"/>
    <w:rsid w:val="002A401E"/>
    <w:rsid w:val="002C0012"/>
    <w:rsid w:val="002D39ED"/>
    <w:rsid w:val="00311DA4"/>
    <w:rsid w:val="003243D1"/>
    <w:rsid w:val="00337803"/>
    <w:rsid w:val="003430B8"/>
    <w:rsid w:val="003A040A"/>
    <w:rsid w:val="003B11F0"/>
    <w:rsid w:val="003B4901"/>
    <w:rsid w:val="003C49D1"/>
    <w:rsid w:val="003D500A"/>
    <w:rsid w:val="003D511B"/>
    <w:rsid w:val="003D5EED"/>
    <w:rsid w:val="003E0CDB"/>
    <w:rsid w:val="003F4FB0"/>
    <w:rsid w:val="00406ECA"/>
    <w:rsid w:val="00411400"/>
    <w:rsid w:val="00412967"/>
    <w:rsid w:val="004142AB"/>
    <w:rsid w:val="00415CB4"/>
    <w:rsid w:val="00425E33"/>
    <w:rsid w:val="00445E4D"/>
    <w:rsid w:val="00451BD3"/>
    <w:rsid w:val="00452915"/>
    <w:rsid w:val="00483CFD"/>
    <w:rsid w:val="004842F5"/>
    <w:rsid w:val="004A1308"/>
    <w:rsid w:val="004B50C0"/>
    <w:rsid w:val="004C507A"/>
    <w:rsid w:val="004C7703"/>
    <w:rsid w:val="004E0E03"/>
    <w:rsid w:val="004E7BCE"/>
    <w:rsid w:val="00510F87"/>
    <w:rsid w:val="00520183"/>
    <w:rsid w:val="005253FA"/>
    <w:rsid w:val="00537FF2"/>
    <w:rsid w:val="00590BCC"/>
    <w:rsid w:val="005D7359"/>
    <w:rsid w:val="00604A1B"/>
    <w:rsid w:val="0061099A"/>
    <w:rsid w:val="00612FE1"/>
    <w:rsid w:val="006243AD"/>
    <w:rsid w:val="006552A8"/>
    <w:rsid w:val="0065637E"/>
    <w:rsid w:val="00691C00"/>
    <w:rsid w:val="0069624A"/>
    <w:rsid w:val="006A088A"/>
    <w:rsid w:val="006C1E0A"/>
    <w:rsid w:val="006E126E"/>
    <w:rsid w:val="006E1441"/>
    <w:rsid w:val="007041DD"/>
    <w:rsid w:val="00712919"/>
    <w:rsid w:val="00721919"/>
    <w:rsid w:val="00723B64"/>
    <w:rsid w:val="0075361C"/>
    <w:rsid w:val="00753BE5"/>
    <w:rsid w:val="00771790"/>
    <w:rsid w:val="0079049B"/>
    <w:rsid w:val="00797654"/>
    <w:rsid w:val="007B113B"/>
    <w:rsid w:val="007C3F3E"/>
    <w:rsid w:val="007D3F64"/>
    <w:rsid w:val="007D6653"/>
    <w:rsid w:val="007D6AE3"/>
    <w:rsid w:val="00810333"/>
    <w:rsid w:val="008143C5"/>
    <w:rsid w:val="00831DDB"/>
    <w:rsid w:val="00834F51"/>
    <w:rsid w:val="00837156"/>
    <w:rsid w:val="008706EC"/>
    <w:rsid w:val="00896B32"/>
    <w:rsid w:val="008A5F4F"/>
    <w:rsid w:val="008C100D"/>
    <w:rsid w:val="008E79BD"/>
    <w:rsid w:val="008F55A2"/>
    <w:rsid w:val="00936EED"/>
    <w:rsid w:val="00937EA7"/>
    <w:rsid w:val="0094443A"/>
    <w:rsid w:val="00951067"/>
    <w:rsid w:val="009728DF"/>
    <w:rsid w:val="00976923"/>
    <w:rsid w:val="00976B74"/>
    <w:rsid w:val="00985776"/>
    <w:rsid w:val="009A0B4D"/>
    <w:rsid w:val="009A71D8"/>
    <w:rsid w:val="009C4219"/>
    <w:rsid w:val="009F1351"/>
    <w:rsid w:val="00A00D30"/>
    <w:rsid w:val="00A109F8"/>
    <w:rsid w:val="00A24BB5"/>
    <w:rsid w:val="00A254ED"/>
    <w:rsid w:val="00A43EC5"/>
    <w:rsid w:val="00A50C82"/>
    <w:rsid w:val="00A5230E"/>
    <w:rsid w:val="00A60226"/>
    <w:rsid w:val="00A65226"/>
    <w:rsid w:val="00A717C4"/>
    <w:rsid w:val="00A71F2B"/>
    <w:rsid w:val="00A72C21"/>
    <w:rsid w:val="00A81D94"/>
    <w:rsid w:val="00AA72C8"/>
    <w:rsid w:val="00AC4ED1"/>
    <w:rsid w:val="00AD669B"/>
    <w:rsid w:val="00AE617B"/>
    <w:rsid w:val="00AE6F2A"/>
    <w:rsid w:val="00AF6A2D"/>
    <w:rsid w:val="00B150AB"/>
    <w:rsid w:val="00B23528"/>
    <w:rsid w:val="00B73C74"/>
    <w:rsid w:val="00B801BA"/>
    <w:rsid w:val="00BA06CE"/>
    <w:rsid w:val="00BA30E9"/>
    <w:rsid w:val="00BA429F"/>
    <w:rsid w:val="00BC3DEC"/>
    <w:rsid w:val="00C010EC"/>
    <w:rsid w:val="00C1136C"/>
    <w:rsid w:val="00C42033"/>
    <w:rsid w:val="00C55112"/>
    <w:rsid w:val="00C95626"/>
    <w:rsid w:val="00CB6BCF"/>
    <w:rsid w:val="00D0216D"/>
    <w:rsid w:val="00D16543"/>
    <w:rsid w:val="00D17D21"/>
    <w:rsid w:val="00D7165E"/>
    <w:rsid w:val="00D824E3"/>
    <w:rsid w:val="00D91E2D"/>
    <w:rsid w:val="00DA5F65"/>
    <w:rsid w:val="00DA7A2F"/>
    <w:rsid w:val="00DB7E61"/>
    <w:rsid w:val="00DC2103"/>
    <w:rsid w:val="00DD0DA1"/>
    <w:rsid w:val="00DD207F"/>
    <w:rsid w:val="00DF49B9"/>
    <w:rsid w:val="00DF6A04"/>
    <w:rsid w:val="00E0339F"/>
    <w:rsid w:val="00E121DE"/>
    <w:rsid w:val="00E258B9"/>
    <w:rsid w:val="00E27083"/>
    <w:rsid w:val="00E30075"/>
    <w:rsid w:val="00E362B3"/>
    <w:rsid w:val="00E46C43"/>
    <w:rsid w:val="00E67266"/>
    <w:rsid w:val="00E94291"/>
    <w:rsid w:val="00EB4C7C"/>
    <w:rsid w:val="00F1130A"/>
    <w:rsid w:val="00F153B9"/>
    <w:rsid w:val="00F15A3B"/>
    <w:rsid w:val="00F47AD1"/>
    <w:rsid w:val="00F651AC"/>
    <w:rsid w:val="00F671AB"/>
    <w:rsid w:val="00F973AC"/>
    <w:rsid w:val="00FC3587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B02749DE-71EE-4B1B-A4EC-E0DBC08F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uiPriority w:val="99"/>
    <w:qFormat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34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Unresolved Mention"/>
    <w:basedOn w:val="a0"/>
    <w:uiPriority w:val="99"/>
    <w:semiHidden/>
    <w:unhideWhenUsed/>
    <w:rsid w:val="00242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f.zakupki@kncdiz.k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Yelena Y</dc:creator>
  <cp:lastModifiedBy>GF Zakupki</cp:lastModifiedBy>
  <cp:revision>6</cp:revision>
  <cp:lastPrinted>2021-01-14T08:35:00Z</cp:lastPrinted>
  <dcterms:created xsi:type="dcterms:W3CDTF">2023-11-02T07:22:00Z</dcterms:created>
  <dcterms:modified xsi:type="dcterms:W3CDTF">2024-04-04T05:22:00Z</dcterms:modified>
</cp:coreProperties>
</file>