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63AAB" w14:textId="6557AF53" w:rsidR="00C53941" w:rsidRPr="006C10A4" w:rsidRDefault="00A26211" w:rsidP="00A26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0A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806971D" w14:textId="100FC777" w:rsidR="00A26211" w:rsidRPr="006C10A4" w:rsidRDefault="006C10A4" w:rsidP="00A26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0A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26211"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убличного обсуждения результатов внутреннего анализа коррупционных рисков </w:t>
      </w:r>
    </w:p>
    <w:p w14:paraId="23481C92" w14:textId="77777777" w:rsidR="00A26211" w:rsidRPr="006C10A4" w:rsidRDefault="00A26211" w:rsidP="00A26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6AAF3" w14:textId="26A16F42" w:rsidR="00F13EC4" w:rsidRPr="006C10A4" w:rsidRDefault="000E3572" w:rsidP="00A26211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10A4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6C10A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Алматы                                                                      </w:t>
      </w:r>
      <w:r w:rsidRPr="006C1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211" w:rsidRPr="006C10A4">
        <w:rPr>
          <w:rFonts w:ascii="Times New Roman" w:hAnsi="Times New Roman" w:cs="Times New Roman"/>
          <w:bCs/>
          <w:sz w:val="28"/>
          <w:szCs w:val="28"/>
        </w:rPr>
        <w:t>«</w:t>
      </w:r>
      <w:r w:rsidRPr="006C10A4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="00A26211" w:rsidRPr="006C10A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C10A4">
        <w:rPr>
          <w:rFonts w:ascii="Times New Roman" w:hAnsi="Times New Roman" w:cs="Times New Roman"/>
          <w:bCs/>
          <w:sz w:val="28"/>
          <w:szCs w:val="28"/>
          <w:lang w:val="kk-KZ"/>
        </w:rPr>
        <w:t>сентября</w:t>
      </w:r>
      <w:r w:rsidR="00A26211" w:rsidRPr="006C10A4">
        <w:rPr>
          <w:rFonts w:ascii="Times New Roman" w:hAnsi="Times New Roman" w:cs="Times New Roman"/>
          <w:bCs/>
          <w:sz w:val="28"/>
          <w:szCs w:val="28"/>
        </w:rPr>
        <w:t xml:space="preserve"> 2023 года </w:t>
      </w:r>
    </w:p>
    <w:p w14:paraId="6E458A5D" w14:textId="552C9C4F" w:rsidR="00A26211" w:rsidRPr="006C10A4" w:rsidRDefault="00F13EC4" w:rsidP="00F13EC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C10A4">
        <w:rPr>
          <w:rFonts w:ascii="Times New Roman" w:hAnsi="Times New Roman" w:cs="Times New Roman"/>
          <w:bCs/>
          <w:sz w:val="28"/>
          <w:szCs w:val="28"/>
          <w:lang w:val="kk-KZ"/>
        </w:rPr>
        <w:t>11.00 часов</w:t>
      </w:r>
      <w:r w:rsidR="00A26211" w:rsidRPr="006C10A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26211"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14:paraId="33DA7471" w14:textId="77777777" w:rsidR="00F13EC4" w:rsidRPr="006C10A4" w:rsidRDefault="00F13EC4" w:rsidP="00F1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A4">
        <w:rPr>
          <w:rFonts w:ascii="Times New Roman" w:hAnsi="Times New Roman" w:cs="Times New Roman"/>
          <w:b/>
          <w:sz w:val="28"/>
          <w:szCs w:val="28"/>
        </w:rPr>
        <w:t>Полное наименование предприятия:</w:t>
      </w:r>
      <w:r w:rsidRPr="006C10A4">
        <w:rPr>
          <w:rFonts w:ascii="Times New Roman" w:hAnsi="Times New Roman" w:cs="Times New Roman"/>
          <w:sz w:val="28"/>
          <w:szCs w:val="28"/>
        </w:rPr>
        <w:t xml:space="preserve"> Республиканское государственное предприятие на праве хозяйственного ведения </w:t>
      </w:r>
      <w:r w:rsidRPr="006C10A4">
        <w:rPr>
          <w:rFonts w:ascii="Times New Roman" w:hAnsi="Times New Roman" w:cs="Times New Roman"/>
          <w:b/>
          <w:sz w:val="28"/>
          <w:szCs w:val="28"/>
        </w:rPr>
        <w:t>«</w:t>
      </w:r>
      <w:r w:rsidRPr="006C10A4">
        <w:rPr>
          <w:rFonts w:ascii="Times New Roman" w:hAnsi="Times New Roman" w:cs="Times New Roman"/>
          <w:sz w:val="28"/>
          <w:szCs w:val="28"/>
        </w:rPr>
        <w:t>Казахский научный центр дерматологии и инфекционных заболеваний» Министерства здравоохранения Республики Казахстан.</w:t>
      </w:r>
    </w:p>
    <w:p w14:paraId="5EB1D4E9" w14:textId="77777777" w:rsidR="00F13EC4" w:rsidRPr="006C10A4" w:rsidRDefault="00F13EC4" w:rsidP="00F1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A4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6C10A4">
        <w:rPr>
          <w:rFonts w:ascii="Times New Roman" w:hAnsi="Times New Roman" w:cs="Times New Roman"/>
          <w:sz w:val="28"/>
          <w:szCs w:val="28"/>
        </w:rPr>
        <w:t xml:space="preserve"> </w:t>
      </w:r>
      <w:r w:rsidRPr="006C10A4">
        <w:rPr>
          <w:rFonts w:ascii="Times New Roman" w:hAnsi="Times New Roman" w:cs="Times New Roman"/>
          <w:sz w:val="28"/>
          <w:szCs w:val="28"/>
          <w:lang w:val="kk-KZ"/>
        </w:rPr>
        <w:t>Республика Казахстан, город Алматы, Медеуский район, проспект Райымбека, 60.</w:t>
      </w:r>
    </w:p>
    <w:p w14:paraId="0140BB2C" w14:textId="53432B16" w:rsidR="00F13EC4" w:rsidRPr="006C10A4" w:rsidRDefault="00F13EC4" w:rsidP="00F13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A4">
        <w:rPr>
          <w:rFonts w:ascii="Times New Roman" w:hAnsi="Times New Roman" w:cs="Times New Roman"/>
          <w:b/>
          <w:sz w:val="28"/>
          <w:szCs w:val="28"/>
        </w:rPr>
        <w:t xml:space="preserve">Форма проведения заседания: </w:t>
      </w:r>
      <w:r w:rsidRPr="006C10A4">
        <w:rPr>
          <w:rFonts w:ascii="Times New Roman" w:hAnsi="Times New Roman" w:cs="Times New Roman"/>
          <w:sz w:val="28"/>
          <w:szCs w:val="28"/>
          <w:lang w:val="kk-KZ"/>
        </w:rPr>
        <w:t>онлайн,</w:t>
      </w:r>
      <w:r w:rsidRPr="006C10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C10A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6C10A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C10A4">
        <w:rPr>
          <w:rFonts w:ascii="Times New Roman" w:hAnsi="Times New Roman" w:cs="Times New Roman"/>
          <w:sz w:val="28"/>
          <w:szCs w:val="28"/>
        </w:rPr>
        <w:t>-</w:t>
      </w:r>
      <w:r w:rsidRPr="006C10A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6C10A4">
        <w:rPr>
          <w:rFonts w:ascii="Times New Roman" w:hAnsi="Times New Roman" w:cs="Times New Roman"/>
          <w:sz w:val="28"/>
          <w:szCs w:val="28"/>
        </w:rPr>
        <w:t>онференц</w:t>
      </w:r>
      <w:proofErr w:type="spellEnd"/>
      <w:r w:rsidRPr="006C10A4">
        <w:rPr>
          <w:rFonts w:ascii="Times New Roman" w:hAnsi="Times New Roman" w:cs="Times New Roman"/>
          <w:sz w:val="28"/>
          <w:szCs w:val="28"/>
          <w:lang w:val="kk-KZ"/>
        </w:rPr>
        <w:t xml:space="preserve">ии </w:t>
      </w:r>
      <w:r w:rsidRPr="006C10A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C10A4">
        <w:rPr>
          <w:rFonts w:ascii="Times New Roman" w:hAnsi="Times New Roman" w:cs="Times New Roman"/>
          <w:sz w:val="28"/>
          <w:szCs w:val="28"/>
        </w:rPr>
        <w:t>.</w:t>
      </w:r>
    </w:p>
    <w:p w14:paraId="50077F0A" w14:textId="77777777" w:rsidR="00F13EC4" w:rsidRPr="006C10A4" w:rsidRDefault="00F13EC4" w:rsidP="00F13E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6C10A4">
        <w:rPr>
          <w:rFonts w:ascii="Times New Roman" w:hAnsi="Times New Roman" w:cs="Times New Roman"/>
          <w:b/>
          <w:sz w:val="28"/>
          <w:szCs w:val="28"/>
        </w:rPr>
        <w:t>Присутству</w:t>
      </w:r>
      <w:proofErr w:type="spellEnd"/>
      <w:r w:rsidRPr="006C10A4"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6C10A4">
        <w:rPr>
          <w:rFonts w:ascii="Times New Roman" w:hAnsi="Times New Roman" w:cs="Times New Roman"/>
          <w:b/>
          <w:sz w:val="28"/>
          <w:szCs w:val="28"/>
        </w:rPr>
        <w:t>т</w:t>
      </w:r>
      <w:r w:rsidRPr="006C10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4AA18264" w14:textId="35A408AA" w:rsidR="00F13EC4" w:rsidRPr="006C10A4" w:rsidRDefault="00F13EC4" w:rsidP="00F1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A4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6C10A4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C10A4">
        <w:rPr>
          <w:rFonts w:ascii="Times New Roman" w:hAnsi="Times New Roman" w:cs="Times New Roman"/>
          <w:sz w:val="28"/>
          <w:szCs w:val="28"/>
        </w:rPr>
        <w:t xml:space="preserve"> РГП на ПХВ КНЦДИЗ</w:t>
      </w:r>
      <w:r w:rsidRPr="006C10A4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6C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0A4">
        <w:rPr>
          <w:rFonts w:ascii="Times New Roman" w:hAnsi="Times New Roman" w:cs="Times New Roman"/>
          <w:sz w:val="28"/>
          <w:szCs w:val="28"/>
        </w:rPr>
        <w:t>Байсеркин</w:t>
      </w:r>
      <w:proofErr w:type="spellEnd"/>
      <w:r w:rsidRPr="006C10A4">
        <w:rPr>
          <w:rFonts w:ascii="Times New Roman" w:hAnsi="Times New Roman" w:cs="Times New Roman"/>
          <w:sz w:val="28"/>
          <w:szCs w:val="28"/>
        </w:rPr>
        <w:t xml:space="preserve"> </w:t>
      </w:r>
      <w:r w:rsidRPr="006C10A4">
        <w:rPr>
          <w:rFonts w:ascii="Times New Roman" w:hAnsi="Times New Roman" w:cs="Times New Roman"/>
          <w:sz w:val="28"/>
          <w:szCs w:val="28"/>
          <w:lang w:val="kk-KZ"/>
        </w:rPr>
        <w:t>Б.С.;</w:t>
      </w:r>
    </w:p>
    <w:p w14:paraId="3114156A" w14:textId="5A4F7B17" w:rsidR="00F13EC4" w:rsidRPr="006C10A4" w:rsidRDefault="00F13EC4" w:rsidP="00F1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10A4">
        <w:rPr>
          <w:rFonts w:ascii="Times New Roman" w:hAnsi="Times New Roman" w:cs="Times New Roman"/>
          <w:sz w:val="28"/>
          <w:szCs w:val="28"/>
          <w:lang w:val="kk-KZ"/>
        </w:rPr>
        <w:t>Рабочая группа по проведению ВАКР;</w:t>
      </w:r>
    </w:p>
    <w:p w14:paraId="33100BF4" w14:textId="1A248676" w:rsidR="00F13EC4" w:rsidRPr="006C10A4" w:rsidRDefault="00F13EC4" w:rsidP="003C2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10A4">
        <w:rPr>
          <w:rFonts w:ascii="Times New Roman" w:hAnsi="Times New Roman" w:cs="Times New Roman"/>
          <w:sz w:val="28"/>
          <w:szCs w:val="28"/>
          <w:lang w:val="kk-KZ"/>
        </w:rPr>
        <w:t>Независимый участник</w:t>
      </w:r>
      <w:r w:rsidR="003C28F3" w:rsidRPr="006C10A4">
        <w:rPr>
          <w:rFonts w:ascii="Times New Roman" w:hAnsi="Times New Roman" w:cs="Times New Roman"/>
          <w:sz w:val="28"/>
          <w:szCs w:val="28"/>
          <w:lang w:val="kk-KZ"/>
        </w:rPr>
        <w:t xml:space="preserve"> заседания - </w:t>
      </w:r>
      <w:r w:rsidRPr="006C1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Сауранбаева </w:t>
      </w:r>
      <w:r w:rsidR="003C28F3" w:rsidRPr="006C1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М.М. - </w:t>
      </w:r>
      <w:r w:rsidRPr="006C10A4">
        <w:rPr>
          <w:rFonts w:ascii="Times New Roman" w:hAnsi="Times New Roman" w:cs="Times New Roman"/>
          <w:bCs/>
          <w:sz w:val="28"/>
          <w:szCs w:val="28"/>
          <w:lang w:val="en-US"/>
        </w:rPr>
        <w:t>ICAP</w:t>
      </w:r>
      <w:r w:rsidRPr="006C10A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Казахстане</w:t>
      </w:r>
      <w:r w:rsidRPr="006C10A4">
        <w:rPr>
          <w:rFonts w:ascii="Times New Roman" w:hAnsi="Times New Roman" w:cs="Times New Roman"/>
          <w:bCs/>
          <w:sz w:val="28"/>
          <w:szCs w:val="28"/>
        </w:rPr>
        <w:t>, директор проекта «</w:t>
      </w:r>
      <w:proofErr w:type="spellStart"/>
      <w:r w:rsidRPr="006C10A4">
        <w:rPr>
          <w:rFonts w:ascii="Times New Roman" w:hAnsi="Times New Roman" w:cs="Times New Roman"/>
          <w:bCs/>
          <w:sz w:val="28"/>
          <w:szCs w:val="28"/>
        </w:rPr>
        <w:t>Алматинская</w:t>
      </w:r>
      <w:proofErr w:type="spellEnd"/>
      <w:r w:rsidRPr="006C10A4">
        <w:rPr>
          <w:rFonts w:ascii="Times New Roman" w:hAnsi="Times New Roman" w:cs="Times New Roman"/>
          <w:bCs/>
          <w:sz w:val="28"/>
          <w:szCs w:val="28"/>
        </w:rPr>
        <w:t xml:space="preserve"> модель по контролю эпидемии ВИЧ»</w:t>
      </w:r>
    </w:p>
    <w:p w14:paraId="3631F580" w14:textId="77777777" w:rsidR="00F13EC4" w:rsidRPr="006C10A4" w:rsidRDefault="00F13EC4" w:rsidP="00F1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FECC44" w14:textId="77777777" w:rsidR="00F13EC4" w:rsidRPr="006C10A4" w:rsidRDefault="00F13EC4" w:rsidP="00F13E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10A4">
        <w:rPr>
          <w:rFonts w:ascii="Times New Roman" w:hAnsi="Times New Roman" w:cs="Times New Roman"/>
          <w:b/>
          <w:iCs/>
          <w:sz w:val="28"/>
          <w:szCs w:val="28"/>
        </w:rPr>
        <w:t>Повестка дня:</w:t>
      </w:r>
    </w:p>
    <w:p w14:paraId="176D9F96" w14:textId="1916926A" w:rsidR="003C28F3" w:rsidRPr="006C10A4" w:rsidRDefault="003C28F3" w:rsidP="003C28F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0A4">
        <w:rPr>
          <w:rFonts w:ascii="Times New Roman" w:hAnsi="Times New Roman" w:cs="Times New Roman"/>
          <w:b/>
          <w:bCs/>
          <w:sz w:val="28"/>
          <w:szCs w:val="28"/>
        </w:rPr>
        <w:t>Публично</w:t>
      </w:r>
      <w:r w:rsidRPr="006C10A4"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обсуждение результатов внутреннего анализа коррупционных рисков</w:t>
      </w:r>
      <w:r w:rsidRPr="006C10A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(далее ВАКР). </w:t>
      </w:r>
    </w:p>
    <w:p w14:paraId="479B39C6" w14:textId="3B83BFC8" w:rsidR="00AA4C8C" w:rsidRPr="006C10A4" w:rsidRDefault="003C28F3" w:rsidP="00AA4C8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0A4">
        <w:rPr>
          <w:rFonts w:ascii="Times New Roman" w:hAnsi="Times New Roman" w:cs="Times New Roman"/>
          <w:b/>
          <w:bCs/>
          <w:sz w:val="28"/>
          <w:szCs w:val="28"/>
        </w:rPr>
        <w:t>Утверждение</w:t>
      </w:r>
      <w:r w:rsidR="00AA4C8C"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исполнению рекомендаций, данных в ходе ВАКР.</w:t>
      </w:r>
    </w:p>
    <w:p w14:paraId="65E18F19" w14:textId="1CAA4BF4" w:rsidR="003C28F3" w:rsidRPr="006C10A4" w:rsidRDefault="003C28F3" w:rsidP="003C28F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4F3ED" w14:textId="0E0AFE32" w:rsidR="003C28F3" w:rsidRPr="006C10A4" w:rsidRDefault="003C28F3" w:rsidP="003C28F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вопросу: </w:t>
      </w:r>
      <w:r w:rsidRPr="006C10A4">
        <w:rPr>
          <w:rFonts w:ascii="Times New Roman" w:hAnsi="Times New Roman" w:cs="Times New Roman"/>
          <w:bCs/>
          <w:sz w:val="28"/>
          <w:szCs w:val="28"/>
        </w:rPr>
        <w:t>«</w:t>
      </w:r>
      <w:r w:rsidRPr="006C10A4">
        <w:rPr>
          <w:rFonts w:ascii="Times New Roman" w:hAnsi="Times New Roman" w:cs="Times New Roman"/>
          <w:bCs/>
          <w:i/>
          <w:sz w:val="28"/>
          <w:szCs w:val="28"/>
        </w:rPr>
        <w:t>Публично</w:t>
      </w:r>
      <w:r w:rsidRPr="006C10A4">
        <w:rPr>
          <w:rFonts w:ascii="Times New Roman" w:hAnsi="Times New Roman" w:cs="Times New Roman"/>
          <w:bCs/>
          <w:i/>
          <w:sz w:val="28"/>
          <w:szCs w:val="28"/>
          <w:lang w:val="kk-KZ"/>
        </w:rPr>
        <w:t>е</w:t>
      </w:r>
      <w:r w:rsidRPr="006C10A4">
        <w:rPr>
          <w:rFonts w:ascii="Times New Roman" w:hAnsi="Times New Roman" w:cs="Times New Roman"/>
          <w:bCs/>
          <w:i/>
          <w:sz w:val="28"/>
          <w:szCs w:val="28"/>
        </w:rPr>
        <w:t xml:space="preserve"> обсуждение результатов внутреннего анализа коррупционных рисков</w:t>
      </w:r>
      <w:r w:rsidRPr="006C10A4">
        <w:rPr>
          <w:rFonts w:ascii="Times New Roman" w:hAnsi="Times New Roman" w:cs="Times New Roman"/>
          <w:bCs/>
          <w:sz w:val="28"/>
          <w:szCs w:val="28"/>
        </w:rPr>
        <w:t>»</w:t>
      </w:r>
      <w:r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0A4">
        <w:rPr>
          <w:rFonts w:ascii="Times New Roman" w:hAnsi="Times New Roman" w:cs="Times New Roman"/>
          <w:bCs/>
          <w:sz w:val="28"/>
          <w:szCs w:val="28"/>
        </w:rPr>
        <w:t>выступила руководитель рабочей группы Петренко И.И. с анонсированием рекомендаций, предлагаемых рабочей группой для дальнейшего совершенствования деятельности Предприятия.</w:t>
      </w:r>
    </w:p>
    <w:p w14:paraId="1BD83A86" w14:textId="3AC58C11" w:rsidR="003C28F3" w:rsidRPr="006C10A4" w:rsidRDefault="003C28F3" w:rsidP="006C10A4">
      <w:pPr>
        <w:ind w:lef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вопросу: </w:t>
      </w:r>
      <w:r w:rsidRPr="006C10A4">
        <w:rPr>
          <w:rFonts w:ascii="Times New Roman" w:hAnsi="Times New Roman" w:cs="Times New Roman"/>
          <w:bCs/>
          <w:i/>
          <w:sz w:val="28"/>
          <w:szCs w:val="28"/>
        </w:rPr>
        <w:t xml:space="preserve">«Утверждение </w:t>
      </w:r>
      <w:r w:rsidR="00AA4C8C" w:rsidRPr="006C10A4">
        <w:rPr>
          <w:rFonts w:ascii="Times New Roman" w:hAnsi="Times New Roman" w:cs="Times New Roman"/>
          <w:bCs/>
          <w:i/>
          <w:sz w:val="28"/>
          <w:szCs w:val="28"/>
        </w:rPr>
        <w:t xml:space="preserve">плана </w:t>
      </w:r>
      <w:r w:rsidRPr="006C10A4">
        <w:rPr>
          <w:rFonts w:ascii="Times New Roman" w:hAnsi="Times New Roman" w:cs="Times New Roman"/>
          <w:bCs/>
          <w:i/>
          <w:sz w:val="28"/>
          <w:szCs w:val="28"/>
        </w:rPr>
        <w:t>мероприятий по исполнению рекомендаций, данных в ходе ВАКР»</w:t>
      </w:r>
      <w:r w:rsidRPr="006C10A4">
        <w:rPr>
          <w:rFonts w:ascii="Times New Roman" w:hAnsi="Times New Roman" w:cs="Times New Roman"/>
          <w:bCs/>
          <w:sz w:val="28"/>
          <w:szCs w:val="28"/>
        </w:rPr>
        <w:t xml:space="preserve"> выступила начальник о</w:t>
      </w:r>
      <w:r w:rsidRPr="006C10A4">
        <w:rPr>
          <w:rFonts w:ascii="Times New Roman" w:hAnsi="Times New Roman" w:cs="Times New Roman"/>
          <w:bCs/>
          <w:sz w:val="28"/>
          <w:szCs w:val="28"/>
          <w:lang w:val="kk-KZ"/>
        </w:rPr>
        <w:t>тдела управления персоналом,  государственного закупа и правового обеспечения Мухаметкалиева А.Т.</w:t>
      </w:r>
      <w:r w:rsidR="00AA4C8C" w:rsidRPr="006C10A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 проектом план. В ходе презентации пунктов плана было было отмечено, что по определенным пунктам принимаются меры по реализации. </w:t>
      </w:r>
    </w:p>
    <w:p w14:paraId="6D23E205" w14:textId="5DBC6173" w:rsidR="00AA4C8C" w:rsidRPr="006C10A4" w:rsidRDefault="00AA4C8C" w:rsidP="006C10A4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0A4">
        <w:rPr>
          <w:rFonts w:ascii="Times New Roman" w:hAnsi="Times New Roman" w:cs="Times New Roman"/>
          <w:sz w:val="28"/>
          <w:szCs w:val="28"/>
          <w:lang w:val="kk-KZ"/>
        </w:rPr>
        <w:t xml:space="preserve">Независимый участник заседания - </w:t>
      </w:r>
      <w:r w:rsidRPr="006C10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Сауранбаева М.М. предложила утвердить перечень должностей, </w:t>
      </w:r>
      <w:r w:rsidR="006C10A4" w:rsidRPr="006C10A4">
        <w:rPr>
          <w:rFonts w:ascii="Times New Roman" w:hAnsi="Times New Roman" w:cs="Times New Roman"/>
          <w:sz w:val="28"/>
          <w:szCs w:val="28"/>
          <w:lang w:val="kk-KZ"/>
        </w:rPr>
        <w:t xml:space="preserve">подверженных коррупционным </w:t>
      </w:r>
      <w:r w:rsidR="006C10A4" w:rsidRPr="006C10A4">
        <w:rPr>
          <w:rFonts w:ascii="Times New Roman" w:hAnsi="Times New Roman" w:cs="Times New Roman"/>
          <w:sz w:val="28"/>
          <w:szCs w:val="28"/>
          <w:lang w:val="kk-KZ"/>
        </w:rPr>
        <w:lastRenderedPageBreak/>
        <w:t>рискам, предложенный по результатам ВАКР. Также поступило предложение о принятии ими ограничений.</w:t>
      </w:r>
    </w:p>
    <w:p w14:paraId="3B83C22F" w14:textId="7FCAD44E" w:rsidR="00BA4926" w:rsidRPr="006C10A4" w:rsidRDefault="00BA4926" w:rsidP="006C10A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0A4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итогов: </w:t>
      </w:r>
    </w:p>
    <w:p w14:paraId="7BD9F966" w14:textId="53022A46" w:rsidR="006C10A4" w:rsidRPr="006C10A4" w:rsidRDefault="006C10A4" w:rsidP="006C10A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10A4">
        <w:rPr>
          <w:rFonts w:ascii="Times New Roman" w:hAnsi="Times New Roman" w:cs="Times New Roman"/>
          <w:sz w:val="28"/>
          <w:szCs w:val="28"/>
        </w:rPr>
        <w:t>По и</w:t>
      </w:r>
      <w:r w:rsidR="00BA4926" w:rsidRPr="006C10A4">
        <w:rPr>
          <w:rFonts w:ascii="Times New Roman" w:hAnsi="Times New Roman" w:cs="Times New Roman"/>
          <w:sz w:val="28"/>
          <w:szCs w:val="28"/>
        </w:rPr>
        <w:t>нформаци</w:t>
      </w:r>
      <w:r w:rsidRPr="006C10A4">
        <w:rPr>
          <w:rFonts w:ascii="Times New Roman" w:hAnsi="Times New Roman" w:cs="Times New Roman"/>
          <w:sz w:val="28"/>
          <w:szCs w:val="28"/>
        </w:rPr>
        <w:t>и</w:t>
      </w:r>
      <w:r w:rsidR="00BA4926" w:rsidRPr="006C10A4">
        <w:rPr>
          <w:rFonts w:ascii="Times New Roman" w:hAnsi="Times New Roman" w:cs="Times New Roman"/>
          <w:sz w:val="28"/>
          <w:szCs w:val="28"/>
        </w:rPr>
        <w:t xml:space="preserve">, </w:t>
      </w:r>
      <w:r w:rsidR="002D43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BA4926" w:rsidRPr="006C10A4">
        <w:rPr>
          <w:rFonts w:ascii="Times New Roman" w:hAnsi="Times New Roman" w:cs="Times New Roman"/>
          <w:sz w:val="28"/>
          <w:szCs w:val="28"/>
        </w:rPr>
        <w:t>содержащаяся</w:t>
      </w:r>
      <w:proofErr w:type="gramEnd"/>
      <w:r w:rsidR="00BA4926" w:rsidRPr="006C10A4">
        <w:rPr>
          <w:rFonts w:ascii="Times New Roman" w:hAnsi="Times New Roman" w:cs="Times New Roman"/>
          <w:sz w:val="28"/>
          <w:szCs w:val="28"/>
        </w:rPr>
        <w:t xml:space="preserve"> в аналитической справке</w:t>
      </w:r>
      <w:r w:rsidR="002D43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A4926" w:rsidRPr="006C10A4">
        <w:rPr>
          <w:rFonts w:ascii="Times New Roman" w:hAnsi="Times New Roman" w:cs="Times New Roman"/>
          <w:sz w:val="28"/>
          <w:szCs w:val="28"/>
        </w:rPr>
        <w:t xml:space="preserve"> возражений не</w:t>
      </w:r>
      <w:r w:rsidRPr="006C10A4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BA4926" w:rsidRPr="006C10A4">
        <w:rPr>
          <w:rFonts w:ascii="Times New Roman" w:hAnsi="Times New Roman" w:cs="Times New Roman"/>
          <w:sz w:val="28"/>
          <w:szCs w:val="28"/>
        </w:rPr>
        <w:t xml:space="preserve">. В справке содержаться рекомендации </w:t>
      </w:r>
      <w:r w:rsidRPr="006C10A4">
        <w:rPr>
          <w:rFonts w:ascii="Times New Roman" w:hAnsi="Times New Roman" w:cs="Times New Roman"/>
          <w:sz w:val="28"/>
          <w:szCs w:val="28"/>
        </w:rPr>
        <w:t>по совершенствованию</w:t>
      </w:r>
      <w:bookmarkStart w:id="0" w:name="_GoBack"/>
      <w:bookmarkEnd w:id="0"/>
      <w:r w:rsidRPr="006C10A4">
        <w:rPr>
          <w:rFonts w:ascii="Times New Roman" w:hAnsi="Times New Roman" w:cs="Times New Roman"/>
          <w:sz w:val="28"/>
          <w:szCs w:val="28"/>
        </w:rPr>
        <w:t xml:space="preserve"> деятельности Предприятия и повышению прозрачности и открытости</w:t>
      </w:r>
      <w:r w:rsidR="00BA4926" w:rsidRPr="006C10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A8BBD8" w14:textId="77777777" w:rsidR="006C10A4" w:rsidRPr="006C10A4" w:rsidRDefault="006C10A4" w:rsidP="00BA4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3083"/>
      </w:tblGrid>
      <w:tr w:rsidR="006C10A4" w:rsidRPr="006C10A4" w14:paraId="1E21B475" w14:textId="77777777" w:rsidTr="00960417">
        <w:tc>
          <w:tcPr>
            <w:tcW w:w="5070" w:type="dxa"/>
          </w:tcPr>
          <w:p w14:paraId="19019D97" w14:textId="1E2A4D1B" w:rsidR="006C10A4" w:rsidRPr="006C10A4" w:rsidRDefault="006C10A4" w:rsidP="009604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1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группы</w:t>
            </w:r>
          </w:p>
          <w:p w14:paraId="6E077468" w14:textId="77777777" w:rsidR="006C10A4" w:rsidRPr="006C10A4" w:rsidRDefault="006C10A4" w:rsidP="009604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09" w:type="dxa"/>
          </w:tcPr>
          <w:p w14:paraId="2F09AFB8" w14:textId="77777777" w:rsidR="006C10A4" w:rsidRPr="006C10A4" w:rsidRDefault="006C10A4" w:rsidP="009604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21A6FC17" w14:textId="6FD6CAAD" w:rsidR="006C10A4" w:rsidRPr="006C10A4" w:rsidRDefault="006C10A4" w:rsidP="009604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C10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Петренко И.И.</w:t>
            </w:r>
          </w:p>
        </w:tc>
      </w:tr>
      <w:tr w:rsidR="006C10A4" w:rsidRPr="006C10A4" w14:paraId="06F9036A" w14:textId="77777777" w:rsidTr="00960417">
        <w:tc>
          <w:tcPr>
            <w:tcW w:w="5070" w:type="dxa"/>
          </w:tcPr>
          <w:p w14:paraId="5C6B2A66" w14:textId="57003379" w:rsidR="006C10A4" w:rsidRPr="006C10A4" w:rsidRDefault="006C10A4" w:rsidP="0096041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1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Секретарь заседания</w:t>
            </w:r>
          </w:p>
          <w:p w14:paraId="164681BF" w14:textId="77777777" w:rsidR="006C10A4" w:rsidRPr="006C10A4" w:rsidRDefault="006C10A4" w:rsidP="00960417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9EC308A" w14:textId="77777777" w:rsidR="006C10A4" w:rsidRPr="006C10A4" w:rsidRDefault="006C10A4" w:rsidP="009604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83" w:type="dxa"/>
          </w:tcPr>
          <w:p w14:paraId="650EE1CB" w14:textId="77777777" w:rsidR="006C10A4" w:rsidRPr="006C10A4" w:rsidRDefault="006C10A4" w:rsidP="00960417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Құрманғали Б.М.</w:t>
            </w:r>
          </w:p>
        </w:tc>
      </w:tr>
    </w:tbl>
    <w:p w14:paraId="7441BD21" w14:textId="77777777" w:rsidR="006C10A4" w:rsidRPr="006C10A4" w:rsidRDefault="006C10A4" w:rsidP="00BA4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10A4" w:rsidRPr="006C10A4" w:rsidSect="006C10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5ED"/>
    <w:multiLevelType w:val="hybridMultilevel"/>
    <w:tmpl w:val="4C70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3782"/>
    <w:multiLevelType w:val="hybridMultilevel"/>
    <w:tmpl w:val="6352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57A86"/>
    <w:multiLevelType w:val="hybridMultilevel"/>
    <w:tmpl w:val="D3FC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5122"/>
    <w:multiLevelType w:val="hybridMultilevel"/>
    <w:tmpl w:val="30BE678C"/>
    <w:lvl w:ilvl="0" w:tplc="3C641D8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E2BCB"/>
    <w:multiLevelType w:val="hybridMultilevel"/>
    <w:tmpl w:val="81286224"/>
    <w:lvl w:ilvl="0" w:tplc="5F24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41F5D"/>
    <w:multiLevelType w:val="hybridMultilevel"/>
    <w:tmpl w:val="EABE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41"/>
    <w:rsid w:val="000E3572"/>
    <w:rsid w:val="002D433A"/>
    <w:rsid w:val="003C28F3"/>
    <w:rsid w:val="0044007F"/>
    <w:rsid w:val="004C6C4A"/>
    <w:rsid w:val="006C10A4"/>
    <w:rsid w:val="00A26211"/>
    <w:rsid w:val="00AA4C8C"/>
    <w:rsid w:val="00BA4926"/>
    <w:rsid w:val="00C53941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0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11"/>
    <w:pPr>
      <w:ind w:left="720"/>
      <w:contextualSpacing/>
    </w:pPr>
  </w:style>
  <w:style w:type="table" w:styleId="a4">
    <w:name w:val="Table Grid"/>
    <w:basedOn w:val="a1"/>
    <w:uiPriority w:val="59"/>
    <w:rsid w:val="003C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1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11"/>
    <w:pPr>
      <w:ind w:left="720"/>
      <w:contextualSpacing/>
    </w:pPr>
  </w:style>
  <w:style w:type="table" w:styleId="a4">
    <w:name w:val="Table Grid"/>
    <w:basedOn w:val="a1"/>
    <w:uiPriority w:val="59"/>
    <w:rsid w:val="003C2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1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2023-07-31T09:03:00Z</cp:lastPrinted>
  <dcterms:created xsi:type="dcterms:W3CDTF">2023-09-19T08:08:00Z</dcterms:created>
  <dcterms:modified xsi:type="dcterms:W3CDTF">2023-09-20T08:58:00Z</dcterms:modified>
</cp:coreProperties>
</file>