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6178" w14:textId="77777777" w:rsidR="004A56B7" w:rsidRPr="004A56B7" w:rsidRDefault="004A56B7" w:rsidP="004A56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list of required documents for admission to the residency </w:t>
      </w:r>
    </w:p>
    <w:p w14:paraId="5BB4CCC0" w14:textId="1649F7F0" w:rsidR="004A56B7" w:rsidRPr="004A56B7" w:rsidRDefault="004A56B7" w:rsidP="004A56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Pr="004A56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RSE on </w:t>
      </w:r>
      <w:proofErr w:type="gramStart"/>
      <w:r w:rsidRPr="004A56B7">
        <w:rPr>
          <w:rFonts w:ascii="Times New Roman" w:hAnsi="Times New Roman" w:cs="Times New Roman"/>
          <w:b/>
          <w:bCs/>
          <w:sz w:val="24"/>
          <w:szCs w:val="24"/>
          <w:lang w:val="en-US"/>
        </w:rPr>
        <w:t>REM  «</w:t>
      </w:r>
      <w:proofErr w:type="gramEnd"/>
      <w:r w:rsidRPr="004A56B7">
        <w:rPr>
          <w:rFonts w:ascii="Times New Roman" w:hAnsi="Times New Roman" w:cs="Times New Roman"/>
          <w:b/>
          <w:bCs/>
          <w:sz w:val="24"/>
          <w:szCs w:val="24"/>
          <w:lang w:val="en-US"/>
        </w:rPr>
        <w:t>KAZAKH SCIENTIFIC CENTER OF DERMATOLOGY AND INFECTIOUS DISEASES» MH RK</w:t>
      </w:r>
    </w:p>
    <w:p w14:paraId="421FD2BE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>The Admissions Committee accepts the following documents from applicants within the established time limits:</w:t>
      </w:r>
    </w:p>
    <w:p w14:paraId="59E49990" w14:textId="60D66DFB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>1) Application in the form in accordance with App</w:t>
      </w:r>
      <w:r w:rsidRPr="004A56B7">
        <w:rPr>
          <w:rFonts w:ascii="Times New Roman" w:hAnsi="Times New Roman" w:cs="Times New Roman"/>
          <w:sz w:val="24"/>
          <w:szCs w:val="24"/>
          <w:lang w:val="en-US"/>
        </w:rPr>
        <w:t>lication</w:t>
      </w: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 1 addressed to the head of the 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organization;</w:t>
      </w:r>
      <w:proofErr w:type="gramEnd"/>
    </w:p>
    <w:p w14:paraId="31E421A6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2) a copy of the identity 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card;</w:t>
      </w:r>
      <w:proofErr w:type="gramEnd"/>
    </w:p>
    <w:p w14:paraId="17EBAC35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3) personal sheet for personnel records with a photo 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5x6;</w:t>
      </w:r>
      <w:proofErr w:type="gramEnd"/>
    </w:p>
    <w:p w14:paraId="473A2AFF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>4) a notarized copy and original of a diploma of graduation from a medical university (bachelor's degree, internship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1D9045E4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5) copy and original of the supplement (transcript) to the 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diploma;</w:t>
      </w:r>
      <w:proofErr w:type="gramEnd"/>
    </w:p>
    <w:p w14:paraId="42D5F9B8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6) a copy of the 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work book</w:t>
      </w:r>
      <w:proofErr w:type="gramEnd"/>
      <w:r w:rsidRPr="004A56B7">
        <w:rPr>
          <w:rFonts w:ascii="Times New Roman" w:hAnsi="Times New Roman" w:cs="Times New Roman"/>
          <w:sz w:val="24"/>
          <w:szCs w:val="24"/>
          <w:lang w:val="en-US"/>
        </w:rPr>
        <w:t>, certified by the personnel department of the previous place of work (if any);</w:t>
      </w:r>
    </w:p>
    <w:p w14:paraId="25D9E309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7) a health certificate (form 086 / y) with full completion of all columns and an x-ray (fluorographic) 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image;</w:t>
      </w:r>
      <w:proofErr w:type="gramEnd"/>
    </w:p>
    <w:p w14:paraId="32E785EB" w14:textId="710200A4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 xml:space="preserve">8) 6 photos </w:t>
      </w:r>
      <w:r w:rsidRPr="004A56B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A56B7">
        <w:rPr>
          <w:rFonts w:ascii="Times New Roman" w:hAnsi="Times New Roman" w:cs="Times New Roman"/>
          <w:sz w:val="24"/>
          <w:szCs w:val="24"/>
          <w:lang w:val="en-US"/>
        </w:rPr>
        <w:t>3x4</w:t>
      </w:r>
      <w:r w:rsidRPr="004A56B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709644E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>9) a copy and original of a military ID or registration certificate (for those who have it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3E59FFAB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>10) a list of scientific and scientific-methodical works (if any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1DB21C5D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B7">
        <w:rPr>
          <w:rFonts w:ascii="Times New Roman" w:hAnsi="Times New Roman" w:cs="Times New Roman"/>
          <w:sz w:val="24"/>
          <w:szCs w:val="24"/>
          <w:lang w:val="en-US"/>
        </w:rPr>
        <w:t>11) a letter guaranteeing the conclusion of an agreement and payment of tuition fees (for applicants on a paid basis</w:t>
      </w:r>
      <w:proofErr w:type="gramStart"/>
      <w:r w:rsidRPr="004A56B7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54F6DC13" w14:textId="77777777" w:rsidR="004A56B7" w:rsidRPr="004A56B7" w:rsidRDefault="004A56B7" w:rsidP="004A56B7">
      <w:pPr>
        <w:rPr>
          <w:rFonts w:ascii="Times New Roman" w:hAnsi="Times New Roman" w:cs="Times New Roman"/>
          <w:sz w:val="24"/>
          <w:szCs w:val="24"/>
        </w:rPr>
      </w:pPr>
      <w:r w:rsidRPr="004A56B7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4A56B7">
        <w:rPr>
          <w:rFonts w:ascii="Times New Roman" w:hAnsi="Times New Roman" w:cs="Times New Roman"/>
          <w:sz w:val="24"/>
          <w:szCs w:val="24"/>
        </w:rPr>
        <w:t>folder</w:t>
      </w:r>
      <w:proofErr w:type="spellEnd"/>
      <w:r w:rsidRPr="004A56B7">
        <w:rPr>
          <w:rFonts w:ascii="Times New Roman" w:hAnsi="Times New Roman" w:cs="Times New Roman"/>
          <w:sz w:val="24"/>
          <w:szCs w:val="24"/>
        </w:rPr>
        <w:t>;</w:t>
      </w:r>
    </w:p>
    <w:p w14:paraId="150CD704" w14:textId="1D6598E6" w:rsidR="001A4CF5" w:rsidRPr="004A56B7" w:rsidRDefault="004A56B7" w:rsidP="004A56B7">
      <w:pPr>
        <w:rPr>
          <w:rFonts w:ascii="Times New Roman" w:hAnsi="Times New Roman" w:cs="Times New Roman"/>
          <w:sz w:val="24"/>
          <w:szCs w:val="24"/>
        </w:rPr>
      </w:pPr>
      <w:r w:rsidRPr="004A56B7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4A56B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A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6B7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4A56B7">
        <w:rPr>
          <w:rFonts w:ascii="Times New Roman" w:hAnsi="Times New Roman" w:cs="Times New Roman"/>
          <w:sz w:val="24"/>
          <w:szCs w:val="24"/>
        </w:rPr>
        <w:t>;</w:t>
      </w:r>
    </w:p>
    <w:sectPr w:rsidR="001A4CF5" w:rsidRPr="004A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88"/>
    <w:rsid w:val="001A4CF5"/>
    <w:rsid w:val="004A56B7"/>
    <w:rsid w:val="00567CD4"/>
    <w:rsid w:val="00A15688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EAB7"/>
  <w15:chartTrackingRefBased/>
  <w15:docId w15:val="{F6B51C52-69C8-4018-B5A4-CE67C17F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Jumanova</dc:creator>
  <cp:keywords/>
  <dc:description/>
  <cp:lastModifiedBy>Aliya Jumanova</cp:lastModifiedBy>
  <cp:revision>2</cp:revision>
  <dcterms:created xsi:type="dcterms:W3CDTF">2022-04-30T19:45:00Z</dcterms:created>
  <dcterms:modified xsi:type="dcterms:W3CDTF">2022-04-30T19:47:00Z</dcterms:modified>
</cp:coreProperties>
</file>