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72AD" w14:textId="77777777" w:rsidR="00C05776" w:rsidRDefault="003C6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</w:p>
    <w:p w14:paraId="0B745BB3" w14:textId="77777777" w:rsidR="00C05776" w:rsidRDefault="00C057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9EE9774" w14:textId="77777777" w:rsidR="00C05776" w:rsidRPr="006B69DD" w:rsidRDefault="003C6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B69DD">
        <w:rPr>
          <w:rFonts w:ascii="Times New Roman" w:hAnsi="Times New Roman" w:cs="Times New Roman"/>
          <w:b/>
          <w:color w:val="000000" w:themeColor="text1"/>
        </w:rPr>
        <w:t>Протокол №1</w:t>
      </w:r>
    </w:p>
    <w:p w14:paraId="2135042D" w14:textId="77777777" w:rsidR="00C05776" w:rsidRPr="006B69DD" w:rsidRDefault="003C6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6B69DD">
        <w:rPr>
          <w:rFonts w:ascii="Times New Roman" w:hAnsi="Times New Roman" w:cs="Times New Roman"/>
          <w:b/>
          <w:color w:val="000000" w:themeColor="text1"/>
        </w:rPr>
        <w:t>об итогах по закупу лекарственных средств и медицинских изделий способом тендера РГП на ПХВ «Казахский научный центр дерматологии и инфекционных заболеваний» МЗ РК</w:t>
      </w:r>
    </w:p>
    <w:p w14:paraId="09EDED52" w14:textId="77777777" w:rsidR="00C05776" w:rsidRPr="006B69DD" w:rsidRDefault="00C057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7B61465" w14:textId="77777777" w:rsidR="00C05776" w:rsidRPr="006B69DD" w:rsidRDefault="003C68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6B69DD">
        <w:rPr>
          <w:rFonts w:ascii="Times New Roman" w:hAnsi="Times New Roman" w:cs="Times New Roman"/>
          <w:b/>
          <w:color w:val="000000" w:themeColor="text1"/>
        </w:rPr>
        <w:t xml:space="preserve"> г. Алматы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6B69DD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6B69DD">
        <w:rPr>
          <w:rFonts w:ascii="Times New Roman" w:hAnsi="Times New Roman" w:cs="Times New Roman"/>
          <w:b/>
          <w:color w:val="000000" w:themeColor="text1"/>
        </w:rPr>
        <w:t>«</w:t>
      </w:r>
      <w:proofErr w:type="gramEnd"/>
      <w:r w:rsidRPr="006B69DD">
        <w:rPr>
          <w:rFonts w:ascii="Times New Roman" w:hAnsi="Times New Roman" w:cs="Times New Roman"/>
          <w:b/>
          <w:color w:val="000000" w:themeColor="text1"/>
        </w:rPr>
        <w:t xml:space="preserve"> 4 » февраля</w:t>
      </w:r>
      <w:r w:rsidRPr="006B69DD">
        <w:rPr>
          <w:rFonts w:ascii="Times New Roman" w:hAnsi="Times New Roman" w:cs="Times New Roman"/>
          <w:b/>
          <w:color w:val="000000" w:themeColor="text1"/>
        </w:rPr>
        <w:t xml:space="preserve"> 2022 года</w:t>
      </w:r>
    </w:p>
    <w:p w14:paraId="6F39239B" w14:textId="77777777" w:rsidR="00C05776" w:rsidRPr="006B69DD" w:rsidRDefault="00C0577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7E17E4FF" w14:textId="77777777" w:rsidR="00C05776" w:rsidRPr="006B69DD" w:rsidRDefault="003C68F9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6B69DD">
        <w:rPr>
          <w:rFonts w:ascii="Times New Roman" w:hAnsi="Times New Roman" w:cs="Times New Roman"/>
          <w:b/>
          <w:color w:val="000000" w:themeColor="text1"/>
        </w:rPr>
        <w:t>Тендерная коми</w:t>
      </w:r>
      <w:r w:rsidRPr="006B69DD">
        <w:rPr>
          <w:rFonts w:ascii="Times New Roman" w:hAnsi="Times New Roman" w:cs="Times New Roman"/>
          <w:b/>
          <w:color w:val="000000" w:themeColor="text1"/>
        </w:rPr>
        <w:t>ссия в составе:</w:t>
      </w:r>
    </w:p>
    <w:p w14:paraId="75B8F5DB" w14:textId="77777777" w:rsidR="00C05776" w:rsidRPr="006B69DD" w:rsidRDefault="003C68F9">
      <w:pPr>
        <w:pStyle w:val="ae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>Петренко И.И. – заместитель директора по организационно- методической и противоэпидемической работе (председатель комиссии);</w:t>
      </w:r>
    </w:p>
    <w:p w14:paraId="53BCD010" w14:textId="77777777" w:rsidR="00C05776" w:rsidRPr="006B69DD" w:rsidRDefault="003C68F9">
      <w:pPr>
        <w:pStyle w:val="ae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>Тажибаева</w:t>
      </w:r>
      <w:proofErr w:type="spellEnd"/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Г.Х. – руководитель диагностической лаборатории (заместитель председателя комиссии);</w:t>
      </w:r>
    </w:p>
    <w:p w14:paraId="0D86D93F" w14:textId="77777777" w:rsidR="00C05776" w:rsidRPr="006B69DD" w:rsidRDefault="003C68F9">
      <w:pPr>
        <w:pStyle w:val="ae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>Утегенова</w:t>
      </w:r>
      <w:proofErr w:type="spellEnd"/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А.К. – вра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>ч-дерматовенеролог отдела клинического мониторинга (член комиссии);</w:t>
      </w:r>
    </w:p>
    <w:p w14:paraId="0948FACA" w14:textId="77777777" w:rsidR="00C05776" w:rsidRPr="006B69DD" w:rsidRDefault="003C68F9">
      <w:pPr>
        <w:pStyle w:val="ae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>Дзисюк</w:t>
      </w:r>
      <w:proofErr w:type="spellEnd"/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 – специалист диагностической лаборатории (член комиссии);</w:t>
      </w:r>
    </w:p>
    <w:p w14:paraId="4FC9D400" w14:textId="77777777" w:rsidR="00C05776" w:rsidRPr="006B69DD" w:rsidRDefault="003C68F9">
      <w:pPr>
        <w:pStyle w:val="ae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>Джолдасов</w:t>
      </w:r>
      <w:proofErr w:type="spellEnd"/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Е.Р.- специалист отдела планирования и экономического анализа (секретарь комиссии).</w:t>
      </w:r>
    </w:p>
    <w:p w14:paraId="0CD6DBD2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BBB645" w14:textId="77777777" w:rsidR="00C05776" w:rsidRPr="006B69DD" w:rsidRDefault="003C68F9">
      <w:pPr>
        <w:pStyle w:val="ae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Отсутствовали: Фазылова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С.М. – старший лаборант диагностической лаборатории (член комиссии) – отсутствует в связи с временной нетрудоспособностью, больничный лист № 7691443 от 25.01.2022 года. </w:t>
      </w:r>
    </w:p>
    <w:p w14:paraId="214C4AA3" w14:textId="77777777" w:rsidR="00C05776" w:rsidRPr="006B69DD" w:rsidRDefault="00C0577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06D81354" w14:textId="77777777" w:rsidR="00C05776" w:rsidRPr="006B69DD" w:rsidRDefault="003C68F9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При вскрытии конвертов с заявками присутствовали следующие потенциальные поставщики 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либо их уполномоченные представители:</w:t>
      </w:r>
    </w:p>
    <w:p w14:paraId="2A6A3544" w14:textId="77777777" w:rsidR="00C05776" w:rsidRPr="006B69DD" w:rsidRDefault="003C68F9">
      <w:pPr>
        <w:pStyle w:val="ae"/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69DD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ТОО «Витена», Наместникова Г.Р., доверенность б/н от 03.02.2022г.</w:t>
      </w:r>
    </w:p>
    <w:p w14:paraId="478A2A93" w14:textId="77777777" w:rsidR="00C05776" w:rsidRPr="006B69DD" w:rsidRDefault="003C68F9">
      <w:pPr>
        <w:pStyle w:val="ae"/>
        <w:numPr>
          <w:ilvl w:val="0"/>
          <w:numId w:val="1"/>
        </w:numPr>
        <w:ind w:left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69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ТОО «</w:t>
      </w:r>
      <w:proofErr w:type="spellStart"/>
      <w:r w:rsidRPr="006B69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Медио</w:t>
      </w:r>
      <w:proofErr w:type="spellEnd"/>
      <w:r w:rsidRPr="006B69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B69D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Art</w:t>
      </w:r>
      <w:r w:rsidRPr="006B69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B69D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Lab</w:t>
      </w:r>
      <w:r w:rsidRPr="006B69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», Рамазанова Б.М. доверенность б/н от 02.02.2022г.</w:t>
      </w:r>
    </w:p>
    <w:p w14:paraId="5C77CB81" w14:textId="3E4B6348" w:rsidR="00A14EC6" w:rsidRPr="006B69DD" w:rsidRDefault="00A14EC6" w:rsidP="00A14EC6">
      <w:pPr>
        <w:pStyle w:val="ae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Конверты с заявками вскрывались комиссией с применением аудио и видеофиксации 03 февраля 2022 года в 15 часов 00 минут в малом конференц-зале КНЦДИЗ 3-</w:t>
      </w:r>
      <w:proofErr w:type="gramStart"/>
      <w:r w:rsidRPr="006B69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этаж,  пр.</w:t>
      </w:r>
      <w:proofErr w:type="gramEnd"/>
      <w:r w:rsidRPr="006B69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B69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Райымбека</w:t>
      </w:r>
      <w:proofErr w:type="spellEnd"/>
      <w:r w:rsidRPr="006B69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60, г. Алматы, </w:t>
      </w:r>
      <w:r w:rsidRPr="006B69DD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РК.</w:t>
      </w:r>
    </w:p>
    <w:p w14:paraId="1A901E13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DE7C1F" w14:textId="77777777" w:rsidR="00C05776" w:rsidRPr="006B69DD" w:rsidRDefault="003C68F9">
      <w:pPr>
        <w:pStyle w:val="ae"/>
        <w:numPr>
          <w:ilvl w:val="0"/>
          <w:numId w:val="2"/>
        </w:numPr>
        <w:ind w:left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Наименование, краткая характеристика товаров, работ и услуг:</w:t>
      </w:r>
    </w:p>
    <w:p w14:paraId="634C7419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761"/>
        <w:gridCol w:w="6075"/>
        <w:gridCol w:w="1147"/>
        <w:gridCol w:w="662"/>
        <w:gridCol w:w="1178"/>
        <w:gridCol w:w="9"/>
        <w:gridCol w:w="1339"/>
        <w:gridCol w:w="1410"/>
        <w:gridCol w:w="171"/>
      </w:tblGrid>
      <w:tr w:rsidR="00C05776" w:rsidRPr="006B69DD" w14:paraId="376F8A5D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070EBDD3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</w:p>
        </w:tc>
        <w:tc>
          <w:tcPr>
            <w:tcW w:w="905" w:type="pct"/>
            <w:shd w:val="clear" w:color="auto" w:fill="auto"/>
            <w:noWrap/>
            <w:vAlign w:val="bottom"/>
          </w:tcPr>
          <w:p w14:paraId="5B94F9DA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закупаемых товаров</w:t>
            </w:r>
          </w:p>
        </w:tc>
        <w:tc>
          <w:tcPr>
            <w:tcW w:w="1991" w:type="pct"/>
            <w:shd w:val="clear" w:color="auto" w:fill="auto"/>
            <w:noWrap/>
            <w:vAlign w:val="bottom"/>
          </w:tcPr>
          <w:p w14:paraId="7D4214D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Техническая характеристика товаров, работ и услуг</w:t>
            </w:r>
          </w:p>
        </w:tc>
        <w:tc>
          <w:tcPr>
            <w:tcW w:w="376" w:type="pct"/>
          </w:tcPr>
          <w:p w14:paraId="6B270EA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217" w:type="pct"/>
          </w:tcPr>
          <w:p w14:paraId="546997C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Кол.</w:t>
            </w:r>
          </w:p>
        </w:tc>
        <w:tc>
          <w:tcPr>
            <w:tcW w:w="389" w:type="pct"/>
            <w:gridSpan w:val="2"/>
          </w:tcPr>
          <w:p w14:paraId="71F14E7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Цена за ед.</w:t>
            </w:r>
          </w:p>
        </w:tc>
        <w:tc>
          <w:tcPr>
            <w:tcW w:w="439" w:type="pct"/>
          </w:tcPr>
          <w:p w14:paraId="515B1D0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сумма</w:t>
            </w:r>
          </w:p>
        </w:tc>
        <w:tc>
          <w:tcPr>
            <w:tcW w:w="462" w:type="pct"/>
          </w:tcPr>
          <w:p w14:paraId="2F7505E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График поставки</w:t>
            </w:r>
          </w:p>
        </w:tc>
      </w:tr>
      <w:tr w:rsidR="00C05776" w:rsidRPr="006B69DD" w14:paraId="3375F52E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4D1BF4C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05" w:type="pct"/>
            <w:shd w:val="clear" w:color="auto" w:fill="auto"/>
            <w:noWrap/>
          </w:tcPr>
          <w:p w14:paraId="4489DB05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Theme="minorHAnsi"/>
                <w:color w:val="000000" w:themeColor="text1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</w:rPr>
              <w:t>Реагент для определения антител к ВИЧ типа 1 (группы М и О), антител к ВИЧ типа 2, антигена ВИЧ p24 в кассете</w:t>
            </w:r>
          </w:p>
          <w:p w14:paraId="77A42428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  <w:vAlign w:val="center"/>
          </w:tcPr>
          <w:p w14:paraId="6F0C0E76" w14:textId="77777777" w:rsidR="00C05776" w:rsidRPr="006B69DD" w:rsidRDefault="003C68F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000000" w:themeColor="text1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Набор реагентов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для одновременного качественного обнаружения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in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vitro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антител к вирусу иммунодефицита человека типов 1, включая группы М и О и/или 2 (анти-ВИЧ-1 и анти-ВИЧ-2) и антиген p24 ВИЧ в сыворотке и плазме человека.</w:t>
            </w:r>
          </w:p>
          <w:p w14:paraId="3C93AF7E" w14:textId="77777777" w:rsidR="00C05776" w:rsidRPr="006B69DD" w:rsidRDefault="003C68F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000000" w:themeColor="text1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 Упаковка содержит не менее 100 лунок</w:t>
            </w:r>
          </w:p>
          <w:p w14:paraId="08C03A89" w14:textId="77777777" w:rsidR="00C05776" w:rsidRPr="006B69DD" w:rsidRDefault="003C68F9">
            <w:pPr>
              <w:spacing w:after="0" w:line="240" w:lineRule="auto"/>
              <w:rPr>
                <w:rStyle w:val="1"/>
                <w:rFonts w:eastAsiaTheme="minorHAnsi"/>
                <w:color w:val="000000" w:themeColor="text1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 с покрытием (бактериальный </w:t>
            </w:r>
            <w:proofErr w:type="spellStart"/>
            <w:r w:rsidRPr="006B69DD">
              <w:rPr>
                <w:rStyle w:val="1"/>
                <w:rFonts w:eastAsiaTheme="minorHAnsi"/>
                <w:color w:val="000000" w:themeColor="text1"/>
              </w:rPr>
              <w:t>стептавидин</w:t>
            </w:r>
            <w:proofErr w:type="spellEnd"/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, связывающая способность ≥ 3 </w:t>
            </w:r>
            <w:proofErr w:type="spellStart"/>
            <w:r w:rsidRPr="006B69DD">
              <w:rPr>
                <w:rStyle w:val="1"/>
                <w:rFonts w:eastAsiaTheme="minorHAnsi"/>
                <w:color w:val="000000" w:themeColor="text1"/>
              </w:rPr>
              <w:t>нг</w:t>
            </w:r>
            <w:proofErr w:type="spellEnd"/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 биотина на </w:t>
            </w:r>
            <w:proofErr w:type="gramStart"/>
            <w:r w:rsidRPr="006B69DD">
              <w:rPr>
                <w:rStyle w:val="1"/>
                <w:rFonts w:eastAsiaTheme="minorHAnsi"/>
                <w:color w:val="000000" w:themeColor="text1"/>
              </w:rPr>
              <w:t>лунку)(</w:t>
            </w:r>
            <w:proofErr w:type="spellStart"/>
            <w:proofErr w:type="gramEnd"/>
            <w:r w:rsidRPr="006B69DD">
              <w:rPr>
                <w:rStyle w:val="1"/>
                <w:rFonts w:eastAsiaTheme="minorHAnsi"/>
                <w:color w:val="000000" w:themeColor="text1"/>
              </w:rPr>
              <w:t>биотинилированные</w:t>
            </w:r>
            <w:proofErr w:type="spellEnd"/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 мышиные </w:t>
            </w:r>
            <w:proofErr w:type="spellStart"/>
            <w:r w:rsidRPr="006B69DD">
              <w:rPr>
                <w:rStyle w:val="1"/>
                <w:rFonts w:eastAsiaTheme="minorHAnsi"/>
                <w:color w:val="000000" w:themeColor="text1"/>
              </w:rPr>
              <w:t>моноклональные</w:t>
            </w:r>
            <w:proofErr w:type="spellEnd"/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 антитела </w:t>
            </w:r>
            <w:proofErr w:type="spellStart"/>
            <w:r w:rsidRPr="006B69DD">
              <w:rPr>
                <w:rStyle w:val="1"/>
                <w:rFonts w:eastAsiaTheme="minorHAnsi"/>
                <w:color w:val="000000" w:themeColor="text1"/>
              </w:rPr>
              <w:t>anti</w:t>
            </w:r>
            <w:proofErr w:type="spellEnd"/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-HIV p24; 0,3 мкг/мл и </w:t>
            </w:r>
            <w:proofErr w:type="spellStart"/>
            <w:r w:rsidRPr="006B69DD">
              <w:rPr>
                <w:rStyle w:val="1"/>
                <w:rFonts w:eastAsiaTheme="minorHAnsi"/>
                <w:color w:val="000000" w:themeColor="text1"/>
              </w:rPr>
              <w:t>биотинилированные</w:t>
            </w:r>
            <w:proofErr w:type="spellEnd"/>
          </w:p>
          <w:p w14:paraId="5192515E" w14:textId="77777777" w:rsidR="00C05776" w:rsidRPr="006B69DD" w:rsidRDefault="003C68F9">
            <w:pPr>
              <w:spacing w:after="0" w:line="240" w:lineRule="auto"/>
              <w:rPr>
                <w:rStyle w:val="1"/>
                <w:rFonts w:eastAsiaTheme="minorHAnsi"/>
                <w:color w:val="000000" w:themeColor="text1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</w:rPr>
              <w:lastRenderedPageBreak/>
              <w:t>рекомбинантные ВИЧ-антигены; 0,10</w:t>
            </w:r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25 мкг/мл). Тестовый реагент; 6.2 мл (буфер с бычьим </w:t>
            </w:r>
            <w:proofErr w:type="gramStart"/>
            <w:r w:rsidRPr="006B69DD">
              <w:rPr>
                <w:rStyle w:val="1"/>
                <w:rFonts w:eastAsiaTheme="minorHAnsi"/>
                <w:color w:val="000000" w:themeColor="text1"/>
              </w:rPr>
              <w:t>гамма глобулином</w:t>
            </w:r>
            <w:proofErr w:type="gramEnd"/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, бычьим сывороточным альбумином (БСА) и антимикробным агентом). Конъюгированный реагент; 16.2 мл (HRP- рекомбинантные ВИЧ-антигены; 0,021 – 0,266 мкг/мл и HRP-мышиные </w:t>
            </w:r>
            <w:proofErr w:type="spellStart"/>
            <w:r w:rsidRPr="006B69DD">
              <w:rPr>
                <w:rStyle w:val="1"/>
                <w:rFonts w:eastAsiaTheme="minorHAnsi"/>
                <w:color w:val="000000" w:themeColor="text1"/>
              </w:rPr>
              <w:t>моноклональные</w:t>
            </w:r>
            <w:proofErr w:type="spellEnd"/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 ВИЧ-</w:t>
            </w:r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антитела </w:t>
            </w:r>
            <w:proofErr w:type="spellStart"/>
            <w:r w:rsidRPr="006B69DD">
              <w:rPr>
                <w:rStyle w:val="1"/>
                <w:rFonts w:eastAsiaTheme="minorHAnsi"/>
                <w:color w:val="000000" w:themeColor="text1"/>
              </w:rPr>
              <w:t>anti</w:t>
            </w:r>
            <w:proofErr w:type="spellEnd"/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-HIV p24; 1,5 мкг/мл) в буфере с козьей сывороткой, БСА </w:t>
            </w:r>
            <w:proofErr w:type="gramStart"/>
            <w:r w:rsidRPr="006B69DD">
              <w:rPr>
                <w:rStyle w:val="1"/>
                <w:rFonts w:eastAsiaTheme="minorHAnsi"/>
                <w:color w:val="000000" w:themeColor="text1"/>
              </w:rPr>
              <w:t>и  антимикробным</w:t>
            </w:r>
            <w:proofErr w:type="gramEnd"/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 агентом.   </w:t>
            </w:r>
          </w:p>
          <w:p w14:paraId="75485471" w14:textId="77777777" w:rsidR="00C05776" w:rsidRPr="006B69DD" w:rsidRDefault="003C68F9">
            <w:pPr>
              <w:spacing w:after="0" w:line="240" w:lineRule="auto"/>
              <w:rPr>
                <w:rStyle w:val="1"/>
                <w:rFonts w:eastAsiaTheme="minorHAnsi"/>
                <w:color w:val="000000" w:themeColor="text1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Для иммунодиагностических анализаторов </w:t>
            </w:r>
            <w:r w:rsidRPr="006B69DD">
              <w:rPr>
                <w:rStyle w:val="1"/>
                <w:rFonts w:eastAsiaTheme="minorHAnsi"/>
                <w:color w:val="000000" w:themeColor="text1"/>
                <w:lang w:val="en-US"/>
              </w:rPr>
              <w:t>VITROS</w:t>
            </w:r>
            <w:r w:rsidRPr="006B69DD">
              <w:rPr>
                <w:rStyle w:val="1"/>
                <w:rFonts w:eastAsiaTheme="minorHAnsi"/>
                <w:color w:val="000000" w:themeColor="text1"/>
              </w:rPr>
              <w:t>3600</w:t>
            </w:r>
          </w:p>
          <w:p w14:paraId="72DC7653" w14:textId="77777777" w:rsidR="00C05776" w:rsidRPr="006B69DD" w:rsidRDefault="003C68F9">
            <w:pPr>
              <w:spacing w:after="0" w:line="240" w:lineRule="auto"/>
              <w:rPr>
                <w:rStyle w:val="1"/>
                <w:rFonts w:eastAsiaTheme="minorHAnsi"/>
                <w:color w:val="000000" w:themeColor="text1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</w:rPr>
              <w:t>Наличие:</w:t>
            </w:r>
          </w:p>
          <w:p w14:paraId="0EB430FC" w14:textId="77777777" w:rsidR="00C05776" w:rsidRPr="006B69DD" w:rsidRDefault="003C68F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1"/>
                <w:rFonts w:eastAsiaTheme="minorHAnsi"/>
                <w:color w:val="000000" w:themeColor="text1"/>
              </w:rPr>
            </w:pPr>
            <w:proofErr w:type="gramStart"/>
            <w:r w:rsidRPr="006B69DD">
              <w:rPr>
                <w:rStyle w:val="1"/>
                <w:rFonts w:eastAsiaTheme="minorHAnsi"/>
                <w:color w:val="000000" w:themeColor="text1"/>
              </w:rPr>
              <w:t>Калибратора  для</w:t>
            </w:r>
            <w:proofErr w:type="gramEnd"/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 определения антител к ВИЧ типа 1 (группы М и О), </w:t>
            </w:r>
            <w:proofErr w:type="spellStart"/>
            <w:r w:rsidRPr="006B69DD">
              <w:rPr>
                <w:rStyle w:val="1"/>
                <w:rFonts w:eastAsiaTheme="minorHAnsi"/>
                <w:color w:val="000000" w:themeColor="text1"/>
              </w:rPr>
              <w:t>антителк</w:t>
            </w:r>
            <w:proofErr w:type="spellEnd"/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 ВИЧ типа 2, антигена ВИЧ</w:t>
            </w:r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 p24.</w:t>
            </w:r>
          </w:p>
          <w:p w14:paraId="31C7FD81" w14:textId="77777777" w:rsidR="00C05776" w:rsidRPr="006B69DD" w:rsidRDefault="003C68F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1"/>
                <w:rFonts w:eastAsiaTheme="minorHAnsi"/>
                <w:color w:val="000000" w:themeColor="text1"/>
              </w:rPr>
            </w:pPr>
            <w:proofErr w:type="gramStart"/>
            <w:r w:rsidRPr="006B69DD">
              <w:rPr>
                <w:rStyle w:val="1"/>
                <w:rFonts w:eastAsiaTheme="minorHAnsi"/>
                <w:color w:val="000000" w:themeColor="text1"/>
              </w:rPr>
              <w:t xml:space="preserve">Набора  </w:t>
            </w:r>
            <w:proofErr w:type="spellStart"/>
            <w:r w:rsidRPr="006B69DD">
              <w:rPr>
                <w:rStyle w:val="1"/>
                <w:rFonts w:eastAsiaTheme="minorHAnsi"/>
                <w:color w:val="000000" w:themeColor="text1"/>
              </w:rPr>
              <w:t>контролей</w:t>
            </w:r>
            <w:proofErr w:type="gramEnd"/>
            <w:r w:rsidRPr="006B69DD">
              <w:rPr>
                <w:rStyle w:val="1"/>
                <w:rFonts w:eastAsiaTheme="minorHAnsi"/>
                <w:color w:val="000000" w:themeColor="text1"/>
              </w:rPr>
              <w:t>Anti</w:t>
            </w:r>
            <w:proofErr w:type="spellEnd"/>
            <w:r w:rsidRPr="006B69DD">
              <w:rPr>
                <w:rStyle w:val="1"/>
                <w:rFonts w:eastAsiaTheme="minorHAnsi"/>
                <w:color w:val="000000" w:themeColor="text1"/>
              </w:rPr>
              <w:t>-HIV 1+2.</w:t>
            </w:r>
          </w:p>
          <w:p w14:paraId="6054FC0D" w14:textId="77777777" w:rsidR="00C05776" w:rsidRPr="006B69DD" w:rsidRDefault="003C68F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Наконечников  одноразовых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пластиковых </w:t>
            </w:r>
          </w:p>
          <w:p w14:paraId="375675C9" w14:textId="77777777" w:rsidR="00C05776" w:rsidRPr="006B69DD" w:rsidRDefault="003C68F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Микроконтейнера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для образцов</w:t>
            </w:r>
          </w:p>
          <w:p w14:paraId="0AF16B8D" w14:textId="77777777" w:rsidR="00C05776" w:rsidRPr="006B69DD" w:rsidRDefault="003C68F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Набор  для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проведения обслуживания.</w:t>
            </w:r>
          </w:p>
          <w:p w14:paraId="6AB7B74B" w14:textId="77777777" w:rsidR="00C05776" w:rsidRPr="006B69DD" w:rsidRDefault="003C68F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Упаковка с сигнальным реагентом</w:t>
            </w:r>
          </w:p>
          <w:p w14:paraId="24FFA57E" w14:textId="77777777" w:rsidR="00C05776" w:rsidRPr="006B69DD" w:rsidRDefault="003C68F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Универсальный промывающий реагент</w:t>
            </w:r>
          </w:p>
          <w:p w14:paraId="7E7CA62A" w14:textId="77777777" w:rsidR="00C05776" w:rsidRPr="006B69DD" w:rsidRDefault="003C68F9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Картридж для поглощения паров</w:t>
            </w:r>
            <w:r w:rsidRPr="006B69DD">
              <w:rPr>
                <w:color w:val="000000" w:themeColor="text1"/>
              </w:rPr>
              <w:t>.</w:t>
            </w:r>
          </w:p>
          <w:p w14:paraId="0EFF9FD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Наличие: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инструкции по применению на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государственном  и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русском языках. Регистрация на рынке Казахстана, сертификата СЕ.</w:t>
            </w:r>
          </w:p>
          <w:p w14:paraId="7FA36A8B" w14:textId="77777777" w:rsidR="00C05776" w:rsidRPr="006B69DD" w:rsidRDefault="003C68F9">
            <w:pPr>
              <w:pStyle w:val="a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69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Срок годности на момент поставки: не менее 6 месяцев.</w:t>
            </w:r>
          </w:p>
          <w:p w14:paraId="3B3B513B" w14:textId="77777777" w:rsidR="00C05776" w:rsidRPr="006B69DD" w:rsidRDefault="00C05776">
            <w:pPr>
              <w:pStyle w:val="a7"/>
              <w:rPr>
                <w:rFonts w:ascii="Times New Roman" w:eastAsia="Batang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" w:type="pct"/>
          </w:tcPr>
          <w:p w14:paraId="6DA80C4A" w14:textId="77777777" w:rsidR="00C05776" w:rsidRPr="006B69DD" w:rsidRDefault="003C68F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000000" w:themeColor="text1"/>
              </w:rPr>
            </w:pPr>
            <w:proofErr w:type="spellStart"/>
            <w:r w:rsidRPr="006B69DD">
              <w:rPr>
                <w:rStyle w:val="1"/>
                <w:rFonts w:eastAsiaTheme="minorHAnsi"/>
                <w:color w:val="000000" w:themeColor="text1"/>
              </w:rPr>
              <w:lastRenderedPageBreak/>
              <w:t>упак</w:t>
            </w:r>
            <w:proofErr w:type="spellEnd"/>
          </w:p>
        </w:tc>
        <w:tc>
          <w:tcPr>
            <w:tcW w:w="217" w:type="pct"/>
          </w:tcPr>
          <w:p w14:paraId="62EC5423" w14:textId="77777777" w:rsidR="00C05776" w:rsidRPr="006B69DD" w:rsidRDefault="003C68F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000000" w:themeColor="text1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</w:rPr>
              <w:t>67</w:t>
            </w:r>
          </w:p>
        </w:tc>
        <w:tc>
          <w:tcPr>
            <w:tcW w:w="389" w:type="pct"/>
            <w:gridSpan w:val="2"/>
          </w:tcPr>
          <w:p w14:paraId="1F64BA3A" w14:textId="77777777" w:rsidR="00C05776" w:rsidRPr="006B69DD" w:rsidRDefault="003C68F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000000" w:themeColor="text1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</w:rPr>
              <w:t>150 000</w:t>
            </w:r>
          </w:p>
        </w:tc>
        <w:tc>
          <w:tcPr>
            <w:tcW w:w="439" w:type="pct"/>
          </w:tcPr>
          <w:p w14:paraId="7649120B" w14:textId="77777777" w:rsidR="00C05776" w:rsidRPr="006B69DD" w:rsidRDefault="003C68F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000000" w:themeColor="text1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</w:rPr>
              <w:t>10 050 000</w:t>
            </w:r>
          </w:p>
        </w:tc>
        <w:tc>
          <w:tcPr>
            <w:tcW w:w="462" w:type="pct"/>
          </w:tcPr>
          <w:p w14:paraId="6C461B11" w14:textId="77777777" w:rsidR="00C05776" w:rsidRPr="006B69DD" w:rsidRDefault="003C68F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апрель-22 наб.</w:t>
            </w:r>
          </w:p>
          <w:p w14:paraId="58894ABE" w14:textId="77777777" w:rsidR="00C05776" w:rsidRPr="006B69DD" w:rsidRDefault="003C68F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июль-23 наб.</w:t>
            </w:r>
          </w:p>
          <w:p w14:paraId="260546B3" w14:textId="77777777" w:rsidR="00C05776" w:rsidRPr="006B69DD" w:rsidRDefault="003C68F9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eastAsiaTheme="minorHAnsi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октябрь- 22 наб.        </w:t>
            </w:r>
          </w:p>
        </w:tc>
      </w:tr>
      <w:tr w:rsidR="00C05776" w:rsidRPr="006B69DD" w14:paraId="2336E49F" w14:textId="77777777">
        <w:trPr>
          <w:gridAfter w:val="1"/>
          <w:wAfter w:w="56" w:type="pct"/>
          <w:trHeight w:val="1543"/>
        </w:trPr>
        <w:tc>
          <w:tcPr>
            <w:tcW w:w="165" w:type="pct"/>
          </w:tcPr>
          <w:p w14:paraId="4F4BA95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05" w:type="pct"/>
            <w:shd w:val="clear" w:color="auto" w:fill="auto"/>
            <w:noWrap/>
          </w:tcPr>
          <w:p w14:paraId="24AD7C2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Тест-система иммуноферментная </w:t>
            </w:r>
          </w:p>
          <w:p w14:paraId="2E819BF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для  определения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антител к ВИЧ 1,</w:t>
            </w:r>
          </w:p>
          <w:p w14:paraId="3D48655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2,О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 сыворотке или плазме крови человека, на 480 определений.</w:t>
            </w:r>
          </w:p>
          <w:p w14:paraId="1D646697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FC07A3C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1E1F4D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4CA375B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Тест-система иммуноферментная для выявления антител к вирусу иммунодефицита человека 1 типа</w:t>
            </w:r>
          </w:p>
          <w:p w14:paraId="35E87FF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(ВИЧ-1, ВИЧ-1 группы О) и 2 типа (ВИЧ-2) в сыворотке и плазме крови. </w:t>
            </w: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Стрипированная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на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480 определений/тестов (5 плашек, содержащие по 96 ячеек, покрытых антигенами ВИЧ).</w:t>
            </w:r>
          </w:p>
          <w:p w14:paraId="338127C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Иммуносорбент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-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Белки ВИЧ 1,2.</w:t>
            </w:r>
          </w:p>
          <w:p w14:paraId="7CE0C8D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Хромоген  -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ТМБ.</w:t>
            </w:r>
          </w:p>
          <w:p w14:paraId="568623D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Чувствительность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-  100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%,специф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ичность   -   99,5 %.  Наличие: инструкции по применению </w:t>
            </w:r>
          </w:p>
          <w:p w14:paraId="7318F3D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государственном  и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русском языках. Регистрация на рынке Казахстана, сертификата СЕ.</w:t>
            </w:r>
          </w:p>
          <w:p w14:paraId="1F4FAD64" w14:textId="77777777" w:rsidR="00C05776" w:rsidRPr="006B69DD" w:rsidRDefault="003C68F9">
            <w:pPr>
              <w:pStyle w:val="a7"/>
              <w:rPr>
                <w:rFonts w:ascii="Times New Roman" w:eastAsia="Batang" w:hAnsi="Times New Roman"/>
                <w:color w:val="000000" w:themeColor="text1"/>
                <w:sz w:val="22"/>
                <w:szCs w:val="22"/>
              </w:rPr>
            </w:pPr>
            <w:r w:rsidRPr="006B69D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Срок годности на момент поставки: не менее 6 месяцев.</w:t>
            </w:r>
          </w:p>
          <w:p w14:paraId="4EBB9BFC" w14:textId="77777777" w:rsidR="00C05776" w:rsidRPr="006B69DD" w:rsidRDefault="00C05776">
            <w:pPr>
              <w:pStyle w:val="a7"/>
              <w:rPr>
                <w:rFonts w:ascii="Times New Roman" w:eastAsia="Batang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6" w:type="pct"/>
          </w:tcPr>
          <w:p w14:paraId="0E5BF76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набор</w:t>
            </w:r>
          </w:p>
        </w:tc>
        <w:tc>
          <w:tcPr>
            <w:tcW w:w="217" w:type="pct"/>
          </w:tcPr>
          <w:p w14:paraId="792EF09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9" w:type="pct"/>
            <w:gridSpan w:val="2"/>
          </w:tcPr>
          <w:p w14:paraId="18D20B8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240 000</w:t>
            </w:r>
          </w:p>
        </w:tc>
        <w:tc>
          <w:tcPr>
            <w:tcW w:w="439" w:type="pct"/>
          </w:tcPr>
          <w:p w14:paraId="4D113F5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720 000</w:t>
            </w:r>
          </w:p>
        </w:tc>
        <w:tc>
          <w:tcPr>
            <w:tcW w:w="462" w:type="pct"/>
          </w:tcPr>
          <w:p w14:paraId="29B7CBC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март-2 наб.             сентябрь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14:paraId="0B10EBE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 наб.</w:t>
            </w:r>
          </w:p>
        </w:tc>
      </w:tr>
      <w:tr w:rsidR="00C05776" w:rsidRPr="006B69DD" w14:paraId="3FB5F6F4" w14:textId="77777777">
        <w:trPr>
          <w:gridAfter w:val="1"/>
          <w:wAfter w:w="56" w:type="pct"/>
          <w:trHeight w:val="983"/>
        </w:trPr>
        <w:tc>
          <w:tcPr>
            <w:tcW w:w="165" w:type="pct"/>
          </w:tcPr>
          <w:p w14:paraId="0BED6A3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905" w:type="pct"/>
            <w:shd w:val="clear" w:color="auto" w:fill="auto"/>
            <w:noWrap/>
          </w:tcPr>
          <w:p w14:paraId="2E10EAF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Тест - система для качественного иммуноферментного анализа для одновременного выявления ВИЧ антигена р24 и антител к ВИЧ-1 (включая группы М и О) и ВИЧ-2 в человеческой сыворотке или плазме. </w:t>
            </w: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Стрипированная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на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480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определений/тестов, основанная на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прнципе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«сэндвич» - метода.</w:t>
            </w:r>
          </w:p>
          <w:p w14:paraId="5A12F2E6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3FD5459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4899984C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Тест - система иммуноферментная для одновременного выявления антител вируса иммунодефицита человека 1 и 2 типов и антигена ВИЧ1 для скрининга крови. </w:t>
            </w:r>
          </w:p>
          <w:p w14:paraId="47747DC4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Стрипированная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,  480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определений/тестов, н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а (5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микропланшет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содержащие 96 ячеек). </w:t>
            </w:r>
          </w:p>
          <w:p w14:paraId="5B09A018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Тест-система, основанная на принципе «сэндвич» - метода.</w:t>
            </w:r>
          </w:p>
          <w:p w14:paraId="1B4F9508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Минимальная определяемая концентрация p-24 антигена не выше 4,2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пг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/мл. Чувствительность 100%, специфичность не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менее  99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>%. Коэффициент вариации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межсерийная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воспроизводимость) не более 8,5%. Объем исследуемого образца, не более 80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мкл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. Регистрация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результа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тов:  длина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волны 450/620-700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нм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. Суммарное время инкубации не более 2ч.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Коньюгат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-1 должен быть готов к применению. Цветная кодировка реагентов виде цветной окраски реагентов: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конъюгатов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субстрата. </w:t>
            </w:r>
          </w:p>
          <w:p w14:paraId="5715255A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Срок годности приготовленных реагентов: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коньюгата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– не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менее 4-х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недель;  субстрат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не менее 6 часов.</w:t>
            </w:r>
          </w:p>
          <w:p w14:paraId="6146D88B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Срок годности на момент поставки: не менее 6 месяцев.</w:t>
            </w:r>
          </w:p>
          <w:p w14:paraId="75EE2715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Наличие: сертификата СЕ,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преквалификаци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ВОЗ, регистрации на рынке Казахстан, инструкции по применению на государственном и русском языках.</w:t>
            </w:r>
          </w:p>
          <w:p w14:paraId="4C5E419F" w14:textId="77777777" w:rsidR="00C05776" w:rsidRPr="006B69DD" w:rsidRDefault="00C05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pct"/>
          </w:tcPr>
          <w:p w14:paraId="5708474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набор</w:t>
            </w:r>
          </w:p>
        </w:tc>
        <w:tc>
          <w:tcPr>
            <w:tcW w:w="217" w:type="pct"/>
          </w:tcPr>
          <w:p w14:paraId="73A44D4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9" w:type="pct"/>
            <w:gridSpan w:val="2"/>
          </w:tcPr>
          <w:p w14:paraId="01369E9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175 000</w:t>
            </w:r>
          </w:p>
        </w:tc>
        <w:tc>
          <w:tcPr>
            <w:tcW w:w="439" w:type="pct"/>
          </w:tcPr>
          <w:p w14:paraId="276F37C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875 000</w:t>
            </w:r>
          </w:p>
        </w:tc>
        <w:tc>
          <w:tcPr>
            <w:tcW w:w="462" w:type="pct"/>
          </w:tcPr>
          <w:p w14:paraId="70BB080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март-4наб.                     сентябрь-</w:t>
            </w:r>
          </w:p>
          <w:p w14:paraId="5231131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1наб.   </w:t>
            </w:r>
          </w:p>
        </w:tc>
      </w:tr>
      <w:tr w:rsidR="00C05776" w:rsidRPr="006B69DD" w14:paraId="02F03421" w14:textId="77777777">
        <w:trPr>
          <w:gridAfter w:val="1"/>
          <w:wAfter w:w="56" w:type="pct"/>
          <w:trHeight w:val="1155"/>
        </w:trPr>
        <w:tc>
          <w:tcPr>
            <w:tcW w:w="165" w:type="pct"/>
          </w:tcPr>
          <w:p w14:paraId="42CFBED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05" w:type="pct"/>
            <w:shd w:val="clear" w:color="auto" w:fill="auto"/>
            <w:noWrap/>
          </w:tcPr>
          <w:p w14:paraId="36D8190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Тест-система на 18 </w:t>
            </w:r>
          </w:p>
          <w:p w14:paraId="1B45688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определений </w:t>
            </w:r>
          </w:p>
          <w:p w14:paraId="50C8D3D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для подтверждения наличия </w:t>
            </w:r>
          </w:p>
          <w:p w14:paraId="4373F18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антител к ВИЧ-1 в сыворотке или плазме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крови  методом</w:t>
            </w:r>
            <w:proofErr w:type="gramEnd"/>
          </w:p>
          <w:p w14:paraId="52052BF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иммуноблотта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использованием</w:t>
            </w:r>
          </w:p>
          <w:p w14:paraId="2B73B85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лизата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вируса ВИЧ 1. В комплекте с лотком.</w:t>
            </w:r>
          </w:p>
          <w:p w14:paraId="1173716B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4D2D5DD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7763376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Тест-система на 18 определений для подтверждения наличия антител к ВИЧ-1 методом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иммуноблота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использованием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лизата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вируса ВИЧ 1, наличие на твердой фазе белков:</w:t>
            </w:r>
          </w:p>
          <w:p w14:paraId="34516C7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GP 160; GP 110/120; P68/66; P55; P52/51;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GP41; P40; P34/31; P24/25; P18/17 и анти-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Ig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на внутреннем контроле.</w:t>
            </w:r>
          </w:p>
          <w:p w14:paraId="32BC043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Готовность реагентов к использованию не требующие предварительного приготовления и разведения.</w:t>
            </w:r>
          </w:p>
          <w:p w14:paraId="71F9FDF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Один и тот же раствор для разведения образцов и отмывки стрипов. Поставка в комплекте с лотком </w:t>
            </w:r>
          </w:p>
          <w:p w14:paraId="1E915DC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(цвет-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белый ,удобный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для чтения результатов,) на 20 ячеек  (1набор – 1 лоток) к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аутоблоту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3000.</w:t>
            </w:r>
          </w:p>
          <w:p w14:paraId="49C75BC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инструкции по применению на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государственном  и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русском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языках.</w:t>
            </w:r>
          </w:p>
          <w:p w14:paraId="0019D6B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Регистрация на рынке Казахстана, сертификата СЕ. Срок годности на момент поставки: не менее 6 месяцев.</w:t>
            </w:r>
          </w:p>
          <w:p w14:paraId="7A4FCF86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pct"/>
          </w:tcPr>
          <w:p w14:paraId="62D930B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набор</w:t>
            </w:r>
          </w:p>
        </w:tc>
        <w:tc>
          <w:tcPr>
            <w:tcW w:w="217" w:type="pct"/>
          </w:tcPr>
          <w:p w14:paraId="412F508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389" w:type="pct"/>
            <w:gridSpan w:val="2"/>
          </w:tcPr>
          <w:p w14:paraId="4F30EF4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415 000</w:t>
            </w:r>
          </w:p>
        </w:tc>
        <w:tc>
          <w:tcPr>
            <w:tcW w:w="439" w:type="pct"/>
          </w:tcPr>
          <w:p w14:paraId="2359803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76 360 000</w:t>
            </w:r>
          </w:p>
        </w:tc>
        <w:tc>
          <w:tcPr>
            <w:tcW w:w="462" w:type="pct"/>
          </w:tcPr>
          <w:p w14:paraId="3B999C7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март-22наб.                апрель-25наб                             май-23наб.            июнь-25наб.        июль-2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5наб.           август-23наб. сентябрь-23наб. октябрь-</w:t>
            </w:r>
          </w:p>
          <w:p w14:paraId="0F15830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15наб. </w:t>
            </w:r>
          </w:p>
          <w:p w14:paraId="4750D46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ноябрь-3наб.</w:t>
            </w:r>
          </w:p>
        </w:tc>
      </w:tr>
      <w:tr w:rsidR="00C05776" w:rsidRPr="006B69DD" w14:paraId="0FB22A89" w14:textId="77777777">
        <w:trPr>
          <w:gridAfter w:val="1"/>
          <w:wAfter w:w="56" w:type="pct"/>
          <w:trHeight w:val="565"/>
        </w:trPr>
        <w:tc>
          <w:tcPr>
            <w:tcW w:w="165" w:type="pct"/>
          </w:tcPr>
          <w:p w14:paraId="540C93E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5</w:t>
            </w:r>
          </w:p>
        </w:tc>
        <w:tc>
          <w:tcPr>
            <w:tcW w:w="905" w:type="pct"/>
            <w:shd w:val="clear" w:color="auto" w:fill="auto"/>
            <w:noWrap/>
          </w:tcPr>
          <w:p w14:paraId="0191F9E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Набор реагентов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иммунохроматографический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82DEC1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экспресс-тест для одновременного определения антигена р24 ВИЧ и антител к ВИЧ-1 и 2 типов (ВИЧ-1, ВИЧ-2) в сыворотке, плазме и </w:t>
            </w:r>
          </w:p>
          <w:p w14:paraId="74C7E76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цельной крови человека</w:t>
            </w:r>
          </w:p>
          <w:p w14:paraId="3405620A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4D8EEAC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Для одновременного выявления антигена ВИЧ1 p24 и антител к ВИЧ-1, ВИЧ-2 и ВИЧ-1 группы О</w:t>
            </w:r>
          </w:p>
          <w:p w14:paraId="7ED1C9A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сыворотке, плазме, и цельной капиллярной и венозной крови человека.</w:t>
            </w:r>
          </w:p>
          <w:p w14:paraId="5131108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Принцип метода</w:t>
            </w:r>
          </w:p>
          <w:p w14:paraId="62552D8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Иммунохроматографический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с использованием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конъюгатов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коллоидным селеном</w:t>
            </w:r>
          </w:p>
          <w:p w14:paraId="78C00C8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Определяемый показатель</w:t>
            </w:r>
          </w:p>
          <w:p w14:paraId="7AAE50C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Одновременно и раздельно на одной тест-полоске: полоса антигена - антиген ВИЧ1 p24, полоса </w:t>
            </w:r>
          </w:p>
          <w:p w14:paraId="0C5D5D6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антител - антитела к ВИЧ-1, ВИЧ-2 и ВИЧ-1 группы О</w:t>
            </w:r>
          </w:p>
          <w:p w14:paraId="74D5D99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Формат набора</w:t>
            </w:r>
          </w:p>
          <w:p w14:paraId="4B0867A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- Тест-полоски, в защитной фольге, объединенные в тест-карты по 10 полосок, для возможности</w:t>
            </w:r>
          </w:p>
          <w:p w14:paraId="1C7CE20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одновр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еменной постановки до 10 анализов</w:t>
            </w:r>
          </w:p>
          <w:p w14:paraId="7DF741F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- Возможность отделения индивидуальных тест-полосок от тест-карты для постановки индивидуального анализа</w:t>
            </w:r>
          </w:p>
          <w:p w14:paraId="11AB69E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Количество тестов в наборе – 100</w:t>
            </w:r>
          </w:p>
          <w:p w14:paraId="780A27B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исследования (при использовании плазмы или сыворотки) в один этап без при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менения буфера</w:t>
            </w:r>
          </w:p>
          <w:p w14:paraId="38A29A2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других реактивов</w:t>
            </w:r>
          </w:p>
          <w:p w14:paraId="5100C1F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Наличие – одностадийный экспресс-тест</w:t>
            </w:r>
          </w:p>
          <w:p w14:paraId="251E7EA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Время проведения теста - 20 минут</w:t>
            </w:r>
          </w:p>
          <w:p w14:paraId="1DEE40B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Возможность считывания результата - 30 минут</w:t>
            </w:r>
          </w:p>
          <w:p w14:paraId="583550B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образца - 50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мкл</w:t>
            </w:r>
            <w:proofErr w:type="spellEnd"/>
          </w:p>
          <w:p w14:paraId="106785E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Аналитическая чувствительность - 2 МЕ/мл р24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Аг</w:t>
            </w:r>
            <w:proofErr w:type="spellEnd"/>
          </w:p>
          <w:p w14:paraId="6E89CD6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Чувствительность - 100%</w:t>
            </w:r>
          </w:p>
          <w:p w14:paraId="379AEA3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Специфи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чность - По антигену - 99,76%, по антителам – 99,96%</w:t>
            </w:r>
          </w:p>
          <w:p w14:paraId="4D1870E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Внутренний контроль правильности проведения процедуры анализа для каждого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тестав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наличии для каждого теста</w:t>
            </w:r>
          </w:p>
          <w:p w14:paraId="3DAF88A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инструкции по применению на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государственном  и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русском языках.</w:t>
            </w:r>
          </w:p>
          <w:p w14:paraId="121B81B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Регистрация на рынке Каза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хстана, сертификата СЕ. Срок годности на момент поставки: не менее 6 месяцев.</w:t>
            </w:r>
          </w:p>
          <w:p w14:paraId="444BD851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pct"/>
          </w:tcPr>
          <w:p w14:paraId="2CB673E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Набор/100</w:t>
            </w:r>
          </w:p>
        </w:tc>
        <w:tc>
          <w:tcPr>
            <w:tcW w:w="217" w:type="pct"/>
          </w:tcPr>
          <w:p w14:paraId="6E89C5B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9" w:type="pct"/>
            <w:gridSpan w:val="2"/>
          </w:tcPr>
          <w:p w14:paraId="3672613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180 000 </w:t>
            </w:r>
          </w:p>
        </w:tc>
        <w:tc>
          <w:tcPr>
            <w:tcW w:w="439" w:type="pct"/>
          </w:tcPr>
          <w:p w14:paraId="5D09025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180 000</w:t>
            </w:r>
          </w:p>
        </w:tc>
        <w:tc>
          <w:tcPr>
            <w:tcW w:w="462" w:type="pct"/>
          </w:tcPr>
          <w:p w14:paraId="3DAC227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март-1наб.</w:t>
            </w:r>
          </w:p>
        </w:tc>
      </w:tr>
      <w:tr w:rsidR="00C05776" w:rsidRPr="006B69DD" w14:paraId="6BB727EE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4116894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905" w:type="pct"/>
            <w:shd w:val="clear" w:color="auto" w:fill="auto"/>
            <w:noWrap/>
          </w:tcPr>
          <w:p w14:paraId="189E76B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Набор </w:t>
            </w:r>
            <w:proofErr w:type="gram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реагентов 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иммунохроматографический</w:t>
            </w:r>
            <w:proofErr w:type="spellEnd"/>
            <w:proofErr w:type="gram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  <w:p w14:paraId="123DFEB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экспресс - </w:t>
            </w:r>
            <w:proofErr w:type="gram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тест  для</w:t>
            </w:r>
            <w:proofErr w:type="gram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определения  антител  к  ВИЧ-1 и 2 типов </w:t>
            </w:r>
          </w:p>
          <w:p w14:paraId="6F62567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(ВИЧ-1, ВИЧ-2) в сыворотке, </w:t>
            </w:r>
          </w:p>
          <w:p w14:paraId="2A9C5A8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плазме и цельной крови человека</w:t>
            </w:r>
          </w:p>
          <w:p w14:paraId="4B4A404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7A904C4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Назначение теста:</w:t>
            </w:r>
          </w:p>
          <w:p w14:paraId="0CCAA53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Для определения антител к ВИЧ-1 и 2 типов (ВИЧ-1, ВИЧ-2)</w:t>
            </w:r>
          </w:p>
          <w:p w14:paraId="5530369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2) в сыворотке, плазме и цельной крови человека с принад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лежностями №100;</w:t>
            </w:r>
          </w:p>
          <w:p w14:paraId="35AA5CD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 Принцип метода;</w:t>
            </w:r>
          </w:p>
          <w:p w14:paraId="63B8DA8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Иммунохроматографический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с использованием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конъюгатов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коллоидным селеном;</w:t>
            </w:r>
          </w:p>
          <w:p w14:paraId="45A55EB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Определяемый показатель;</w:t>
            </w:r>
          </w:p>
          <w:p w14:paraId="74305AB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одной тест-полоске: Антитела к ВИЧ-1, ВИЧ-2 и ВИЧ-1 </w:t>
            </w:r>
          </w:p>
          <w:p w14:paraId="7E15FBF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группы О;</w:t>
            </w:r>
          </w:p>
          <w:p w14:paraId="2C6F535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Формат набора;</w:t>
            </w:r>
          </w:p>
          <w:p w14:paraId="45DD4E7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Тест-полоски, в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защитной алюминиевой фольге, объединенные в тест-карты по 10 полосок, для</w:t>
            </w:r>
          </w:p>
          <w:p w14:paraId="561893A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возможности одновременной постановки до 10 анализов;</w:t>
            </w:r>
          </w:p>
          <w:p w14:paraId="07E57F1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- Возможность отделения индивидуальных тест-полосок от тест-карты для постановки индивидуального</w:t>
            </w:r>
          </w:p>
          <w:p w14:paraId="0A49F7F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анализа;</w:t>
            </w:r>
          </w:p>
          <w:p w14:paraId="52B996D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Количество тестов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в наборе – не менее 100;</w:t>
            </w:r>
          </w:p>
          <w:p w14:paraId="34DBA79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Проведение исследования (при использовании плазмы или сыворотки) в один этап без применения </w:t>
            </w:r>
          </w:p>
          <w:p w14:paraId="69B939A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буфера или других реактивов;</w:t>
            </w:r>
          </w:p>
          <w:p w14:paraId="01E48CF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Наличие – одностадийный экспресс-тест;</w:t>
            </w:r>
          </w:p>
          <w:p w14:paraId="37FF968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Время проведения теста, не более 20 минут;</w:t>
            </w:r>
          </w:p>
          <w:p w14:paraId="633F5E0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Возможность считыв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ания результата, не менее 30 минут;</w:t>
            </w:r>
          </w:p>
          <w:p w14:paraId="1106922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Объем образца, не более 50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мкл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4422903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 xml:space="preserve">Аналитическая чувствительность, не менее 2 МЕ/мл р24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Аг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7D02FC2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Чувствительность, не менее 99,4%;</w:t>
            </w:r>
          </w:p>
          <w:p w14:paraId="76900EC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12.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Специфичность, не менее 99,6%;</w:t>
            </w:r>
          </w:p>
          <w:p w14:paraId="0F94B5F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Внутренний контроль правильности проведения про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цедуры анализа для каждого теста.</w:t>
            </w:r>
          </w:p>
          <w:p w14:paraId="5714FF4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инструкции по применению на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государственном  и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русском языках.</w:t>
            </w:r>
          </w:p>
          <w:p w14:paraId="5B91EBA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Регистрация на рынке Казахстана, сертификата СЕ. Срок годности на момент поставки: не менее 6 месяцев.</w:t>
            </w:r>
          </w:p>
          <w:p w14:paraId="080A73F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pct"/>
          </w:tcPr>
          <w:p w14:paraId="140F556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Упак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/100</w:t>
            </w:r>
          </w:p>
        </w:tc>
        <w:tc>
          <w:tcPr>
            <w:tcW w:w="217" w:type="pct"/>
          </w:tcPr>
          <w:p w14:paraId="2B4AEF6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9" w:type="pct"/>
            <w:gridSpan w:val="2"/>
          </w:tcPr>
          <w:p w14:paraId="74CF571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150 000</w:t>
            </w:r>
          </w:p>
        </w:tc>
        <w:tc>
          <w:tcPr>
            <w:tcW w:w="439" w:type="pct"/>
          </w:tcPr>
          <w:p w14:paraId="514C5C2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150 000</w:t>
            </w:r>
          </w:p>
        </w:tc>
        <w:tc>
          <w:tcPr>
            <w:tcW w:w="462" w:type="pct"/>
          </w:tcPr>
          <w:p w14:paraId="79772AF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март-1наб.</w:t>
            </w:r>
          </w:p>
        </w:tc>
      </w:tr>
      <w:tr w:rsidR="00C05776" w:rsidRPr="006B69DD" w14:paraId="494BF01B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6C83C14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905" w:type="pct"/>
            <w:shd w:val="clear" w:color="auto" w:fill="auto"/>
            <w:noWrap/>
          </w:tcPr>
          <w:p w14:paraId="159ACFA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Набор реагентов для выявления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провирусной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ДНК ВИЧ методом </w:t>
            </w:r>
          </w:p>
          <w:p w14:paraId="6F1E2F0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ПЦР в режиме реального времени </w:t>
            </w:r>
          </w:p>
          <w:p w14:paraId="73FF4A8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 100 тестов /определений </w:t>
            </w:r>
          </w:p>
          <w:p w14:paraId="23DB0A5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(качествен)</w:t>
            </w:r>
          </w:p>
          <w:p w14:paraId="25296C3A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129A9C3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76627C9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Набор реагентов для выявления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провирусной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ДНК вируса иммунодефицита человека (ВИЧ-1) в клиническом материале (цельная кровь и/или сухие пятна крови) методом полимеразной цепной реакции (ПЦР) с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гибридизационно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-флуоресцентной детекцией результатов амплификац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ии по каналу, соответствующему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флуорофору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FAM – для внутреннего контрольного образца (ВКО), по каналу,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соответствующему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флуорофору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JOE – для участка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провирусной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ДНК ВИЧ-1. Набор должен быть рассчитан на проведение 120 реакций </w:t>
            </w:r>
          </w:p>
          <w:p w14:paraId="3B53D75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амплификации, включая контрол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и, а также обладать аналитической чувствительностью не более 250 ГЭ/мл </w:t>
            </w:r>
          </w:p>
          <w:p w14:paraId="1A79474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ДНК ВИЧ-1 для 100мкл образцов цельной крови и не более 1000 ГЭ/мл для сухих пятен крови. Набор также должен содержать: реагенты необходимые для выделения тотальной PНК/ДНК из клиническ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ого материала методом преципитации, 1 флакон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гемолитика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. Также в наборе должны присутствовать: отрицательный и положительный контроли экстракции (ОКО и ПКО), отрицательный и положительный контроли ПЦР</w:t>
            </w:r>
          </w:p>
          <w:p w14:paraId="39B02F6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(К- и К+). Наличие: инструкции по применению на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госуда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рственном  и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русском языках, регистрация на </w:t>
            </w:r>
          </w:p>
          <w:p w14:paraId="37168C1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рынке Казахстана. Срок годности на момент поставки: не менее 6 месяцев.</w:t>
            </w:r>
          </w:p>
          <w:p w14:paraId="7709C8EA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pct"/>
          </w:tcPr>
          <w:p w14:paraId="4D6DA26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Набор/100</w:t>
            </w:r>
          </w:p>
        </w:tc>
        <w:tc>
          <w:tcPr>
            <w:tcW w:w="217" w:type="pct"/>
          </w:tcPr>
          <w:p w14:paraId="01FD45A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89" w:type="pct"/>
            <w:gridSpan w:val="2"/>
          </w:tcPr>
          <w:p w14:paraId="6C66F76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703 000</w:t>
            </w:r>
          </w:p>
        </w:tc>
        <w:tc>
          <w:tcPr>
            <w:tcW w:w="439" w:type="pct"/>
          </w:tcPr>
          <w:p w14:paraId="452D35E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7 030 000</w:t>
            </w:r>
          </w:p>
        </w:tc>
        <w:tc>
          <w:tcPr>
            <w:tcW w:w="462" w:type="pct"/>
          </w:tcPr>
          <w:p w14:paraId="7279E4D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май-4наб.          август-4наб.              ноябрь-2наб.</w:t>
            </w:r>
          </w:p>
        </w:tc>
      </w:tr>
      <w:tr w:rsidR="00C05776" w:rsidRPr="006B69DD" w14:paraId="7FF12192" w14:textId="77777777">
        <w:trPr>
          <w:gridAfter w:val="1"/>
          <w:wAfter w:w="56" w:type="pct"/>
          <w:trHeight w:val="699"/>
        </w:trPr>
        <w:tc>
          <w:tcPr>
            <w:tcW w:w="165" w:type="pct"/>
          </w:tcPr>
          <w:p w14:paraId="01470F0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05" w:type="pct"/>
            <w:shd w:val="clear" w:color="auto" w:fill="auto"/>
            <w:noWrap/>
          </w:tcPr>
          <w:p w14:paraId="1E195E5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Набор для выделения ДНК из</w:t>
            </w:r>
          </w:p>
          <w:p w14:paraId="4E45B3D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цельной крови (100опр)</w:t>
            </w:r>
          </w:p>
          <w:p w14:paraId="6310D180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1741F8D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Комплект реагентов для выделения тотальной PНК/ДНК из клинического материала (включая: плазму периферической </w:t>
            </w:r>
          </w:p>
          <w:p w14:paraId="58F4F63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крови, ликвор, амниотическую жидкость, мазки из носа, зева, слюну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),  методом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преципитации, на 100 проб. Набор должен соде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ржать не более двух растворов для отмывки. Необходимый</w:t>
            </w:r>
          </w:p>
          <w:p w14:paraId="4895DA0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объём исследуемого образца для проведения выделения ДНК - 100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мкл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. Количество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элюирующего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раствора </w:t>
            </w:r>
          </w:p>
          <w:p w14:paraId="37DAB7D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для выделения одного образца – 50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мкл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. независимо от исследуемого возбудителя.  Очищенная РНК может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храниться до 24 ч при температуре от 2 до 8 °С.</w:t>
            </w:r>
          </w:p>
        </w:tc>
        <w:tc>
          <w:tcPr>
            <w:tcW w:w="376" w:type="pct"/>
          </w:tcPr>
          <w:p w14:paraId="5CCB261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набор</w:t>
            </w:r>
          </w:p>
        </w:tc>
        <w:tc>
          <w:tcPr>
            <w:tcW w:w="217" w:type="pct"/>
          </w:tcPr>
          <w:p w14:paraId="7880432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89" w:type="pct"/>
            <w:gridSpan w:val="2"/>
          </w:tcPr>
          <w:p w14:paraId="6B9CF50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36 000</w:t>
            </w:r>
          </w:p>
        </w:tc>
        <w:tc>
          <w:tcPr>
            <w:tcW w:w="439" w:type="pct"/>
          </w:tcPr>
          <w:p w14:paraId="7F6FE5E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504 000</w:t>
            </w:r>
          </w:p>
        </w:tc>
        <w:tc>
          <w:tcPr>
            <w:tcW w:w="462" w:type="pct"/>
          </w:tcPr>
          <w:p w14:paraId="02D4A8B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март-4наб.             май -2наб.            </w:t>
            </w:r>
          </w:p>
          <w:p w14:paraId="3359327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август-4наб.         ноябрь-4наб.</w:t>
            </w:r>
          </w:p>
        </w:tc>
      </w:tr>
      <w:tr w:rsidR="00C05776" w:rsidRPr="006B69DD" w14:paraId="7609CFAE" w14:textId="77777777">
        <w:trPr>
          <w:gridAfter w:val="1"/>
          <w:wAfter w:w="56" w:type="pct"/>
          <w:trHeight w:val="4099"/>
        </w:trPr>
        <w:tc>
          <w:tcPr>
            <w:tcW w:w="165" w:type="pct"/>
          </w:tcPr>
          <w:p w14:paraId="60A1CCEE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9</w:t>
            </w:r>
          </w:p>
        </w:tc>
        <w:tc>
          <w:tcPr>
            <w:tcW w:w="905" w:type="pct"/>
            <w:shd w:val="clear" w:color="auto" w:fill="auto"/>
            <w:noWrap/>
          </w:tcPr>
          <w:p w14:paraId="3A3FC01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Набор реагентов для </w:t>
            </w:r>
          </w:p>
          <w:p w14:paraId="3AB844D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количественного определения РНК ВИЧ-1 методом ПЦР в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режиме  реального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времени на 48 определений/проб, включая </w:t>
            </w:r>
          </w:p>
          <w:p w14:paraId="4A34A3F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контроли</w:t>
            </w:r>
          </w:p>
          <w:p w14:paraId="60835B13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2A49DD0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Набор реагентов для количественного определения РНК</w:t>
            </w:r>
          </w:p>
          <w:p w14:paraId="6EB0B89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вируса иммунодефицита человека типа 1 (ВИЧ-1) в</w:t>
            </w:r>
          </w:p>
          <w:p w14:paraId="0CA7814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клиническом материале методом пол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имеразной цепной </w:t>
            </w:r>
          </w:p>
          <w:p w14:paraId="11167E3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реакции с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гибридизационно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-флуоресцентной </w:t>
            </w:r>
          </w:p>
          <w:p w14:paraId="26F4070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детекцией в режиме «реального времени».</w:t>
            </w:r>
          </w:p>
          <w:p w14:paraId="7ABD65BC" w14:textId="77777777" w:rsidR="00C05776" w:rsidRPr="006B69DD" w:rsidRDefault="003C68F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Набор реагентов должен быть адаптирован </w:t>
            </w:r>
          </w:p>
          <w:p w14:paraId="4EF4DC3A" w14:textId="77777777" w:rsidR="00C05776" w:rsidRPr="006B69DD" w:rsidRDefault="003C68F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производителем для использования с широким спектром амплификаторов, включая 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Rotor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Gene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2B16B86" w14:textId="77777777" w:rsidR="00C05776" w:rsidRPr="006B69DD" w:rsidRDefault="003C68F9">
            <w:pPr>
              <w:widowControl w:val="0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Набор должен содержать комплект реагентов для </w:t>
            </w:r>
          </w:p>
          <w:p w14:paraId="0B76ADFA" w14:textId="77777777" w:rsidR="00C05776" w:rsidRPr="006B69DD" w:rsidRDefault="003C68F9">
            <w:pPr>
              <w:widowControl w:val="0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выделения РНК/ДНК: готовый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лизирующий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раствор,</w:t>
            </w:r>
          </w:p>
          <w:p w14:paraId="62FD0F6F" w14:textId="77777777" w:rsidR="00C05776" w:rsidRPr="006B69DD" w:rsidRDefault="003C68F9">
            <w:pPr>
              <w:widowControl w:val="0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не менее 3-х растворов для отмывки, сорбент, </w:t>
            </w:r>
          </w:p>
          <w:p w14:paraId="2145F755" w14:textId="77777777" w:rsidR="00C05776" w:rsidRPr="006B69DD" w:rsidRDefault="003C68F9">
            <w:pPr>
              <w:widowControl w:val="0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pacing w:val="-4"/>
              </w:rPr>
              <w:t>РНК-буфер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kk-KZ"/>
              </w:rPr>
              <w:t>;</w:t>
            </w:r>
          </w:p>
          <w:p w14:paraId="142E41D6" w14:textId="77777777" w:rsidR="00C05776" w:rsidRPr="006B69DD" w:rsidRDefault="003C68F9">
            <w:pPr>
              <w:widowControl w:val="0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Комплект реагентов для проведения реакции </w:t>
            </w:r>
          </w:p>
          <w:p w14:paraId="4DA06CEF" w14:textId="77777777" w:rsidR="00C05776" w:rsidRPr="006B69DD" w:rsidRDefault="003C68F9">
            <w:pPr>
              <w:widowControl w:val="0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обратной транскрипции РНК и ПЦР-амплификации к </w:t>
            </w:r>
          </w:p>
          <w:p w14:paraId="1E7FDD86" w14:textId="77777777" w:rsidR="00C05776" w:rsidRPr="006B69DD" w:rsidRDefault="003C68F9">
            <w:pPr>
              <w:widowControl w:val="0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ДНК: 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DTT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лиофилизированный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, ПЦР-смесь-1-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FRT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A622936" w14:textId="77777777" w:rsidR="00C05776" w:rsidRPr="006B69DD" w:rsidRDefault="003C68F9">
            <w:pPr>
              <w:widowControl w:val="0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ВИЧ, ПЦР-смесь-2-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FEP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FRT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TaqF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-полимераза, </w:t>
            </w:r>
          </w:p>
          <w:p w14:paraId="12D3B3B1" w14:textId="77777777" w:rsidR="00C05776" w:rsidRPr="006B69DD" w:rsidRDefault="003C68F9">
            <w:pPr>
              <w:widowControl w:val="0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ТМ-Ревертаза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MMlv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), РНК-элюент, ДНК-калибраторы</w:t>
            </w:r>
          </w:p>
          <w:p w14:paraId="5EA1542E" w14:textId="77777777" w:rsidR="00C05776" w:rsidRPr="006B69DD" w:rsidRDefault="003C68F9">
            <w:pPr>
              <w:widowControl w:val="0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ПКО (К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1,К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>2,К3), ДНК-калибраторы ВКО (В1,В2,В3).</w:t>
            </w:r>
          </w:p>
          <w:p w14:paraId="6E276278" w14:textId="77777777" w:rsidR="00C05776" w:rsidRPr="006B69DD" w:rsidRDefault="003C68F9">
            <w:pPr>
              <w:widowControl w:val="0"/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контрольных образцов для этапа выделения ОКО, ПКО-1-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ВИЧ,,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>ПКО-2ВИЧ, и ВКО ВИЧ-М-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FRT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</w:p>
          <w:p w14:paraId="77F975C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Возможность использования сорбции на частицах </w:t>
            </w:r>
          </w:p>
          <w:p w14:paraId="38291C0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силики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-сорбенте. Набор на 48 проб, включая </w:t>
            </w:r>
          </w:p>
          <w:p w14:paraId="1C2426C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контрольные образцы и к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алибраторы.</w:t>
            </w:r>
          </w:p>
          <w:p w14:paraId="31F1A1E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инструкции по применению на казахском и </w:t>
            </w:r>
          </w:p>
          <w:p w14:paraId="1DDBDD9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русском языках. Регистрация на рынке Казахстана.</w:t>
            </w:r>
          </w:p>
        </w:tc>
        <w:tc>
          <w:tcPr>
            <w:tcW w:w="376" w:type="pct"/>
          </w:tcPr>
          <w:p w14:paraId="16D02A0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Набор/48</w:t>
            </w:r>
          </w:p>
        </w:tc>
        <w:tc>
          <w:tcPr>
            <w:tcW w:w="217" w:type="pct"/>
          </w:tcPr>
          <w:p w14:paraId="4AE8BE9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9" w:type="pct"/>
            <w:gridSpan w:val="2"/>
          </w:tcPr>
          <w:p w14:paraId="5DE43FE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451 000</w:t>
            </w:r>
          </w:p>
        </w:tc>
        <w:tc>
          <w:tcPr>
            <w:tcW w:w="439" w:type="pct"/>
          </w:tcPr>
          <w:p w14:paraId="18738E3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902 000</w:t>
            </w:r>
          </w:p>
        </w:tc>
        <w:tc>
          <w:tcPr>
            <w:tcW w:w="462" w:type="pct"/>
          </w:tcPr>
          <w:p w14:paraId="2423373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июль-1 наб.           ноябрь-1наб.                             </w:t>
            </w:r>
          </w:p>
        </w:tc>
      </w:tr>
      <w:tr w:rsidR="00C05776" w:rsidRPr="006B69DD" w14:paraId="3BB6BD0D" w14:textId="77777777">
        <w:trPr>
          <w:gridAfter w:val="1"/>
          <w:wAfter w:w="56" w:type="pct"/>
          <w:trHeight w:val="848"/>
        </w:trPr>
        <w:tc>
          <w:tcPr>
            <w:tcW w:w="165" w:type="pct"/>
          </w:tcPr>
          <w:p w14:paraId="717147D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905" w:type="pct"/>
            <w:shd w:val="clear" w:color="auto" w:fill="auto"/>
            <w:noWrap/>
          </w:tcPr>
          <w:p w14:paraId="21DDBFE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Набор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для  определения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 тропизма  и мутаций  лекарственной </w:t>
            </w:r>
          </w:p>
          <w:p w14:paraId="5316B3D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устойчивости ВИЧ   к антиретровирусным препаратам методом ПЦР c последующим секвенированием (гены протеаза/ревертаза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),  50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опр.</w:t>
            </w:r>
          </w:p>
          <w:p w14:paraId="28FE132D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632778B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920F34D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1022A8B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Набор предназначен для выявления мутаций </w:t>
            </w:r>
          </w:p>
          <w:p w14:paraId="1CAF42D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лекарственной устойчивости ВИЧ к антиретровирусным </w:t>
            </w:r>
          </w:p>
          <w:p w14:paraId="0AA4A54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препаратам  методом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ПЦР с последующим </w:t>
            </w:r>
          </w:p>
          <w:p w14:paraId="69644BF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секвенированием продуктов амплификации.</w:t>
            </w:r>
          </w:p>
          <w:p w14:paraId="47C3E42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Совместимость с прибором: ABPRISM 3130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Applied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Biosystems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определений:  не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менее 50</w:t>
            </w:r>
          </w:p>
          <w:p w14:paraId="4115863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Чувствительность: не более 1000 копий/мл.</w:t>
            </w:r>
          </w:p>
          <w:p w14:paraId="71C9B23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Специфичность к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субтипам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ВИЧ-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1:A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B, C, G  и их </w:t>
            </w:r>
          </w:p>
          <w:p w14:paraId="61C7769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рекомбинанты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C1E8EE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Анализируемые  участки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:  ген полимеразы, включающий </w:t>
            </w:r>
          </w:p>
          <w:p w14:paraId="7B5CDEE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участки: протеаза (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Pro)  -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1-99 кодон; обратная </w:t>
            </w:r>
          </w:p>
          <w:p w14:paraId="34E10DF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транскриптаз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а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Rev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) –   не менее 40-265 кодоны.</w:t>
            </w:r>
          </w:p>
          <w:p w14:paraId="38E20E9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Комплектация набора:</w:t>
            </w:r>
          </w:p>
          <w:p w14:paraId="5357218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Комплект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реагентов  для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выделения РНК ВИЧ;</w:t>
            </w:r>
          </w:p>
          <w:p w14:paraId="50AE345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Комплект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реагентов  для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проведения обратной </w:t>
            </w:r>
          </w:p>
          <w:p w14:paraId="461B214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транскрипции;</w:t>
            </w:r>
          </w:p>
          <w:p w14:paraId="19D8B70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Комплект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реагентов  для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проведения ПЦР;</w:t>
            </w:r>
          </w:p>
          <w:p w14:paraId="29F2424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Комплект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реагентов  для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электрофореза;</w:t>
            </w:r>
          </w:p>
          <w:p w14:paraId="4DE5D3F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Комплект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реагентов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для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очистки продуктов </w:t>
            </w:r>
          </w:p>
          <w:p w14:paraId="0500B43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амплификации;</w:t>
            </w:r>
          </w:p>
          <w:p w14:paraId="070DAE5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Праймеры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секвенирования:  ген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Pro – не менее двух;</w:t>
            </w:r>
          </w:p>
          <w:p w14:paraId="32E71B9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ген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Rev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-  не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менее четырех.</w:t>
            </w:r>
          </w:p>
          <w:p w14:paraId="67199E8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Наличие: инструкции по применению на </w:t>
            </w:r>
          </w:p>
          <w:p w14:paraId="5CE4AAB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государственном  и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русском языках, регистрация на </w:t>
            </w:r>
          </w:p>
          <w:p w14:paraId="4B76155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рынке Казахстана. Срок годности на момент п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оставки: </w:t>
            </w:r>
          </w:p>
          <w:p w14:paraId="0C1E2CF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не менее 6 месяцев.</w:t>
            </w:r>
          </w:p>
        </w:tc>
        <w:tc>
          <w:tcPr>
            <w:tcW w:w="376" w:type="pct"/>
          </w:tcPr>
          <w:p w14:paraId="7CAF983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набор</w:t>
            </w:r>
          </w:p>
        </w:tc>
        <w:tc>
          <w:tcPr>
            <w:tcW w:w="217" w:type="pct"/>
          </w:tcPr>
          <w:p w14:paraId="776FF87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89" w:type="pct"/>
            <w:gridSpan w:val="2"/>
          </w:tcPr>
          <w:p w14:paraId="1D9C7A0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3 185 000</w:t>
            </w:r>
          </w:p>
        </w:tc>
        <w:tc>
          <w:tcPr>
            <w:tcW w:w="439" w:type="pct"/>
          </w:tcPr>
          <w:p w14:paraId="17011A7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47 775 000</w:t>
            </w:r>
          </w:p>
        </w:tc>
        <w:tc>
          <w:tcPr>
            <w:tcW w:w="462" w:type="pct"/>
          </w:tcPr>
          <w:p w14:paraId="2060C6C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апрель-9наб. сентябрь-6 наб.</w:t>
            </w:r>
          </w:p>
        </w:tc>
      </w:tr>
      <w:tr w:rsidR="00C05776" w:rsidRPr="006B69DD" w14:paraId="633FB224" w14:textId="77777777">
        <w:trPr>
          <w:gridAfter w:val="1"/>
          <w:wAfter w:w="56" w:type="pct"/>
          <w:trHeight w:val="2467"/>
        </w:trPr>
        <w:tc>
          <w:tcPr>
            <w:tcW w:w="165" w:type="pct"/>
          </w:tcPr>
          <w:p w14:paraId="6C7F5FC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905" w:type="pct"/>
            <w:shd w:val="clear" w:color="auto" w:fill="auto"/>
            <w:noWrap/>
          </w:tcPr>
          <w:p w14:paraId="6D896C9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Набор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для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секвенирования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ABI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PRISM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BigDye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Terminator v.3.1 Ready Reaction Cycle Sequencing Kit,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на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реак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4C18CCD4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6E76BC5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Комплект реагентов для проведения реакции</w:t>
            </w:r>
          </w:p>
          <w:p w14:paraId="5C24B2A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циклического секвенирования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c  последующей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06E637C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детекцией на генетическом анализаторе закрытого типа </w:t>
            </w:r>
          </w:p>
          <w:p w14:paraId="48F6FDA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AB 3130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AppliedBiosystems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466E9FA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Комплектация:  реакционная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смесь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BigDye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Terminator</w:t>
            </w:r>
            <w:proofErr w:type="spellEnd"/>
          </w:p>
          <w:p w14:paraId="1CEFA04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v.3.1 на 100 реакций (1 пробирка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),не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менее 800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мкл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2FE4E97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контрольная ДНК (1 про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бирка), контрольный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праймер</w:t>
            </w:r>
            <w:proofErr w:type="spellEnd"/>
          </w:p>
          <w:p w14:paraId="7BDD1EA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(1 пробирка), в комплекте с 5-кратным буфером </w:t>
            </w:r>
          </w:p>
          <w:p w14:paraId="6CED846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(2 пробирка по 1,5 мл)</w:t>
            </w:r>
          </w:p>
          <w:p w14:paraId="6EFDED0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письменной гарантии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от  производителя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о </w:t>
            </w:r>
          </w:p>
          <w:p w14:paraId="1E7B6F5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совместимости набора с генетическим анализатором </w:t>
            </w:r>
          </w:p>
          <w:p w14:paraId="006AA32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АВ3130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Applied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Biosystems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) и гарантии качества </w:t>
            </w:r>
          </w:p>
          <w:p w14:paraId="1601435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ов секвенирования. Наличие инструкции по </w:t>
            </w:r>
          </w:p>
          <w:p w14:paraId="4981415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применению на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государственном  и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русском языках.</w:t>
            </w:r>
          </w:p>
        </w:tc>
        <w:tc>
          <w:tcPr>
            <w:tcW w:w="376" w:type="pct"/>
          </w:tcPr>
          <w:p w14:paraId="7EB478B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набор</w:t>
            </w:r>
          </w:p>
        </w:tc>
        <w:tc>
          <w:tcPr>
            <w:tcW w:w="217" w:type="pct"/>
          </w:tcPr>
          <w:p w14:paraId="6C86E46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9" w:type="pct"/>
            <w:gridSpan w:val="2"/>
          </w:tcPr>
          <w:p w14:paraId="0DF650C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1 399 120</w:t>
            </w:r>
          </w:p>
        </w:tc>
        <w:tc>
          <w:tcPr>
            <w:tcW w:w="439" w:type="pct"/>
          </w:tcPr>
          <w:p w14:paraId="3D852BF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11 192 960</w:t>
            </w:r>
          </w:p>
        </w:tc>
        <w:tc>
          <w:tcPr>
            <w:tcW w:w="462" w:type="pct"/>
          </w:tcPr>
          <w:p w14:paraId="38F4AED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апрель-4</w:t>
            </w:r>
          </w:p>
          <w:p w14:paraId="1DE487F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август-4</w:t>
            </w:r>
          </w:p>
        </w:tc>
      </w:tr>
      <w:tr w:rsidR="00C05776" w:rsidRPr="006B69DD" w14:paraId="051619BA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1DA1F28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905" w:type="pct"/>
            <w:shd w:val="clear" w:color="auto" w:fill="auto"/>
            <w:noWrap/>
          </w:tcPr>
          <w:p w14:paraId="68E1407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10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буфер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загрузки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ЭДТА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- (Genetic Analyzer 10X Running Buffer with EDTA) , 25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мл</w:t>
            </w:r>
          </w:p>
          <w:p w14:paraId="2473DE64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0C277A2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Предназначение:10-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кратный  буфер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 ЭДТА для </w:t>
            </w:r>
          </w:p>
          <w:p w14:paraId="6185B2C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загрузки в генетические анализаторы AB3100 - 3130  </w:t>
            </w:r>
          </w:p>
          <w:p w14:paraId="61289E9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закрытого типа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Applied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Biosystems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6E58CAF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Комплектация: флакон 25 мл.</w:t>
            </w:r>
          </w:p>
          <w:p w14:paraId="5F6F43D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письменной гарантии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от  производителя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о </w:t>
            </w:r>
          </w:p>
          <w:p w14:paraId="4A8A6E5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совместимости буфера с генетическим анализатором</w:t>
            </w:r>
          </w:p>
          <w:p w14:paraId="3BB7D44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АВ3130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Applied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Biosystems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) и гарантии качества результатов секвенирования. Наличие инструкции по применению на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государственном  и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русском языках.</w:t>
            </w:r>
          </w:p>
        </w:tc>
        <w:tc>
          <w:tcPr>
            <w:tcW w:w="376" w:type="pct"/>
          </w:tcPr>
          <w:p w14:paraId="1657650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217" w:type="pct"/>
          </w:tcPr>
          <w:p w14:paraId="31CAE6E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9" w:type="pct"/>
            <w:gridSpan w:val="2"/>
          </w:tcPr>
          <w:p w14:paraId="5009ECD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150 596</w:t>
            </w:r>
          </w:p>
        </w:tc>
        <w:tc>
          <w:tcPr>
            <w:tcW w:w="439" w:type="pct"/>
          </w:tcPr>
          <w:p w14:paraId="27CFA64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451 788</w:t>
            </w:r>
          </w:p>
        </w:tc>
        <w:tc>
          <w:tcPr>
            <w:tcW w:w="462" w:type="pct"/>
          </w:tcPr>
          <w:p w14:paraId="642BF2F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апрель-3шт</w:t>
            </w:r>
          </w:p>
        </w:tc>
      </w:tr>
      <w:tr w:rsidR="00C05776" w:rsidRPr="006B69DD" w14:paraId="0C1A6C59" w14:textId="77777777">
        <w:trPr>
          <w:gridAfter w:val="1"/>
          <w:wAfter w:w="56" w:type="pct"/>
          <w:trHeight w:val="1502"/>
        </w:trPr>
        <w:tc>
          <w:tcPr>
            <w:tcW w:w="165" w:type="pct"/>
          </w:tcPr>
          <w:p w14:paraId="3BE5961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905" w:type="pct"/>
            <w:shd w:val="clear" w:color="auto" w:fill="auto"/>
            <w:noWrap/>
          </w:tcPr>
          <w:p w14:paraId="71BAC51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Капилляры для генетического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анализатора  3130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3100-Avant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Capillary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rray</w:t>
            </w:r>
            <w:proofErr w:type="spellEnd"/>
          </w:p>
          <w:p w14:paraId="2527148A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674BB33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Предназначение: капилляры для проведения  </w:t>
            </w:r>
          </w:p>
          <w:p w14:paraId="5E284BC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секвенирования  на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генетических анализаторах</w:t>
            </w:r>
          </w:p>
          <w:p w14:paraId="4AF1087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капиллярного типа AB3130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AppliedBiosystems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1BDE5C8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Комплектация:   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штука – один блок -  4 капилляра </w:t>
            </w:r>
          </w:p>
          <w:p w14:paraId="3C91643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длиной 36 см.</w:t>
            </w:r>
          </w:p>
          <w:p w14:paraId="30BE676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письменной гарантии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от  производителя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о </w:t>
            </w:r>
          </w:p>
          <w:p w14:paraId="1391909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совместимости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капилляров  с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генетическим </w:t>
            </w:r>
          </w:p>
          <w:p w14:paraId="5264D73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анализатором АВ3130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Applied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Biosystems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) и </w:t>
            </w:r>
          </w:p>
          <w:p w14:paraId="01A0EAB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гарантии качества результатов секвенирования. Наличие инструкции по применению на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государственном  и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русском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языках.</w:t>
            </w:r>
          </w:p>
        </w:tc>
        <w:tc>
          <w:tcPr>
            <w:tcW w:w="376" w:type="pct"/>
          </w:tcPr>
          <w:p w14:paraId="155A306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шт</w:t>
            </w:r>
            <w:proofErr w:type="spellEnd"/>
          </w:p>
        </w:tc>
        <w:tc>
          <w:tcPr>
            <w:tcW w:w="217" w:type="pct"/>
          </w:tcPr>
          <w:p w14:paraId="3FFE92F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9" w:type="pct"/>
            <w:gridSpan w:val="2"/>
          </w:tcPr>
          <w:p w14:paraId="2457F22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1 132 326</w:t>
            </w:r>
          </w:p>
        </w:tc>
        <w:tc>
          <w:tcPr>
            <w:tcW w:w="439" w:type="pct"/>
          </w:tcPr>
          <w:p w14:paraId="5CF1354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7 926 282</w:t>
            </w:r>
          </w:p>
        </w:tc>
        <w:tc>
          <w:tcPr>
            <w:tcW w:w="462" w:type="pct"/>
          </w:tcPr>
          <w:p w14:paraId="2C95DBB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. август-7шт.</w:t>
            </w:r>
          </w:p>
        </w:tc>
      </w:tr>
      <w:tr w:rsidR="00C05776" w:rsidRPr="006B69DD" w14:paraId="71D0FF59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6CBB51A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905" w:type="pct"/>
            <w:shd w:val="clear" w:color="auto" w:fill="auto"/>
            <w:noWrap/>
          </w:tcPr>
          <w:p w14:paraId="6938136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Полимер РОР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7  для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генетических анализаторов АВ 3130  - 3130     (POP-7 TM Performance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Optimized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Polymer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),        7 мл.</w:t>
            </w:r>
          </w:p>
          <w:p w14:paraId="274E8A21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0B15D0A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Предназначение: полимер РОР 7 для проведения </w:t>
            </w:r>
          </w:p>
          <w:p w14:paraId="5EF381F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секвенирования на генетических анализаторах</w:t>
            </w:r>
          </w:p>
          <w:p w14:paraId="3ECEE4D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капиллярного типа. Совместимость   с прибором </w:t>
            </w:r>
          </w:p>
          <w:p w14:paraId="222EA1D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AB 3130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AppliedBiosystems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7204823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Срок годности полимера на момент поставки – не менее </w:t>
            </w:r>
          </w:p>
          <w:p w14:paraId="320527A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 мес.</w:t>
            </w:r>
          </w:p>
          <w:p w14:paraId="0ACF85F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Комплектация: флакон 7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мл.</w:t>
            </w:r>
          </w:p>
          <w:p w14:paraId="5652389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письменной гарантии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от  производителя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о </w:t>
            </w:r>
          </w:p>
          <w:p w14:paraId="2B51714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совместимости полимера с генетическим анализатором </w:t>
            </w:r>
          </w:p>
          <w:p w14:paraId="6E73F07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АВ3130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Applied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Biosystems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) и гарантии качества </w:t>
            </w:r>
          </w:p>
          <w:p w14:paraId="70DCAAC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результатов секвенирования. Наличие инструкции по </w:t>
            </w:r>
          </w:p>
          <w:p w14:paraId="5C90218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применению на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государственном  и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русском языках.</w:t>
            </w:r>
          </w:p>
        </w:tc>
        <w:tc>
          <w:tcPr>
            <w:tcW w:w="376" w:type="pct"/>
          </w:tcPr>
          <w:p w14:paraId="2064244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217" w:type="pct"/>
          </w:tcPr>
          <w:p w14:paraId="3CD0432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89" w:type="pct"/>
            <w:gridSpan w:val="2"/>
          </w:tcPr>
          <w:p w14:paraId="1CAE2CE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784 252</w:t>
            </w:r>
          </w:p>
        </w:tc>
        <w:tc>
          <w:tcPr>
            <w:tcW w:w="439" w:type="pct"/>
          </w:tcPr>
          <w:p w14:paraId="60FE6B8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7 842 520</w:t>
            </w:r>
          </w:p>
        </w:tc>
        <w:tc>
          <w:tcPr>
            <w:tcW w:w="462" w:type="pct"/>
          </w:tcPr>
          <w:p w14:paraId="1B709F7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апрель-4 </w:t>
            </w:r>
          </w:p>
          <w:p w14:paraId="4AA28E9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август-3</w:t>
            </w:r>
          </w:p>
          <w:p w14:paraId="59461CF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октябрь-3</w:t>
            </w:r>
          </w:p>
        </w:tc>
      </w:tr>
      <w:tr w:rsidR="00C05776" w:rsidRPr="006B69DD" w14:paraId="0BAC776E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79E0E33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905" w:type="pct"/>
            <w:shd w:val="clear" w:color="auto" w:fill="auto"/>
            <w:noWrap/>
          </w:tcPr>
          <w:p w14:paraId="4379350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Планшета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96-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луночная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MicroAmp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® 96 Well Reaction Plate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),   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10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1BF53AF9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29E4109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Одноразовые планшеты для проведения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секвенирования  и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D5E2CA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ПЦР. Объем лунок:0,2 мл. </w:t>
            </w:r>
          </w:p>
          <w:p w14:paraId="10E4DA4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Совместимость с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прибором:  AB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3130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Applied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69722D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Biosystems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) и амплификаторам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плашечного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типа.</w:t>
            </w:r>
          </w:p>
          <w:p w14:paraId="5F21A49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Комплектация:  10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</w:t>
            </w:r>
            <w:proofErr w:type="spellEnd"/>
          </w:p>
        </w:tc>
        <w:tc>
          <w:tcPr>
            <w:tcW w:w="376" w:type="pct"/>
          </w:tcPr>
          <w:p w14:paraId="28B538E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</w:t>
            </w:r>
            <w:proofErr w:type="spellEnd"/>
          </w:p>
        </w:tc>
        <w:tc>
          <w:tcPr>
            <w:tcW w:w="217" w:type="pct"/>
          </w:tcPr>
          <w:p w14:paraId="4B55119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9" w:type="pct"/>
            <w:gridSpan w:val="2"/>
          </w:tcPr>
          <w:p w14:paraId="1991C57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81 221</w:t>
            </w:r>
          </w:p>
        </w:tc>
        <w:tc>
          <w:tcPr>
            <w:tcW w:w="439" w:type="pct"/>
          </w:tcPr>
          <w:p w14:paraId="08517C1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81 221</w:t>
            </w:r>
          </w:p>
        </w:tc>
        <w:tc>
          <w:tcPr>
            <w:tcW w:w="462" w:type="pct"/>
          </w:tcPr>
          <w:p w14:paraId="39123C9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август-1шт</w:t>
            </w:r>
          </w:p>
        </w:tc>
      </w:tr>
      <w:tr w:rsidR="00C05776" w:rsidRPr="006B69DD" w14:paraId="52FEC3C2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726E7E5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905" w:type="pct"/>
            <w:shd w:val="clear" w:color="auto" w:fill="auto"/>
            <w:noWrap/>
          </w:tcPr>
          <w:p w14:paraId="13F2B9F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Формамид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деионизированный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, 25 мл.</w:t>
            </w:r>
          </w:p>
          <w:p w14:paraId="61D4D5BA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3D1825B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Предназначение: 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Высокоионизированный</w:t>
            </w:r>
            <w:proofErr w:type="spellEnd"/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(Hi-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Di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14:paraId="626C0C4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формамид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используется для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ресуспендирования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62043C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образцов перед электрокинетическим введением в </w:t>
            </w:r>
          </w:p>
          <w:p w14:paraId="7ED6164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системы капиллярного электрофореза на генетических </w:t>
            </w:r>
          </w:p>
          <w:p w14:paraId="7621262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анализаторах капиллярного типа AB 3100 - 3130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Applied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Biosystems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70C0FB3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письменной гарантии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от  производителя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о </w:t>
            </w:r>
          </w:p>
          <w:p w14:paraId="367303A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совместимости набора с генетическим анализатором</w:t>
            </w:r>
          </w:p>
          <w:p w14:paraId="755F722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АВ3130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Applied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Biosystems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) и гарантии качества результатов секвенирования.</w:t>
            </w:r>
          </w:p>
          <w:p w14:paraId="69AA6E1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Комплектация:  штука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–  один флакон, 25 мл</w:t>
            </w:r>
          </w:p>
        </w:tc>
        <w:tc>
          <w:tcPr>
            <w:tcW w:w="376" w:type="pct"/>
          </w:tcPr>
          <w:p w14:paraId="4A4E96B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217" w:type="pct"/>
          </w:tcPr>
          <w:p w14:paraId="43F8B7F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9" w:type="pct"/>
            <w:gridSpan w:val="2"/>
          </w:tcPr>
          <w:p w14:paraId="37B604C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50 706</w:t>
            </w:r>
          </w:p>
        </w:tc>
        <w:tc>
          <w:tcPr>
            <w:tcW w:w="439" w:type="pct"/>
          </w:tcPr>
          <w:p w14:paraId="5CE2FB4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101 412</w:t>
            </w:r>
          </w:p>
        </w:tc>
        <w:tc>
          <w:tcPr>
            <w:tcW w:w="462" w:type="pct"/>
          </w:tcPr>
          <w:p w14:paraId="0ACF6FC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апрел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ь-1                      август-1</w:t>
            </w:r>
          </w:p>
        </w:tc>
      </w:tr>
      <w:tr w:rsidR="00C05776" w:rsidRPr="006B69DD" w14:paraId="078BA046" w14:textId="77777777">
        <w:trPr>
          <w:gridAfter w:val="1"/>
          <w:wAfter w:w="56" w:type="pct"/>
          <w:trHeight w:val="485"/>
        </w:trPr>
        <w:tc>
          <w:tcPr>
            <w:tcW w:w="165" w:type="pct"/>
          </w:tcPr>
          <w:p w14:paraId="12A8CD5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905" w:type="pct"/>
            <w:shd w:val="clear" w:color="auto" w:fill="auto"/>
            <w:noWrap/>
          </w:tcPr>
          <w:p w14:paraId="70DAFAC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Маты для 96 луночных планшетов 50шт/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</w:t>
            </w:r>
            <w:proofErr w:type="spellEnd"/>
          </w:p>
        </w:tc>
        <w:tc>
          <w:tcPr>
            <w:tcW w:w="1991" w:type="pct"/>
            <w:shd w:val="clear" w:color="auto" w:fill="auto"/>
            <w:noWrap/>
          </w:tcPr>
          <w:p w14:paraId="1BD321D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96-луночные герметизирующие маты предназначены для 96-луночных планшетов. 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Круглые маты с крышками для герметизации 96-луночных планшетов для ПЦР</w:t>
            </w:r>
            <w:proofErr w:type="gram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(</w:t>
            </w:r>
            <w:proofErr w:type="gram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0,2 мл),   </w:t>
            </w:r>
          </w:p>
          <w:p w14:paraId="0DC54F6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для хранения</w:t>
            </w:r>
          </w:p>
          <w:p w14:paraId="6584F62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Алфавитно-цифровая привязка к сетке </w:t>
            </w:r>
          </w:p>
          <w:p w14:paraId="38E3B25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Изготовлен из термопластичного эластомера для гибкости конструкции.</w:t>
            </w:r>
          </w:p>
          <w:p w14:paraId="123DD00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Подходит для длительного хранения</w:t>
            </w:r>
          </w:p>
          <w:p w14:paraId="68638D1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Автоклавируемая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ве</w:t>
            </w:r>
            <w:r w:rsidRPr="006B69D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рсия: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  <w:p w14:paraId="4E297E2E" w14:textId="77777777" w:rsidR="00C05776" w:rsidRPr="006B69DD" w:rsidRDefault="003C68F9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Подходит для УФ-излучения и гамма-излучения</w:t>
            </w:r>
          </w:p>
          <w:p w14:paraId="28DA9316" w14:textId="77777777" w:rsidR="00C05776" w:rsidRPr="006B69DD" w:rsidRDefault="003C68F9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Диапазон температур: от -20 ° C до + 130 ° C</w:t>
            </w:r>
          </w:p>
          <w:p w14:paraId="64498DC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 50 штук в упаковке</w:t>
            </w:r>
          </w:p>
          <w:p w14:paraId="74D1F75E" w14:textId="77777777" w:rsidR="00C05776" w:rsidRPr="006B69DD" w:rsidRDefault="00C05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pct"/>
          </w:tcPr>
          <w:p w14:paraId="360BC1B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уп</w:t>
            </w:r>
            <w:proofErr w:type="spellEnd"/>
          </w:p>
        </w:tc>
        <w:tc>
          <w:tcPr>
            <w:tcW w:w="217" w:type="pct"/>
          </w:tcPr>
          <w:p w14:paraId="7C12768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9" w:type="pct"/>
            <w:gridSpan w:val="2"/>
          </w:tcPr>
          <w:p w14:paraId="6B5AAB2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133 994,85</w:t>
            </w:r>
          </w:p>
        </w:tc>
        <w:tc>
          <w:tcPr>
            <w:tcW w:w="439" w:type="pct"/>
          </w:tcPr>
          <w:p w14:paraId="1063FBE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133 994,85</w:t>
            </w:r>
          </w:p>
        </w:tc>
        <w:tc>
          <w:tcPr>
            <w:tcW w:w="462" w:type="pct"/>
          </w:tcPr>
          <w:p w14:paraId="66C3FB4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</w:tr>
      <w:tr w:rsidR="00C05776" w:rsidRPr="006B69DD" w14:paraId="729241EC" w14:textId="77777777">
        <w:trPr>
          <w:gridAfter w:val="1"/>
          <w:wAfter w:w="56" w:type="pct"/>
          <w:trHeight w:val="409"/>
        </w:trPr>
        <w:tc>
          <w:tcPr>
            <w:tcW w:w="165" w:type="pct"/>
          </w:tcPr>
          <w:p w14:paraId="129049DE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905" w:type="pct"/>
            <w:shd w:val="clear" w:color="auto" w:fill="auto"/>
            <w:noWrap/>
          </w:tcPr>
          <w:p w14:paraId="446E721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Маты для 96 луночных планшетов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VersiCap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, стрипы с плоской крышкой 25шт/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</w:t>
            </w:r>
            <w:proofErr w:type="spellEnd"/>
          </w:p>
        </w:tc>
        <w:tc>
          <w:tcPr>
            <w:tcW w:w="1991" w:type="pct"/>
            <w:shd w:val="clear" w:color="auto" w:fill="auto"/>
            <w:noWrap/>
          </w:tcPr>
          <w:p w14:paraId="5C1C794E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Коврики с плоскими </w:t>
            </w:r>
            <w:proofErr w:type="gram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крышками  для</w:t>
            </w:r>
            <w:proofErr w:type="gram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96-луночных планшетов</w:t>
            </w:r>
          </w:p>
          <w:p w14:paraId="4B669D12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ПЦР (0,2 мл).</w:t>
            </w:r>
          </w:p>
          <w:p w14:paraId="3AA49F6B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Изготовлены из полипропилена. </w:t>
            </w:r>
          </w:p>
          <w:p w14:paraId="5884AA94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Каждая полоса из восьми крышек соединена друг с другом, </w:t>
            </w:r>
            <w:proofErr w:type="gram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образуя  формат</w:t>
            </w:r>
            <w:proofErr w:type="gram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12 x 8 или 96 лунок. Возможность отделения стрипа </w:t>
            </w:r>
            <w:proofErr w:type="gram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или  одной</w:t>
            </w:r>
            <w:proofErr w:type="gram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крышки.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Совместимость  со всеми 96-луночн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ыми ПЦР-планшетами,</w:t>
            </w:r>
          </w:p>
          <w:p w14:paraId="7490E061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а также со стандартными и низкопрофильными профилями, пробирками в стрипах.</w:t>
            </w:r>
          </w:p>
          <w:p w14:paraId="74FCE9AA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25 штук в упаковке. 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376" w:type="pct"/>
          </w:tcPr>
          <w:p w14:paraId="259D057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уп</w:t>
            </w:r>
            <w:proofErr w:type="spellEnd"/>
          </w:p>
        </w:tc>
        <w:tc>
          <w:tcPr>
            <w:tcW w:w="217" w:type="pct"/>
          </w:tcPr>
          <w:p w14:paraId="13E8411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389" w:type="pct"/>
            <w:gridSpan w:val="2"/>
          </w:tcPr>
          <w:p w14:paraId="5015B71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38 046</w:t>
            </w:r>
          </w:p>
        </w:tc>
        <w:tc>
          <w:tcPr>
            <w:tcW w:w="439" w:type="pct"/>
          </w:tcPr>
          <w:p w14:paraId="6C1CEB5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152 184</w:t>
            </w:r>
          </w:p>
        </w:tc>
        <w:tc>
          <w:tcPr>
            <w:tcW w:w="462" w:type="pct"/>
          </w:tcPr>
          <w:p w14:paraId="2C7DD64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апрель-2                            август-2</w:t>
            </w:r>
          </w:p>
        </w:tc>
      </w:tr>
      <w:tr w:rsidR="00C05776" w:rsidRPr="006B69DD" w14:paraId="2FC7A7A0" w14:textId="77777777">
        <w:trPr>
          <w:gridAfter w:val="1"/>
          <w:wAfter w:w="56" w:type="pct"/>
          <w:trHeight w:val="2407"/>
        </w:trPr>
        <w:tc>
          <w:tcPr>
            <w:tcW w:w="165" w:type="pct"/>
          </w:tcPr>
          <w:p w14:paraId="6FF7FCA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905" w:type="pct"/>
            <w:shd w:val="clear" w:color="auto" w:fill="auto"/>
            <w:noWrap/>
          </w:tcPr>
          <w:p w14:paraId="17A4B80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Планшета для ПЦР,96-луночные, без юбки </w:t>
            </w: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устойчивости,бесцветные</w:t>
            </w:r>
            <w:proofErr w:type="spellEnd"/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25шт/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</w:t>
            </w:r>
            <w:proofErr w:type="spellEnd"/>
          </w:p>
        </w:tc>
        <w:tc>
          <w:tcPr>
            <w:tcW w:w="1991" w:type="pct"/>
            <w:shd w:val="clear" w:color="auto" w:fill="auto"/>
            <w:noWrap/>
          </w:tcPr>
          <w:p w14:paraId="2535069D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96-луночные планшеты для использования в ПЦР вмещают до 0,3 мл объема лунки при использовании клейких пленок или </w:t>
            </w:r>
          </w:p>
          <w:p w14:paraId="7E4B8A9A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фольги.  совместимость с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термоциклером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АВ2720.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- Формат без юбки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Наличие буквенно-цифровой надписи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Угол с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реза: H1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Прозрачное дно лунки для видимости образца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- Максимальный объем лунки 0,3 мл (при использовании </w:t>
            </w:r>
          </w:p>
          <w:p w14:paraId="3311206B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фольги  или</w:t>
            </w:r>
            <w:proofErr w:type="gram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термопленки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- Возможность запечатывания с помощью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термомата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</w:p>
          <w:p w14:paraId="3315870F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адгезивных пленок и фольги, термопечати,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стрипованных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BEB0A49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крышек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Применение: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ПЦР   -Real-Time PCR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Дно лунки прозрачное для максимальной видимости.</w:t>
            </w:r>
          </w:p>
          <w:p w14:paraId="62F6896E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Поставляются в ассортименте цветов с прозрачной или черной буквенно-цифровой надписью. </w:t>
            </w:r>
          </w:p>
          <w:p w14:paraId="270324EB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Совместимы со стандартными многоканальными пипетками.</w:t>
            </w:r>
          </w:p>
          <w:p w14:paraId="3EAC0AB0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25 штук в упаковке. </w:t>
            </w:r>
          </w:p>
        </w:tc>
        <w:tc>
          <w:tcPr>
            <w:tcW w:w="376" w:type="pct"/>
          </w:tcPr>
          <w:p w14:paraId="6922C81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</w:t>
            </w:r>
            <w:proofErr w:type="spellEnd"/>
          </w:p>
        </w:tc>
        <w:tc>
          <w:tcPr>
            <w:tcW w:w="217" w:type="pct"/>
          </w:tcPr>
          <w:p w14:paraId="766234F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389" w:type="pct"/>
            <w:gridSpan w:val="2"/>
          </w:tcPr>
          <w:p w14:paraId="30973DE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64 877</w:t>
            </w:r>
          </w:p>
        </w:tc>
        <w:tc>
          <w:tcPr>
            <w:tcW w:w="439" w:type="pct"/>
          </w:tcPr>
          <w:p w14:paraId="352D994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389 262</w:t>
            </w:r>
          </w:p>
        </w:tc>
        <w:tc>
          <w:tcPr>
            <w:tcW w:w="462" w:type="pct"/>
          </w:tcPr>
          <w:p w14:paraId="315F4AD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апрель-2шт                   август-4шт</w:t>
            </w:r>
          </w:p>
        </w:tc>
      </w:tr>
      <w:tr w:rsidR="00C05776" w:rsidRPr="006B69DD" w14:paraId="6E6A1341" w14:textId="77777777">
        <w:trPr>
          <w:gridAfter w:val="1"/>
          <w:wAfter w:w="56" w:type="pct"/>
          <w:trHeight w:val="692"/>
        </w:trPr>
        <w:tc>
          <w:tcPr>
            <w:tcW w:w="165" w:type="pct"/>
          </w:tcPr>
          <w:p w14:paraId="1976667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20</w:t>
            </w:r>
          </w:p>
        </w:tc>
        <w:tc>
          <w:tcPr>
            <w:tcW w:w="905" w:type="pct"/>
            <w:shd w:val="clear" w:color="auto" w:fill="auto"/>
            <w:noWrap/>
          </w:tcPr>
          <w:p w14:paraId="6E45A5B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Микропробирки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Эппендорф</w:t>
            </w:r>
            <w:proofErr w:type="spellEnd"/>
          </w:p>
          <w:p w14:paraId="00F2559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(1,5 мл) 500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6BC93C4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( защитным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барьером)</w:t>
            </w:r>
          </w:p>
          <w:p w14:paraId="2219FD6F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5A1C4C96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Предназначение: Градуированные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микроцентрифужные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AB2F85A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пробирки объемом 1,5 мл. </w:t>
            </w:r>
          </w:p>
          <w:p w14:paraId="0EEE50B7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плоской крышки с матовой поверхностью для </w:t>
            </w:r>
          </w:p>
          <w:p w14:paraId="679B42E9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надписей. Пробирка должна защелкиваться плоской крышкой. Наличие участка для прокалывания иглой на крышке.  </w:t>
            </w:r>
          </w:p>
          <w:p w14:paraId="4A62DAF5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Должны быть бесцветными, оптически прозрачными, с градуировкой высокой точности. </w:t>
            </w:r>
          </w:p>
          <w:p w14:paraId="4D76BB93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Наличие рельеф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ной градуировки от 0,1 мл. </w:t>
            </w:r>
          </w:p>
          <w:p w14:paraId="5F06D6AF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Шаг градуировки не более 0,25 мл. Должна быть ультра </w:t>
            </w:r>
          </w:p>
          <w:p w14:paraId="2466E113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гладкая поверхность для лучшей видимости образца. </w:t>
            </w:r>
          </w:p>
          <w:p w14:paraId="19D56627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Наличие матового участка для подписывания на боковой поверхности. Наличие длинной пробки – пробирки </w:t>
            </w:r>
          </w:p>
          <w:p w14:paraId="2ABCAE40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должны быть устойчивы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 большому внутреннему </w:t>
            </w:r>
          </w:p>
          <w:p w14:paraId="23759D0D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давлению при кипячении. В упаковке не менее 500 шт.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Устойчивость к </w:t>
            </w:r>
            <w:proofErr w:type="gram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центрифугированию  при</w:t>
            </w:r>
            <w:proofErr w:type="gram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20 000 g.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Автоклавируются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 121°С, 15 мин. Потенциальный </w:t>
            </w:r>
          </w:p>
          <w:p w14:paraId="7216C05B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поставщик на пробирки должен предоставить Сертификат об отсутствии ДНК-аз, РНК-аз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пирогенов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также информация </w:t>
            </w:r>
          </w:p>
          <w:p w14:paraId="6DDE4B95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 об отсутствии ДНК-аз, РНК-аз и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пирогенов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должна быть на упаковке. Пробирки должны быть изготовлены из чистых медицинских сортов полипропилена (99,9%)</w:t>
            </w:r>
            <w:r w:rsidRPr="006B69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76" w:type="pct"/>
          </w:tcPr>
          <w:p w14:paraId="04067BF5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7" w:type="pct"/>
          </w:tcPr>
          <w:p w14:paraId="07CE1DFB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389" w:type="pct"/>
            <w:gridSpan w:val="2"/>
          </w:tcPr>
          <w:p w14:paraId="0960CD99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9500</w:t>
            </w:r>
          </w:p>
        </w:tc>
        <w:tc>
          <w:tcPr>
            <w:tcW w:w="439" w:type="pct"/>
          </w:tcPr>
          <w:p w14:paraId="61BC2EE3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294 500</w:t>
            </w:r>
          </w:p>
        </w:tc>
        <w:tc>
          <w:tcPr>
            <w:tcW w:w="462" w:type="pct"/>
          </w:tcPr>
          <w:p w14:paraId="0B5F9F2C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май</w:t>
            </w:r>
          </w:p>
        </w:tc>
      </w:tr>
      <w:tr w:rsidR="00C05776" w:rsidRPr="006B69DD" w14:paraId="430BF5C7" w14:textId="77777777">
        <w:trPr>
          <w:gridAfter w:val="1"/>
          <w:wAfter w:w="56" w:type="pct"/>
          <w:trHeight w:val="550"/>
        </w:trPr>
        <w:tc>
          <w:tcPr>
            <w:tcW w:w="165" w:type="pct"/>
          </w:tcPr>
          <w:p w14:paraId="76718E4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905" w:type="pct"/>
            <w:shd w:val="clear" w:color="auto" w:fill="auto"/>
            <w:noWrap/>
          </w:tcPr>
          <w:p w14:paraId="7D6B7EA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Тонкостенные пробирки для </w:t>
            </w:r>
          </w:p>
          <w:p w14:paraId="1FE780B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ПЦР объёмом 0,2 мл </w:t>
            </w:r>
          </w:p>
          <w:p w14:paraId="0F41226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(плоская крышка)</w:t>
            </w:r>
          </w:p>
          <w:p w14:paraId="50D0A46D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6F40C47C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Предназначение: Тонкостенные пробирки для ПЦР, </w:t>
            </w:r>
          </w:p>
          <w:p w14:paraId="22BEAF8D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0,2 мл. Должна быть плоская крышка с матовой поверхностью для надписей. Пробирки должны быть </w:t>
            </w:r>
          </w:p>
          <w:p w14:paraId="08617A49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бесцветные, </w:t>
            </w:r>
            <w:proofErr w:type="gram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в  упаковке</w:t>
            </w:r>
            <w:proofErr w:type="gram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 менее  1 000 шт. </w:t>
            </w:r>
          </w:p>
          <w:p w14:paraId="1E9CEFA1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Центрифугируются при 4 000 g.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Автоклавируются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при 121°С,</w:t>
            </w:r>
          </w:p>
          <w:p w14:paraId="05A1B44E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15 мин. Потенциальный поставщик на пробирки должен пр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едоставить Сертификат об отсутствии ДНК-аз, РНК-аз и </w:t>
            </w:r>
            <w:proofErr w:type="spellStart"/>
            <w:proofErr w:type="gram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пирогенов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также информация о об отсутствии ДНК-аз, </w:t>
            </w:r>
          </w:p>
          <w:p w14:paraId="278ECC62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РНК-аз и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пирогенов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должна быть на упаковке. Пробирки </w:t>
            </w:r>
          </w:p>
          <w:p w14:paraId="2C43A059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должны быть изготовлены из чистых медицинских сортов полипропилена (99,9%).</w:t>
            </w:r>
          </w:p>
        </w:tc>
        <w:tc>
          <w:tcPr>
            <w:tcW w:w="376" w:type="pct"/>
          </w:tcPr>
          <w:p w14:paraId="396B3A84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1000шт/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7" w:type="pct"/>
          </w:tcPr>
          <w:p w14:paraId="61B0BF08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9" w:type="pct"/>
            <w:gridSpan w:val="2"/>
          </w:tcPr>
          <w:p w14:paraId="549D7105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7500</w:t>
            </w:r>
          </w:p>
        </w:tc>
        <w:tc>
          <w:tcPr>
            <w:tcW w:w="439" w:type="pct"/>
          </w:tcPr>
          <w:p w14:paraId="3705A1DC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37 500</w:t>
            </w:r>
          </w:p>
        </w:tc>
        <w:tc>
          <w:tcPr>
            <w:tcW w:w="462" w:type="pct"/>
          </w:tcPr>
          <w:p w14:paraId="6E1F54FA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май </w:t>
            </w:r>
          </w:p>
        </w:tc>
      </w:tr>
      <w:tr w:rsidR="00C05776" w:rsidRPr="006B69DD" w14:paraId="2B1B71CE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3CE0AFF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</w:p>
        </w:tc>
        <w:tc>
          <w:tcPr>
            <w:tcW w:w="905" w:type="pct"/>
            <w:shd w:val="clear" w:color="auto" w:fill="auto"/>
            <w:noWrap/>
          </w:tcPr>
          <w:p w14:paraId="12CBFE1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Вкладыши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для  контейнера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6E04E6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для отходов А</w:t>
            </w:r>
          </w:p>
        </w:tc>
        <w:tc>
          <w:tcPr>
            <w:tcW w:w="1991" w:type="pct"/>
            <w:shd w:val="clear" w:color="auto" w:fill="auto"/>
            <w:noWrap/>
          </w:tcPr>
          <w:p w14:paraId="562D14F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Вкладыши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для  контейнера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для отходов А только для </w:t>
            </w:r>
          </w:p>
          <w:p w14:paraId="1A8A4D7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систем VITROS 5600 и 3600   Специальная вставка в </w:t>
            </w:r>
          </w:p>
          <w:p w14:paraId="46CB23E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отходов В. Необходима для предотвращения загрязнения контейнера и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упрощения удаления отходов. В упаковке 10 штук.  Картон.</w:t>
            </w:r>
          </w:p>
        </w:tc>
        <w:tc>
          <w:tcPr>
            <w:tcW w:w="376" w:type="pct"/>
          </w:tcPr>
          <w:p w14:paraId="7A2E166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7" w:type="pct"/>
          </w:tcPr>
          <w:p w14:paraId="551F8A4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9" w:type="pct"/>
            <w:gridSpan w:val="2"/>
          </w:tcPr>
          <w:p w14:paraId="3608734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90 000</w:t>
            </w:r>
          </w:p>
        </w:tc>
        <w:tc>
          <w:tcPr>
            <w:tcW w:w="439" w:type="pct"/>
          </w:tcPr>
          <w:p w14:paraId="7D3B281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90 000</w:t>
            </w:r>
          </w:p>
        </w:tc>
        <w:tc>
          <w:tcPr>
            <w:tcW w:w="462" w:type="pct"/>
          </w:tcPr>
          <w:p w14:paraId="617D9DC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</w:t>
            </w:r>
          </w:p>
        </w:tc>
      </w:tr>
      <w:tr w:rsidR="00C05776" w:rsidRPr="006B69DD" w14:paraId="0025E11B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56E9A56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905" w:type="pct"/>
            <w:shd w:val="clear" w:color="auto" w:fill="auto"/>
            <w:noWrap/>
          </w:tcPr>
          <w:p w14:paraId="5C7A674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Вкладыши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для  контейнера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ED833D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для отходов Б</w:t>
            </w:r>
          </w:p>
        </w:tc>
        <w:tc>
          <w:tcPr>
            <w:tcW w:w="1991" w:type="pct"/>
            <w:shd w:val="clear" w:color="auto" w:fill="auto"/>
            <w:noWrap/>
          </w:tcPr>
          <w:p w14:paraId="2749389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Вкладыши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для  контейнера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для отходов Б только для </w:t>
            </w:r>
          </w:p>
          <w:p w14:paraId="3F0CB3E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систем VITROS 5600 и 3600   Специальная вставка в </w:t>
            </w:r>
          </w:p>
          <w:p w14:paraId="655E5D7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контейнер для отходов В. Необходима для </w:t>
            </w:r>
          </w:p>
          <w:p w14:paraId="7035639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предотвращения загрязнения контейнера и упрощения </w:t>
            </w:r>
          </w:p>
          <w:p w14:paraId="4B39A5B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удаления отходов. В упаковке 10 штук.  Картон.</w:t>
            </w:r>
          </w:p>
        </w:tc>
        <w:tc>
          <w:tcPr>
            <w:tcW w:w="376" w:type="pct"/>
          </w:tcPr>
          <w:p w14:paraId="7D982B6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7" w:type="pct"/>
          </w:tcPr>
          <w:p w14:paraId="51C7311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9" w:type="pct"/>
            <w:gridSpan w:val="2"/>
          </w:tcPr>
          <w:p w14:paraId="61B4260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90 000</w:t>
            </w:r>
          </w:p>
        </w:tc>
        <w:tc>
          <w:tcPr>
            <w:tcW w:w="439" w:type="pct"/>
          </w:tcPr>
          <w:p w14:paraId="572414D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90 000</w:t>
            </w:r>
          </w:p>
        </w:tc>
        <w:tc>
          <w:tcPr>
            <w:tcW w:w="462" w:type="pct"/>
          </w:tcPr>
          <w:p w14:paraId="1E3F5ED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05776" w:rsidRPr="006B69DD" w14:paraId="21DA7DF6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4839867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905" w:type="pct"/>
            <w:shd w:val="clear" w:color="auto" w:fill="auto"/>
            <w:noWrap/>
          </w:tcPr>
          <w:p w14:paraId="61E8BC9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Штатив для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анализатора</w:t>
            </w:r>
          </w:p>
          <w:p w14:paraId="389856B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VITROS 3600</w:t>
            </w:r>
          </w:p>
        </w:tc>
        <w:tc>
          <w:tcPr>
            <w:tcW w:w="1991" w:type="pct"/>
            <w:shd w:val="clear" w:color="auto" w:fill="auto"/>
            <w:noWrap/>
          </w:tcPr>
          <w:p w14:paraId="474333C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Универсальный штатив для образцов.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 xml:space="preserve">Универсальный штатив для образцов предназначен для </w:t>
            </w:r>
          </w:p>
          <w:p w14:paraId="7825FA7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помещения образцов на борт анализатора и является принадлежностью к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автоматическим  анализаторам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VITROS 3600/4600/5600. </w:t>
            </w:r>
          </w:p>
          <w:p w14:paraId="640752C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Штатив представляет собой круглый лоток со встроенными адаптерами для размещения различных первичных и </w:t>
            </w:r>
          </w:p>
          <w:p w14:paraId="0800176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вторичных пробирок разных высот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ы и диаметра.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Состав: пластик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Фасовка: 1 штатив в упаковке</w:t>
            </w:r>
          </w:p>
        </w:tc>
        <w:tc>
          <w:tcPr>
            <w:tcW w:w="376" w:type="pct"/>
          </w:tcPr>
          <w:p w14:paraId="068DB1B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217" w:type="pct"/>
          </w:tcPr>
          <w:p w14:paraId="04E78C4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9" w:type="pct"/>
            <w:gridSpan w:val="2"/>
          </w:tcPr>
          <w:p w14:paraId="41FD4E9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515 000</w:t>
            </w:r>
          </w:p>
        </w:tc>
        <w:tc>
          <w:tcPr>
            <w:tcW w:w="439" w:type="pct"/>
          </w:tcPr>
          <w:p w14:paraId="2DBDE08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515 000</w:t>
            </w:r>
          </w:p>
        </w:tc>
        <w:tc>
          <w:tcPr>
            <w:tcW w:w="462" w:type="pct"/>
          </w:tcPr>
          <w:p w14:paraId="685BB92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05776" w:rsidRPr="006B69DD" w14:paraId="37EA5B86" w14:textId="77777777">
        <w:trPr>
          <w:gridAfter w:val="1"/>
          <w:wAfter w:w="56" w:type="pct"/>
          <w:trHeight w:val="848"/>
        </w:trPr>
        <w:tc>
          <w:tcPr>
            <w:tcW w:w="165" w:type="pct"/>
          </w:tcPr>
          <w:p w14:paraId="561EFEB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905" w:type="pct"/>
            <w:shd w:val="clear" w:color="auto" w:fill="auto"/>
            <w:noWrap/>
          </w:tcPr>
          <w:p w14:paraId="7E1E7CB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Этикетки  с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напечатанным </w:t>
            </w:r>
          </w:p>
          <w:p w14:paraId="72A4125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штрих -кодом </w:t>
            </w:r>
          </w:p>
          <w:p w14:paraId="1B613A2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для анализатора </w:t>
            </w:r>
          </w:p>
          <w:p w14:paraId="7C009ED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VITROS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3600</w:t>
            </w:r>
          </w:p>
        </w:tc>
        <w:tc>
          <w:tcPr>
            <w:tcW w:w="1991" w:type="pct"/>
            <w:shd w:val="clear" w:color="auto" w:fill="auto"/>
            <w:noWrap/>
          </w:tcPr>
          <w:p w14:paraId="3EDA928B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Бумажные наклейки с номерами и штрих-кодами для универсальных штативов (с 1 до 100).</w:t>
            </w:r>
          </w:p>
        </w:tc>
        <w:tc>
          <w:tcPr>
            <w:tcW w:w="376" w:type="pct"/>
          </w:tcPr>
          <w:p w14:paraId="6234C2D3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наклеек</w:t>
            </w:r>
          </w:p>
        </w:tc>
        <w:tc>
          <w:tcPr>
            <w:tcW w:w="217" w:type="pct"/>
          </w:tcPr>
          <w:p w14:paraId="1D22FAD0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9" w:type="pct"/>
            <w:gridSpan w:val="2"/>
          </w:tcPr>
          <w:p w14:paraId="61FCAF17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130 000</w:t>
            </w:r>
          </w:p>
        </w:tc>
        <w:tc>
          <w:tcPr>
            <w:tcW w:w="439" w:type="pct"/>
          </w:tcPr>
          <w:p w14:paraId="35D5E1AB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130 000</w:t>
            </w:r>
          </w:p>
        </w:tc>
        <w:tc>
          <w:tcPr>
            <w:tcW w:w="462" w:type="pct"/>
          </w:tcPr>
          <w:p w14:paraId="693F2E91" w14:textId="77777777" w:rsidR="00C05776" w:rsidRPr="006B69DD" w:rsidRDefault="003C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05776" w:rsidRPr="006B69DD" w14:paraId="26A3CBF2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34C5FE4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905" w:type="pct"/>
            <w:shd w:val="clear" w:color="auto" w:fill="auto"/>
            <w:noWrap/>
          </w:tcPr>
          <w:p w14:paraId="2AB867B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Наконечники с фильтром </w:t>
            </w:r>
          </w:p>
          <w:p w14:paraId="7F6EEE3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для автоматических пипеток, стерильные   на </w:t>
            </w:r>
          </w:p>
          <w:p w14:paraId="5DB5393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200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мкл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по 96 штук в  </w:t>
            </w:r>
          </w:p>
          <w:p w14:paraId="0C61352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штативе</w:t>
            </w:r>
          </w:p>
          <w:p w14:paraId="083FB1F1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0E9A2F9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Объем 200мкл.</w:t>
            </w:r>
          </w:p>
          <w:p w14:paraId="4C1F65F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Возможность использования с механическими </w:t>
            </w:r>
          </w:p>
          <w:p w14:paraId="6B9715C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дозаторами 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Sartorius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Biohit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 xml:space="preserve">Цвет наконечника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прозрачный</w:t>
            </w:r>
          </w:p>
          <w:p w14:paraId="1E2B993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белого фильтра из полиэтилена в каждом </w:t>
            </w:r>
          </w:p>
          <w:p w14:paraId="09A07FE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наконечнике для предотвращения аэрозольной </w:t>
            </w:r>
          </w:p>
          <w:p w14:paraId="6D57CD5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ижидкостной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контаминации дозатора</w:t>
            </w:r>
          </w:p>
          <w:p w14:paraId="5C6D1ED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увеличенного воздушного пространства между</w:t>
            </w:r>
          </w:p>
          <w:p w14:paraId="61457D7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образцом и фильтром</w:t>
            </w:r>
          </w:p>
          <w:p w14:paraId="41EB2A2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цвета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термоиндикатора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(контрольный круглый стикер на крышке штатива)</w:t>
            </w:r>
          </w:p>
          <w:p w14:paraId="75BBFD0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Материал наконечника первичный полипропилен (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PP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7E76CA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стерилизации электронным лучом</w:t>
            </w:r>
          </w:p>
          <w:p w14:paraId="144044F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апирогенности</w:t>
            </w:r>
            <w:proofErr w:type="spellEnd"/>
            <w:proofErr w:type="gramEnd"/>
          </w:p>
          <w:p w14:paraId="00A2B31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отображения номера лота на коробке</w:t>
            </w:r>
          </w:p>
          <w:p w14:paraId="7CBC45E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вакуумной упаковки каждого штатива</w:t>
            </w:r>
          </w:p>
          <w:p w14:paraId="5DD287A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Цветовая код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ировка штативов – цвет желтый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Длина наконечника, не более 54 мм</w:t>
            </w:r>
          </w:p>
          <w:p w14:paraId="70AA39A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Диаметр в самой широкой части, не более7,2 мм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Наличие фаски на наконечнике</w:t>
            </w:r>
          </w:p>
          <w:p w14:paraId="4D719EE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Совместимость наконечников с автоматическими </w:t>
            </w:r>
          </w:p>
          <w:p w14:paraId="1AEA778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дозаторами разных производителей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Должны быть сертифицированы на отсутст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вие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эндотоксинов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 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апирогенность</w:t>
            </w:r>
            <w:proofErr w:type="spellEnd"/>
            <w:proofErr w:type="gramEnd"/>
          </w:p>
          <w:p w14:paraId="2FF7A3C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Количество наконечников в </w:t>
            </w: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штативе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откидной </w:t>
            </w:r>
          </w:p>
          <w:p w14:paraId="4A52ABD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крышкой не менее 96шт. </w:t>
            </w:r>
          </w:p>
          <w:p w14:paraId="60970077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pct"/>
          </w:tcPr>
          <w:p w14:paraId="1BF9B94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штатив</w:t>
            </w:r>
          </w:p>
        </w:tc>
        <w:tc>
          <w:tcPr>
            <w:tcW w:w="217" w:type="pct"/>
          </w:tcPr>
          <w:p w14:paraId="5645059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89" w:type="pct"/>
            <w:gridSpan w:val="2"/>
          </w:tcPr>
          <w:p w14:paraId="30F58D2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2 800</w:t>
            </w:r>
          </w:p>
        </w:tc>
        <w:tc>
          <w:tcPr>
            <w:tcW w:w="439" w:type="pct"/>
          </w:tcPr>
          <w:p w14:paraId="5734528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280 000</w:t>
            </w:r>
          </w:p>
        </w:tc>
        <w:tc>
          <w:tcPr>
            <w:tcW w:w="462" w:type="pct"/>
          </w:tcPr>
          <w:p w14:paraId="0D4EE49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апрель</w:t>
            </w:r>
          </w:p>
        </w:tc>
      </w:tr>
      <w:tr w:rsidR="00C05776" w:rsidRPr="006B69DD" w14:paraId="0DA09A03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74D3D60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</w:tc>
        <w:tc>
          <w:tcPr>
            <w:tcW w:w="905" w:type="pct"/>
            <w:shd w:val="clear" w:color="auto" w:fill="auto"/>
            <w:noWrap/>
          </w:tcPr>
          <w:p w14:paraId="7DC5F56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Наконечники универсальные для дозаторов с фильтром </w:t>
            </w:r>
          </w:p>
          <w:p w14:paraId="2E65234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объемом 0,5-10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мкл</w:t>
            </w:r>
            <w:proofErr w:type="spellEnd"/>
          </w:p>
          <w:p w14:paraId="7906213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стерильные  по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96 штук в штативе</w:t>
            </w:r>
          </w:p>
          <w:p w14:paraId="7B3457EC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221DF42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Объем 10мкл.</w:t>
            </w:r>
          </w:p>
          <w:p w14:paraId="722BE93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Возможность использования с механическими </w:t>
            </w:r>
          </w:p>
          <w:p w14:paraId="199E982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дозаторами 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Sartorius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Biohit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Цвет наконечника прозрачный</w:t>
            </w:r>
          </w:p>
          <w:p w14:paraId="7440F55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белого фильтра из полиэтилена в каждом наконечнике для предотвращения аэрозольной </w:t>
            </w:r>
          </w:p>
          <w:p w14:paraId="7B1152F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ижидкостной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контаминации дозатора</w:t>
            </w:r>
          </w:p>
          <w:p w14:paraId="62A89C7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увеличенного воздушного пространства между образцом и фильтром</w:t>
            </w:r>
          </w:p>
          <w:p w14:paraId="7987F0E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цвета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термоиндикатора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(контрольный круглый стикер на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крышке штатива)</w:t>
            </w:r>
          </w:p>
          <w:p w14:paraId="6F32908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Материал наконечника первичный полипропилен (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PP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01E09D7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стерилизации электронным лучом</w:t>
            </w:r>
          </w:p>
          <w:p w14:paraId="2106684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апирогенности</w:t>
            </w:r>
            <w:proofErr w:type="spellEnd"/>
          </w:p>
          <w:p w14:paraId="0DDC2C0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отображения номера лота на коробке</w:t>
            </w:r>
          </w:p>
          <w:p w14:paraId="529252D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вакуумной упаковки каждого штатива</w:t>
            </w:r>
          </w:p>
          <w:p w14:paraId="5281392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Цветовая кодировка штативов – цвет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серый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Длина наконечника, не более 32 мм</w:t>
            </w:r>
          </w:p>
          <w:p w14:paraId="427A83B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Диаметр в самой широкой части, не более5,9 мм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Наличие фаски на наконечнике</w:t>
            </w:r>
          </w:p>
          <w:p w14:paraId="711B77D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Совместимость наконечников с автоматическими </w:t>
            </w:r>
          </w:p>
          <w:p w14:paraId="45D2539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дозаторами разных производителей.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 xml:space="preserve">Должны быть сертифицированы на отсутствие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, эндот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оксинов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 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апирогенность</w:t>
            </w:r>
            <w:proofErr w:type="spellEnd"/>
            <w:proofErr w:type="gramEnd"/>
          </w:p>
          <w:p w14:paraId="30DCCC4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Количество наконечников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  </w:t>
            </w: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штативе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откидной </w:t>
            </w:r>
          </w:p>
          <w:p w14:paraId="21966BA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крышкой не менее 96шт. </w:t>
            </w:r>
          </w:p>
        </w:tc>
        <w:tc>
          <w:tcPr>
            <w:tcW w:w="376" w:type="pct"/>
          </w:tcPr>
          <w:p w14:paraId="22ACE30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штатив</w:t>
            </w:r>
          </w:p>
        </w:tc>
        <w:tc>
          <w:tcPr>
            <w:tcW w:w="217" w:type="pct"/>
          </w:tcPr>
          <w:p w14:paraId="5D8E329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389" w:type="pct"/>
            <w:gridSpan w:val="2"/>
          </w:tcPr>
          <w:p w14:paraId="3337F41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9 750</w:t>
            </w:r>
          </w:p>
        </w:tc>
        <w:tc>
          <w:tcPr>
            <w:tcW w:w="439" w:type="pct"/>
          </w:tcPr>
          <w:p w14:paraId="049D094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1 950 000</w:t>
            </w:r>
          </w:p>
        </w:tc>
        <w:tc>
          <w:tcPr>
            <w:tcW w:w="462" w:type="pct"/>
          </w:tcPr>
          <w:p w14:paraId="1778BAB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апрель </w:t>
            </w:r>
          </w:p>
        </w:tc>
      </w:tr>
      <w:tr w:rsidR="00C05776" w:rsidRPr="006B69DD" w14:paraId="541532AB" w14:textId="77777777">
        <w:trPr>
          <w:gridAfter w:val="1"/>
          <w:wAfter w:w="56" w:type="pct"/>
          <w:trHeight w:val="508"/>
        </w:trPr>
        <w:tc>
          <w:tcPr>
            <w:tcW w:w="165" w:type="pct"/>
          </w:tcPr>
          <w:p w14:paraId="6541252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28</w:t>
            </w:r>
          </w:p>
        </w:tc>
        <w:tc>
          <w:tcPr>
            <w:tcW w:w="905" w:type="pct"/>
            <w:shd w:val="clear" w:color="auto" w:fill="auto"/>
            <w:noWrap/>
          </w:tcPr>
          <w:p w14:paraId="0F3B2EA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Наконечники с фильтром </w:t>
            </w:r>
          </w:p>
          <w:p w14:paraId="6C78615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для автоматических пипеток </w:t>
            </w:r>
          </w:p>
          <w:p w14:paraId="613BA07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 1000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мкл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14:paraId="47890A1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по 96шт/ </w:t>
            </w: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штативе</w:t>
            </w:r>
          </w:p>
          <w:p w14:paraId="6F541786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0817585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Объем 1000мкл.</w:t>
            </w:r>
          </w:p>
          <w:p w14:paraId="02A56B7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Возможность использования с механическими </w:t>
            </w:r>
          </w:p>
          <w:p w14:paraId="1F183D8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дозаторами 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Sartorius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Biohit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Цвет наконечника прозрачный</w:t>
            </w:r>
          </w:p>
          <w:p w14:paraId="7FFD053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белого фильтра из полиэтилена в каждом наконечнике для предотвращения аэрозольной  </w:t>
            </w:r>
          </w:p>
          <w:p w14:paraId="28BED18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жидкостной контаминации дозатора</w:t>
            </w:r>
          </w:p>
          <w:p w14:paraId="3B79C05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Наличие увеличенного воздушного пространства между образцом и фильтром</w:t>
            </w:r>
          </w:p>
          <w:p w14:paraId="48D5040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цвета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термоиндикатора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(контрольный круглый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стикер на крышке штатива)</w:t>
            </w:r>
          </w:p>
          <w:p w14:paraId="2F08576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Материал наконечника первичный полипропилен (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PP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E0D387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стерилизации электронным лучом</w:t>
            </w:r>
          </w:p>
          <w:p w14:paraId="0C3B523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апирогенности</w:t>
            </w:r>
            <w:proofErr w:type="spellEnd"/>
          </w:p>
          <w:p w14:paraId="5ACD077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отображения номера лота на коробке</w:t>
            </w:r>
          </w:p>
          <w:p w14:paraId="06A4BFD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Наличие вакуумной упаковки каждого штатива</w:t>
            </w:r>
          </w:p>
          <w:p w14:paraId="795F8F5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Цветовая кодировка штативов – цвет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синий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Длина наконечника, не более 78 мм</w:t>
            </w:r>
          </w:p>
          <w:p w14:paraId="620BC5D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Диаметр в самой широкой части, не более 8,8 мм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>Наличие фаски на наконечнике</w:t>
            </w:r>
          </w:p>
          <w:p w14:paraId="78B1A80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Совместимость наконечников с автоматическими </w:t>
            </w:r>
          </w:p>
          <w:p w14:paraId="528866C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дозаторами разных производителей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br/>
              <w:t xml:space="preserve">Должны быть сертифицированы на отсутствие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РНКаз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, эндо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токсинов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 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апирогенность</w:t>
            </w:r>
            <w:proofErr w:type="spellEnd"/>
            <w:proofErr w:type="gramEnd"/>
          </w:p>
          <w:p w14:paraId="55DC479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Количество наконечников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  </w:t>
            </w: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штативе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откидной </w:t>
            </w:r>
          </w:p>
          <w:p w14:paraId="7EB387DA" w14:textId="77777777" w:rsidR="00C05776" w:rsidRPr="006B69DD" w:rsidRDefault="003C68F9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крышкой не менее 96шт. </w:t>
            </w:r>
          </w:p>
        </w:tc>
        <w:tc>
          <w:tcPr>
            <w:tcW w:w="376" w:type="pct"/>
          </w:tcPr>
          <w:p w14:paraId="486FBD2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штатив</w:t>
            </w:r>
          </w:p>
        </w:tc>
        <w:tc>
          <w:tcPr>
            <w:tcW w:w="217" w:type="pct"/>
          </w:tcPr>
          <w:p w14:paraId="01B7ED2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89" w:type="pct"/>
            <w:gridSpan w:val="2"/>
          </w:tcPr>
          <w:p w14:paraId="08122AF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11 750</w:t>
            </w:r>
          </w:p>
        </w:tc>
        <w:tc>
          <w:tcPr>
            <w:tcW w:w="439" w:type="pct"/>
          </w:tcPr>
          <w:p w14:paraId="3C0817B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470 000</w:t>
            </w:r>
          </w:p>
        </w:tc>
        <w:tc>
          <w:tcPr>
            <w:tcW w:w="462" w:type="pct"/>
          </w:tcPr>
          <w:p w14:paraId="1D83606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апрель </w:t>
            </w:r>
          </w:p>
        </w:tc>
      </w:tr>
      <w:tr w:rsidR="00C05776" w:rsidRPr="006B69DD" w14:paraId="59E70CAB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4C45A44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905" w:type="pct"/>
            <w:shd w:val="clear" w:color="auto" w:fill="auto"/>
            <w:noWrap/>
          </w:tcPr>
          <w:p w14:paraId="26BB658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Наконечники  для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автоматических пипеток на</w:t>
            </w:r>
          </w:p>
          <w:p w14:paraId="7E328E9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200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мкл</w:t>
            </w:r>
            <w:proofErr w:type="spellEnd"/>
          </w:p>
          <w:p w14:paraId="7494E037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0E6A820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Универсальные наконечники для автоматических </w:t>
            </w:r>
          </w:p>
          <w:p w14:paraId="270A737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пипеток разных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производителей  на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200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мкл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56FBCBC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1000шт/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. Регистрация в Реестре выданных </w:t>
            </w:r>
          </w:p>
          <w:p w14:paraId="14C4A82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заключений безопасности и качества в РК.</w:t>
            </w:r>
          </w:p>
        </w:tc>
        <w:tc>
          <w:tcPr>
            <w:tcW w:w="376" w:type="pct"/>
          </w:tcPr>
          <w:p w14:paraId="5774598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1000шт/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7" w:type="pct"/>
          </w:tcPr>
          <w:p w14:paraId="259B7D1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89" w:type="pct"/>
            <w:gridSpan w:val="2"/>
          </w:tcPr>
          <w:p w14:paraId="5919B3A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3 874</w:t>
            </w:r>
          </w:p>
        </w:tc>
        <w:tc>
          <w:tcPr>
            <w:tcW w:w="439" w:type="pct"/>
          </w:tcPr>
          <w:p w14:paraId="4A0E6D5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193 700</w:t>
            </w:r>
          </w:p>
        </w:tc>
        <w:tc>
          <w:tcPr>
            <w:tcW w:w="462" w:type="pct"/>
          </w:tcPr>
          <w:p w14:paraId="268510E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апрель </w:t>
            </w:r>
          </w:p>
        </w:tc>
      </w:tr>
      <w:tr w:rsidR="00C05776" w:rsidRPr="006B69DD" w14:paraId="3B3186A2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0FDDDB4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905" w:type="pct"/>
            <w:shd w:val="clear" w:color="auto" w:fill="auto"/>
            <w:noWrap/>
          </w:tcPr>
          <w:p w14:paraId="4D3226D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Салфетки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спайленс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из </w:t>
            </w:r>
          </w:p>
          <w:p w14:paraId="1809874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нетканого материала для</w:t>
            </w:r>
          </w:p>
          <w:p w14:paraId="4096D7C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ПЦР 10*10</w:t>
            </w:r>
          </w:p>
          <w:p w14:paraId="75E1B1BB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6E6C401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Салфетки медицинские, одноразовые, нестерильные, впитывающие.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В  упаковке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100 штук, размер 10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10 см. Изготовлены из не нетканого материала (80% вискоза, </w:t>
            </w:r>
          </w:p>
          <w:p w14:paraId="49E4184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20% полиэфир).</w:t>
            </w:r>
          </w:p>
        </w:tc>
        <w:tc>
          <w:tcPr>
            <w:tcW w:w="376" w:type="pct"/>
          </w:tcPr>
          <w:p w14:paraId="4E857A1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100шт/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7" w:type="pct"/>
          </w:tcPr>
          <w:p w14:paraId="71A8E98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389" w:type="pct"/>
            <w:gridSpan w:val="2"/>
          </w:tcPr>
          <w:p w14:paraId="78144DA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920</w:t>
            </w:r>
          </w:p>
        </w:tc>
        <w:tc>
          <w:tcPr>
            <w:tcW w:w="439" w:type="pct"/>
          </w:tcPr>
          <w:p w14:paraId="3DF365D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368 000</w:t>
            </w:r>
          </w:p>
        </w:tc>
        <w:tc>
          <w:tcPr>
            <w:tcW w:w="462" w:type="pct"/>
          </w:tcPr>
          <w:p w14:paraId="3D95E9A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апрель </w:t>
            </w:r>
          </w:p>
        </w:tc>
      </w:tr>
      <w:tr w:rsidR="00C05776" w:rsidRPr="006B69DD" w14:paraId="2DD1E5E2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7606BBF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905" w:type="pct"/>
            <w:shd w:val="clear" w:color="auto" w:fill="auto"/>
            <w:noWrap/>
          </w:tcPr>
          <w:p w14:paraId="7B658E4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Спирт этиловый 96%</w:t>
            </w:r>
          </w:p>
        </w:tc>
        <w:tc>
          <w:tcPr>
            <w:tcW w:w="1991" w:type="pct"/>
            <w:shd w:val="clear" w:color="auto" w:fill="auto"/>
            <w:noWrap/>
          </w:tcPr>
          <w:p w14:paraId="02111A2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Прозрачная ,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бесцветная жидкость без посторонних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частиц.С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характерным запахом для этилового спирта.</w:t>
            </w:r>
          </w:p>
        </w:tc>
        <w:tc>
          <w:tcPr>
            <w:tcW w:w="376" w:type="pct"/>
          </w:tcPr>
          <w:p w14:paraId="65263A7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Декалитр/</w:t>
            </w:r>
          </w:p>
          <w:p w14:paraId="069CD1D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10л</w:t>
            </w:r>
          </w:p>
        </w:tc>
        <w:tc>
          <w:tcPr>
            <w:tcW w:w="217" w:type="pct"/>
          </w:tcPr>
          <w:p w14:paraId="492A752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89" w:type="pct"/>
            <w:gridSpan w:val="2"/>
          </w:tcPr>
          <w:p w14:paraId="7CDD296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7 200</w:t>
            </w:r>
          </w:p>
        </w:tc>
        <w:tc>
          <w:tcPr>
            <w:tcW w:w="439" w:type="pct"/>
          </w:tcPr>
          <w:p w14:paraId="4B8AB5F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194 400</w:t>
            </w:r>
          </w:p>
        </w:tc>
        <w:tc>
          <w:tcPr>
            <w:tcW w:w="462" w:type="pct"/>
          </w:tcPr>
          <w:p w14:paraId="2373219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2кв-9декалитр</w:t>
            </w:r>
          </w:p>
          <w:p w14:paraId="12DC706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3кв-9декалитр                4кв-9декалитр</w:t>
            </w:r>
          </w:p>
        </w:tc>
      </w:tr>
      <w:tr w:rsidR="00C05776" w:rsidRPr="006B69DD" w14:paraId="29F84A95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686CD23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32</w:t>
            </w:r>
          </w:p>
        </w:tc>
        <w:tc>
          <w:tcPr>
            <w:tcW w:w="905" w:type="pct"/>
            <w:shd w:val="clear" w:color="auto" w:fill="auto"/>
            <w:noWrap/>
          </w:tcPr>
          <w:p w14:paraId="31CA3E6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Халат медицинский из </w:t>
            </w:r>
          </w:p>
          <w:p w14:paraId="36C90A3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нетканого материала стерильные/одноразовый.</w:t>
            </w:r>
          </w:p>
        </w:tc>
        <w:tc>
          <w:tcPr>
            <w:tcW w:w="1991" w:type="pct"/>
            <w:shd w:val="clear" w:color="auto" w:fill="auto"/>
            <w:noWrap/>
          </w:tcPr>
          <w:p w14:paraId="599A22DE" w14:textId="77777777" w:rsidR="00C05776" w:rsidRPr="006B69DD" w:rsidRDefault="003C68F9">
            <w:pPr>
              <w:spacing w:after="0" w:line="240" w:lineRule="auto"/>
              <w:rPr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Халаты прочные медицинские одноразовые из нетканого материала стерильные,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пл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25-35 г/м</w:t>
            </w:r>
            <w:r w:rsidRPr="006B69D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размер  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XL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, с эластичным манжетам на рукаве.</w:t>
            </w:r>
            <w:r w:rsidRPr="006B69DD">
              <w:rPr>
                <w:color w:val="000000" w:themeColor="text1"/>
              </w:rPr>
              <w:t xml:space="preserve"> </w:t>
            </w:r>
          </w:p>
          <w:p w14:paraId="093889A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Товар должен быть новым, дата изготовления товара </w:t>
            </w:r>
          </w:p>
          <w:p w14:paraId="5905677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должна быть не ранее 2022 года; Регистрация</w:t>
            </w:r>
          </w:p>
          <w:p w14:paraId="3F5F28F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 Реестре выданных заключений безопасности и </w:t>
            </w:r>
          </w:p>
          <w:p w14:paraId="40B3FC7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качества в РК.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376" w:type="pct"/>
          </w:tcPr>
          <w:p w14:paraId="53E99F3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шт</w:t>
            </w:r>
            <w:proofErr w:type="spellEnd"/>
          </w:p>
        </w:tc>
        <w:tc>
          <w:tcPr>
            <w:tcW w:w="217" w:type="pct"/>
          </w:tcPr>
          <w:p w14:paraId="448F264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389" w:type="pct"/>
            <w:gridSpan w:val="2"/>
          </w:tcPr>
          <w:p w14:paraId="42BD3FD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750</w:t>
            </w:r>
          </w:p>
        </w:tc>
        <w:tc>
          <w:tcPr>
            <w:tcW w:w="439" w:type="pct"/>
          </w:tcPr>
          <w:p w14:paraId="7146520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450 000</w:t>
            </w:r>
          </w:p>
        </w:tc>
        <w:tc>
          <w:tcPr>
            <w:tcW w:w="462" w:type="pct"/>
          </w:tcPr>
          <w:p w14:paraId="31C692B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</w:tr>
      <w:tr w:rsidR="00C05776" w:rsidRPr="006B69DD" w14:paraId="57BEBF81" w14:textId="77777777">
        <w:trPr>
          <w:gridAfter w:val="1"/>
          <w:wAfter w:w="56" w:type="pct"/>
          <w:trHeight w:val="510"/>
        </w:trPr>
        <w:tc>
          <w:tcPr>
            <w:tcW w:w="165" w:type="pct"/>
          </w:tcPr>
          <w:p w14:paraId="3551FB8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33</w:t>
            </w:r>
          </w:p>
        </w:tc>
        <w:tc>
          <w:tcPr>
            <w:tcW w:w="905" w:type="pct"/>
            <w:shd w:val="clear" w:color="auto" w:fill="auto"/>
            <w:noWrap/>
          </w:tcPr>
          <w:p w14:paraId="252AB21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Вата медицинская 100 г.</w:t>
            </w:r>
          </w:p>
        </w:tc>
        <w:tc>
          <w:tcPr>
            <w:tcW w:w="1991" w:type="pct"/>
            <w:shd w:val="clear" w:color="auto" w:fill="auto"/>
            <w:noWrap/>
          </w:tcPr>
          <w:p w14:paraId="71FE427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Вата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медицинская,  гигроскопическая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нестерильная,  </w:t>
            </w:r>
          </w:p>
          <w:p w14:paraId="4247C41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масса  100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±5 г., срок годности неограничен. </w:t>
            </w:r>
          </w:p>
          <w:p w14:paraId="563A748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Регистрация в Реестре выданных заключений </w:t>
            </w:r>
          </w:p>
          <w:p w14:paraId="1B94640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безопасности и качества в РК.</w:t>
            </w:r>
          </w:p>
        </w:tc>
        <w:tc>
          <w:tcPr>
            <w:tcW w:w="376" w:type="pct"/>
          </w:tcPr>
          <w:p w14:paraId="26CD973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7" w:type="pct"/>
          </w:tcPr>
          <w:p w14:paraId="382DECF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233</w:t>
            </w:r>
          </w:p>
        </w:tc>
        <w:tc>
          <w:tcPr>
            <w:tcW w:w="389" w:type="pct"/>
            <w:gridSpan w:val="2"/>
          </w:tcPr>
          <w:p w14:paraId="54E7D7F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220</w:t>
            </w:r>
          </w:p>
        </w:tc>
        <w:tc>
          <w:tcPr>
            <w:tcW w:w="439" w:type="pct"/>
          </w:tcPr>
          <w:p w14:paraId="5D5495E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51 260</w:t>
            </w:r>
          </w:p>
        </w:tc>
        <w:tc>
          <w:tcPr>
            <w:tcW w:w="462" w:type="pct"/>
          </w:tcPr>
          <w:p w14:paraId="1107150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</w:t>
            </w:r>
          </w:p>
        </w:tc>
      </w:tr>
      <w:tr w:rsidR="00C05776" w:rsidRPr="006B69DD" w14:paraId="05BA3986" w14:textId="77777777">
        <w:trPr>
          <w:gridAfter w:val="1"/>
          <w:wAfter w:w="56" w:type="pct"/>
          <w:trHeight w:val="330"/>
        </w:trPr>
        <w:tc>
          <w:tcPr>
            <w:tcW w:w="165" w:type="pct"/>
          </w:tcPr>
          <w:p w14:paraId="4BC58B6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905" w:type="pct"/>
            <w:shd w:val="clear" w:color="auto" w:fill="auto"/>
            <w:noWrap/>
          </w:tcPr>
          <w:p w14:paraId="748202E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Марля  медицинская</w:t>
            </w:r>
            <w:proofErr w:type="gramEnd"/>
          </w:p>
        </w:tc>
        <w:tc>
          <w:tcPr>
            <w:tcW w:w="1991" w:type="pct"/>
            <w:shd w:val="clear" w:color="auto" w:fill="auto"/>
            <w:noWrap/>
          </w:tcPr>
          <w:p w14:paraId="3AB7186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Медицинская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хлопчатобумажная  марля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>, отбеленная нестерильная в кусках.  Длина 1м, ширина 90 см.</w:t>
            </w:r>
          </w:p>
        </w:tc>
        <w:tc>
          <w:tcPr>
            <w:tcW w:w="376" w:type="pct"/>
          </w:tcPr>
          <w:p w14:paraId="1D2F632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метр</w:t>
            </w:r>
          </w:p>
        </w:tc>
        <w:tc>
          <w:tcPr>
            <w:tcW w:w="217" w:type="pct"/>
          </w:tcPr>
          <w:p w14:paraId="3DFBE38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234</w:t>
            </w:r>
          </w:p>
        </w:tc>
        <w:tc>
          <w:tcPr>
            <w:tcW w:w="389" w:type="pct"/>
            <w:gridSpan w:val="2"/>
          </w:tcPr>
          <w:p w14:paraId="03547E6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439" w:type="pct"/>
          </w:tcPr>
          <w:p w14:paraId="5B81C60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32 760</w:t>
            </w:r>
          </w:p>
        </w:tc>
        <w:tc>
          <w:tcPr>
            <w:tcW w:w="462" w:type="pct"/>
          </w:tcPr>
          <w:p w14:paraId="1C97C70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05776" w:rsidRPr="006B69DD" w14:paraId="71997CFC" w14:textId="77777777">
        <w:trPr>
          <w:gridAfter w:val="1"/>
          <w:wAfter w:w="56" w:type="pct"/>
          <w:trHeight w:val="1422"/>
        </w:trPr>
        <w:tc>
          <w:tcPr>
            <w:tcW w:w="165" w:type="pct"/>
          </w:tcPr>
          <w:p w14:paraId="543D7A1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</w:p>
        </w:tc>
        <w:tc>
          <w:tcPr>
            <w:tcW w:w="905" w:type="pct"/>
            <w:shd w:val="clear" w:color="auto" w:fill="auto"/>
            <w:noWrap/>
          </w:tcPr>
          <w:p w14:paraId="55815E8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Средство дезинфицирующее</w:t>
            </w:r>
          </w:p>
          <w:p w14:paraId="5F1363C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(в таблетках)300 таблеток в упаковке</w:t>
            </w:r>
          </w:p>
        </w:tc>
        <w:tc>
          <w:tcPr>
            <w:tcW w:w="1991" w:type="pct"/>
            <w:shd w:val="clear" w:color="auto" w:fill="auto"/>
            <w:noWrap/>
          </w:tcPr>
          <w:p w14:paraId="05E7151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Применение для дезинфекции поверхностей, </w:t>
            </w:r>
          </w:p>
          <w:p w14:paraId="0D20163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оборудования, 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проведения  генеральных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уборок, </w:t>
            </w:r>
          </w:p>
          <w:p w14:paraId="23017BE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для дезинфекции медицинских отходов, содержание активного хлора не ниже 44,2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%.Воздействие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на грамположительные и </w:t>
            </w:r>
          </w:p>
          <w:p w14:paraId="0AF9FAD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грамотрицательные бактерии туберкулеза, вирусные и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  <w:p w14:paraId="331817D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рибковые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инфекции.</w:t>
            </w:r>
          </w:p>
          <w:p w14:paraId="3E576CD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инструкции по применению на казахском и </w:t>
            </w:r>
          </w:p>
          <w:p w14:paraId="3AF871B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русском языках (бумажном и в электронном виде). Регистрация на рынке Казахстана.</w:t>
            </w:r>
          </w:p>
        </w:tc>
        <w:tc>
          <w:tcPr>
            <w:tcW w:w="376" w:type="pct"/>
          </w:tcPr>
          <w:p w14:paraId="682F56F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./</w:t>
            </w:r>
            <w:proofErr w:type="gramEnd"/>
          </w:p>
          <w:p w14:paraId="7B291C1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300 таблеток</w:t>
            </w:r>
          </w:p>
        </w:tc>
        <w:tc>
          <w:tcPr>
            <w:tcW w:w="217" w:type="pct"/>
          </w:tcPr>
          <w:p w14:paraId="7328C6E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89" w:type="pct"/>
            <w:gridSpan w:val="2"/>
          </w:tcPr>
          <w:p w14:paraId="7E63464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4 700</w:t>
            </w:r>
          </w:p>
        </w:tc>
        <w:tc>
          <w:tcPr>
            <w:tcW w:w="439" w:type="pct"/>
          </w:tcPr>
          <w:p w14:paraId="418C4B8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47 000</w:t>
            </w:r>
          </w:p>
        </w:tc>
        <w:tc>
          <w:tcPr>
            <w:tcW w:w="462" w:type="pct"/>
          </w:tcPr>
          <w:p w14:paraId="3E3AD21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05776" w:rsidRPr="006B69DD" w14:paraId="2AA5E502" w14:textId="77777777">
        <w:trPr>
          <w:gridAfter w:val="1"/>
          <w:wAfter w:w="56" w:type="pct"/>
          <w:trHeight w:val="990"/>
        </w:trPr>
        <w:tc>
          <w:tcPr>
            <w:tcW w:w="165" w:type="pct"/>
          </w:tcPr>
          <w:p w14:paraId="285CD33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905" w:type="pct"/>
            <w:shd w:val="clear" w:color="auto" w:fill="auto"/>
            <w:noWrap/>
          </w:tcPr>
          <w:p w14:paraId="0C1F048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Дезинфицирующий </w:t>
            </w:r>
          </w:p>
          <w:p w14:paraId="1CFE517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концентрат </w:t>
            </w:r>
          </w:p>
          <w:p w14:paraId="63881D9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объем 1 л</w:t>
            </w:r>
          </w:p>
          <w:p w14:paraId="77E32D9F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615A26D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Дезинфицирующее средство в виде жидкого </w:t>
            </w:r>
          </w:p>
          <w:p w14:paraId="5A901C1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концентрата  для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очистки  и обеззараживания труднодоступных поверхностей, цвет-прозрачный.  Антимикробное действие в отношении грамположительных и грамотрицательных</w:t>
            </w:r>
          </w:p>
          <w:p w14:paraId="65922AA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бактерий, вирусов (включая ВИЧ).  Во флаконе 1 л.</w:t>
            </w:r>
          </w:p>
          <w:p w14:paraId="337ACDB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инструкции по применению на казахском и </w:t>
            </w:r>
          </w:p>
          <w:p w14:paraId="0931B94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русском языках (бумажном и в электронном виде). Регистрация на рынке Казахстана.</w:t>
            </w:r>
          </w:p>
        </w:tc>
        <w:tc>
          <w:tcPr>
            <w:tcW w:w="376" w:type="pct"/>
          </w:tcPr>
          <w:p w14:paraId="539E62B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Флакон/1л</w:t>
            </w:r>
          </w:p>
        </w:tc>
        <w:tc>
          <w:tcPr>
            <w:tcW w:w="217" w:type="pct"/>
          </w:tcPr>
          <w:p w14:paraId="7E3DD29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89" w:type="pct"/>
            <w:gridSpan w:val="2"/>
          </w:tcPr>
          <w:p w14:paraId="24C5732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5 400</w:t>
            </w:r>
          </w:p>
        </w:tc>
        <w:tc>
          <w:tcPr>
            <w:tcW w:w="439" w:type="pct"/>
          </w:tcPr>
          <w:p w14:paraId="45DE855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54 000</w:t>
            </w:r>
          </w:p>
        </w:tc>
        <w:tc>
          <w:tcPr>
            <w:tcW w:w="462" w:type="pct"/>
          </w:tcPr>
          <w:p w14:paraId="04AE37F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05776" w:rsidRPr="006B69DD" w14:paraId="413A337C" w14:textId="77777777">
        <w:trPr>
          <w:gridAfter w:val="1"/>
          <w:wAfter w:w="56" w:type="pct"/>
          <w:trHeight w:val="70"/>
        </w:trPr>
        <w:tc>
          <w:tcPr>
            <w:tcW w:w="165" w:type="pct"/>
          </w:tcPr>
          <w:p w14:paraId="394F553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37</w:t>
            </w:r>
          </w:p>
        </w:tc>
        <w:tc>
          <w:tcPr>
            <w:tcW w:w="905" w:type="pct"/>
            <w:shd w:val="clear" w:color="auto" w:fill="auto"/>
            <w:noWrap/>
          </w:tcPr>
          <w:p w14:paraId="33860B5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Спрей дезинфицирующий </w:t>
            </w:r>
          </w:p>
          <w:p w14:paraId="386E881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для поверхностей </w:t>
            </w:r>
          </w:p>
          <w:p w14:paraId="0368832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лаборатории</w:t>
            </w:r>
          </w:p>
          <w:p w14:paraId="5B7C0EA3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414A682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Готовое к применению средство содержащий в качестве активно действующих веществ н-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пропиловый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(9,0%) </w:t>
            </w:r>
          </w:p>
          <w:p w14:paraId="5E8A209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 изопропиловый (9,0%) спирты,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бензалкония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хлорид (0,25%),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N,N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>-бис(3-аминопропил)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додециламин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(0,3%), </w:t>
            </w:r>
          </w:p>
          <w:p w14:paraId="74122AA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ПАВ.</w:t>
            </w:r>
          </w:p>
          <w:p w14:paraId="77FC5AE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Для широкого спектра применения, с бактерицидны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м,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вирулицидным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фунгицидным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туберкулоцидным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действием, обеспечивающее одновременно очистку и дезинфекцию поверхностей от всех видов микрофлоры </w:t>
            </w:r>
          </w:p>
          <w:p w14:paraId="27376BB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за 3–5 мин.</w:t>
            </w:r>
          </w:p>
        </w:tc>
        <w:tc>
          <w:tcPr>
            <w:tcW w:w="376" w:type="pct"/>
          </w:tcPr>
          <w:p w14:paraId="142D113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Флакон/</w:t>
            </w:r>
          </w:p>
          <w:p w14:paraId="1FF9755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750 мл.</w:t>
            </w:r>
          </w:p>
        </w:tc>
        <w:tc>
          <w:tcPr>
            <w:tcW w:w="217" w:type="pct"/>
          </w:tcPr>
          <w:p w14:paraId="4017841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89" w:type="pct"/>
            <w:gridSpan w:val="2"/>
          </w:tcPr>
          <w:p w14:paraId="6132448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3 300</w:t>
            </w:r>
          </w:p>
        </w:tc>
        <w:tc>
          <w:tcPr>
            <w:tcW w:w="439" w:type="pct"/>
          </w:tcPr>
          <w:p w14:paraId="607B223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33 000</w:t>
            </w:r>
          </w:p>
        </w:tc>
        <w:tc>
          <w:tcPr>
            <w:tcW w:w="462" w:type="pct"/>
          </w:tcPr>
          <w:p w14:paraId="6EDD776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05776" w:rsidRPr="006B69DD" w14:paraId="1534D374" w14:textId="77777777">
        <w:trPr>
          <w:gridAfter w:val="1"/>
          <w:wAfter w:w="56" w:type="pct"/>
          <w:trHeight w:val="1017"/>
        </w:trPr>
        <w:tc>
          <w:tcPr>
            <w:tcW w:w="165" w:type="pct"/>
          </w:tcPr>
          <w:p w14:paraId="70D5F52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38</w:t>
            </w:r>
          </w:p>
        </w:tc>
        <w:tc>
          <w:tcPr>
            <w:tcW w:w="905" w:type="pct"/>
            <w:shd w:val="clear" w:color="auto" w:fill="auto"/>
            <w:noWrap/>
          </w:tcPr>
          <w:p w14:paraId="5B2A186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Жидкое мыло для рук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неароматизированное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0,7л</w:t>
            </w:r>
          </w:p>
          <w:p w14:paraId="78F81032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5F923F0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Жидкое мыло для бережного мытья и очищения рук и </w:t>
            </w:r>
          </w:p>
          <w:p w14:paraId="0887F87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кожи персонала в комплекте с локтевым дозатором</w:t>
            </w:r>
          </w:p>
          <w:p w14:paraId="63546ED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Не содержит консервантов, красителей, растворителей и абразивных веществ, не вызывает раздражений кожи </w:t>
            </w:r>
          </w:p>
          <w:p w14:paraId="392CCDA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и аллергических реакций даже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при частом </w:t>
            </w:r>
          </w:p>
          <w:p w14:paraId="06DA453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использовании.</w:t>
            </w:r>
          </w:p>
          <w:p w14:paraId="7E9DA4F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Упаковки со специальным клапаном-дозатором, обеспечивающим точное дозирование содержимого, </w:t>
            </w:r>
          </w:p>
          <w:p w14:paraId="00CDB59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экономичны в применении (1,6 мл за одно нажатие).</w:t>
            </w:r>
          </w:p>
          <w:p w14:paraId="6EBBA45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Особая конструкция клапана упаковки обеспечивает стерильность содержимого до конца исп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ользования, не допуская проникновения воздуха внутрь.</w:t>
            </w:r>
          </w:p>
        </w:tc>
        <w:tc>
          <w:tcPr>
            <w:tcW w:w="376" w:type="pct"/>
          </w:tcPr>
          <w:p w14:paraId="2F9C729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Флакон/0,7л.</w:t>
            </w:r>
          </w:p>
        </w:tc>
        <w:tc>
          <w:tcPr>
            <w:tcW w:w="217" w:type="pct"/>
          </w:tcPr>
          <w:p w14:paraId="1FE4560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89" w:type="pct"/>
            <w:gridSpan w:val="2"/>
          </w:tcPr>
          <w:p w14:paraId="15C5489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1 800</w:t>
            </w:r>
          </w:p>
        </w:tc>
        <w:tc>
          <w:tcPr>
            <w:tcW w:w="439" w:type="pct"/>
          </w:tcPr>
          <w:p w14:paraId="4C7DF6C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54 000</w:t>
            </w:r>
          </w:p>
        </w:tc>
        <w:tc>
          <w:tcPr>
            <w:tcW w:w="462" w:type="pct"/>
          </w:tcPr>
          <w:p w14:paraId="1772410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июнь</w:t>
            </w:r>
          </w:p>
        </w:tc>
      </w:tr>
      <w:tr w:rsidR="00C05776" w:rsidRPr="006B69DD" w14:paraId="664D7559" w14:textId="77777777">
        <w:trPr>
          <w:gridAfter w:val="1"/>
          <w:wAfter w:w="56" w:type="pct"/>
          <w:trHeight w:val="885"/>
        </w:trPr>
        <w:tc>
          <w:tcPr>
            <w:tcW w:w="165" w:type="pct"/>
          </w:tcPr>
          <w:p w14:paraId="26A0C7E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39</w:t>
            </w:r>
          </w:p>
        </w:tc>
        <w:tc>
          <w:tcPr>
            <w:tcW w:w="905" w:type="pct"/>
            <w:shd w:val="clear" w:color="auto" w:fill="auto"/>
            <w:noWrap/>
          </w:tcPr>
          <w:p w14:paraId="0122D78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Емкость для обращения с </w:t>
            </w:r>
          </w:p>
          <w:p w14:paraId="30B3C06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острым инструментарием, объемом 1 литр</w:t>
            </w:r>
          </w:p>
          <w:p w14:paraId="7AE9A94D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7110F1E8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Сертификата системы управления качеством </w:t>
            </w:r>
          </w:p>
          <w:p w14:paraId="321D4E56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по ГОСТ Р ИСО 13485 на производство и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продажу медицинских изделий для сбора, хранения и удаления отходов, выданный международным органом</w:t>
            </w:r>
          </w:p>
          <w:p w14:paraId="2953193A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сертификации.</w:t>
            </w:r>
          </w:p>
          <w:p w14:paraId="73FB93B1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 Маркировочной наклейки для внесения данных.</w:t>
            </w:r>
          </w:p>
          <w:p w14:paraId="155DF466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Основа желтого цвета, объем не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менее  1000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>мл.,</w:t>
            </w:r>
          </w:p>
          <w:p w14:paraId="5075B3B6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высота не более 13 см, нижний диаметр не менее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10 см, </w:t>
            </w:r>
          </w:p>
          <w:p w14:paraId="4E7C31F8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верхний диаметр не более 13 см, толщина стенки не </w:t>
            </w:r>
          </w:p>
          <w:p w14:paraId="0D95E3AB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менее 1 мм;</w:t>
            </w:r>
          </w:p>
          <w:p w14:paraId="4A4BD22A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 Основная желтого цвета, диаметром не более 6 см. герметично закрывающая основу;</w:t>
            </w:r>
          </w:p>
          <w:p w14:paraId="59CA7431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Дополнительная  овальная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крышка желтого  цвета, обеспечивающая окончательную герметизацию ИМН.  </w:t>
            </w:r>
          </w:p>
          <w:p w14:paraId="46D85AF6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Вес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изделия  не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менее  8грамм.</w:t>
            </w:r>
          </w:p>
          <w:p w14:paraId="75265D11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Изделие должно обеспечивать герметичность, быть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непрокалываемым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 непромокаемым. Изделие должно</w:t>
            </w:r>
          </w:p>
          <w:p w14:paraId="5BCD3CE0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быть пригодно для переработки в утилизирующей</w:t>
            </w:r>
          </w:p>
          <w:p w14:paraId="6BA54633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установке любого типа.</w:t>
            </w:r>
          </w:p>
          <w:p w14:paraId="3E82F0CA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 Оснащена инструкцией по применению.</w:t>
            </w:r>
          </w:p>
          <w:p w14:paraId="405C3C57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Регистрация в Реестре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выданных заключений </w:t>
            </w:r>
          </w:p>
          <w:p w14:paraId="2D83AFF8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безопасности и качества в РК.</w:t>
            </w:r>
          </w:p>
        </w:tc>
        <w:tc>
          <w:tcPr>
            <w:tcW w:w="376" w:type="pct"/>
          </w:tcPr>
          <w:p w14:paraId="3002992F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217" w:type="pct"/>
          </w:tcPr>
          <w:p w14:paraId="6EBB5C9D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389" w:type="pct"/>
            <w:gridSpan w:val="2"/>
          </w:tcPr>
          <w:p w14:paraId="24DCEA40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380</w:t>
            </w:r>
          </w:p>
        </w:tc>
        <w:tc>
          <w:tcPr>
            <w:tcW w:w="439" w:type="pct"/>
          </w:tcPr>
          <w:p w14:paraId="4A134C6D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114 000</w:t>
            </w:r>
          </w:p>
        </w:tc>
        <w:tc>
          <w:tcPr>
            <w:tcW w:w="462" w:type="pct"/>
          </w:tcPr>
          <w:p w14:paraId="6167CDC2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</w:tr>
      <w:tr w:rsidR="00C05776" w:rsidRPr="006B69DD" w14:paraId="68C37651" w14:textId="77777777">
        <w:trPr>
          <w:gridAfter w:val="1"/>
          <w:wAfter w:w="56" w:type="pct"/>
          <w:trHeight w:val="105"/>
        </w:trPr>
        <w:tc>
          <w:tcPr>
            <w:tcW w:w="165" w:type="pct"/>
          </w:tcPr>
          <w:p w14:paraId="449BCA6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905" w:type="pct"/>
            <w:shd w:val="clear" w:color="auto" w:fill="auto"/>
            <w:noWrap/>
          </w:tcPr>
          <w:p w14:paraId="27B16B1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Емкость для обращения с </w:t>
            </w:r>
          </w:p>
          <w:p w14:paraId="5C65899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острым инструментарием, объемом 3 литр</w:t>
            </w:r>
          </w:p>
          <w:p w14:paraId="3E5BA5CB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5CF42AF8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Наличие Сертификата системы управления качеством по ГОСТ Р ИСО 13485 на производство и продажу </w:t>
            </w:r>
          </w:p>
          <w:p w14:paraId="1E215E36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медицинских изделий для сбора, хранения и удаления отходов, выданный международным органом </w:t>
            </w:r>
          </w:p>
          <w:p w14:paraId="01280999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сертификации.</w:t>
            </w:r>
          </w:p>
          <w:p w14:paraId="7804ED1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 Маркировочной наклейки для внесения данных.</w:t>
            </w:r>
          </w:p>
          <w:p w14:paraId="7008D2F7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- Основа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желтого цвета, объем не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менее  3000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мл., </w:t>
            </w:r>
          </w:p>
          <w:p w14:paraId="1D922EEA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высота не более 21 см, нижний диаметр не менее 13 см, </w:t>
            </w:r>
          </w:p>
          <w:p w14:paraId="0C1E911E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верхний диаметр не более 17 см, толщина стенки не </w:t>
            </w:r>
          </w:p>
          <w:p w14:paraId="0BB1D1AA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менее 0,2 см;</w:t>
            </w:r>
          </w:p>
          <w:p w14:paraId="3FC52F37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Основная крышка желтого цвета с насечками по всему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ободу,  диаметром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не менее 18 см герметично </w:t>
            </w:r>
          </w:p>
          <w:p w14:paraId="0AB11D43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закрывающая основу;</w:t>
            </w:r>
          </w:p>
          <w:p w14:paraId="47BC435E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Дополнительная  овальная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крышка желтого цвета, обеспечивающая окончательную герметизацию ИМН.  </w:t>
            </w:r>
          </w:p>
          <w:p w14:paraId="1C71578D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Одной стороной она должна закрепляться н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а основной крышке, ее диаметр не более 10 см,</w:t>
            </w:r>
          </w:p>
          <w:p w14:paraId="43386D00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Имеет клиновидное запорное устройство, </w:t>
            </w:r>
          </w:p>
          <w:p w14:paraId="66BA7C5A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гарантирующее однократное использование.</w:t>
            </w:r>
          </w:p>
          <w:p w14:paraId="1B41835B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 Вес изделия не должен превышать300 грамм.</w:t>
            </w:r>
          </w:p>
          <w:p w14:paraId="3B58FACC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- Изделие должно обеспечивать герметичность, быть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непрокалываемыми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непромокаемым. </w:t>
            </w:r>
          </w:p>
          <w:p w14:paraId="5F9A3B8D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зделие должно быть пригодно для переработки в утилизирующей установке любого типа.</w:t>
            </w:r>
          </w:p>
          <w:p w14:paraId="3AEB691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 xml:space="preserve">Упаковка: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Упакованные по 20 штук в картонную</w:t>
            </w:r>
          </w:p>
          <w:p w14:paraId="742B5B2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коробку, каждая коробка оснащена инструкцией по </w:t>
            </w:r>
          </w:p>
          <w:p w14:paraId="3E5542D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применению.</w:t>
            </w:r>
          </w:p>
          <w:p w14:paraId="67F2BB4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Регистрация в Реестре выданных заключений </w:t>
            </w:r>
          </w:p>
          <w:p w14:paraId="660765F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безопасности и качества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 РК.</w:t>
            </w:r>
          </w:p>
        </w:tc>
        <w:tc>
          <w:tcPr>
            <w:tcW w:w="376" w:type="pct"/>
          </w:tcPr>
          <w:p w14:paraId="44DF8009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шт</w:t>
            </w:r>
            <w:proofErr w:type="spellEnd"/>
          </w:p>
        </w:tc>
        <w:tc>
          <w:tcPr>
            <w:tcW w:w="217" w:type="pct"/>
          </w:tcPr>
          <w:p w14:paraId="4D3FA1CD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389" w:type="pct"/>
            <w:gridSpan w:val="2"/>
          </w:tcPr>
          <w:p w14:paraId="1D2F08B8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470</w:t>
            </w:r>
          </w:p>
        </w:tc>
        <w:tc>
          <w:tcPr>
            <w:tcW w:w="439" w:type="pct"/>
          </w:tcPr>
          <w:p w14:paraId="306E4D1E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329 000</w:t>
            </w:r>
          </w:p>
        </w:tc>
        <w:tc>
          <w:tcPr>
            <w:tcW w:w="462" w:type="pct"/>
          </w:tcPr>
          <w:p w14:paraId="12913C50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05776" w:rsidRPr="006B69DD" w14:paraId="32E3F4E0" w14:textId="77777777">
        <w:trPr>
          <w:gridAfter w:val="1"/>
          <w:wAfter w:w="56" w:type="pct"/>
          <w:trHeight w:val="905"/>
        </w:trPr>
        <w:tc>
          <w:tcPr>
            <w:tcW w:w="165" w:type="pct"/>
          </w:tcPr>
          <w:p w14:paraId="2D9EF68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41</w:t>
            </w:r>
          </w:p>
        </w:tc>
        <w:tc>
          <w:tcPr>
            <w:tcW w:w="905" w:type="pct"/>
            <w:shd w:val="clear" w:color="auto" w:fill="auto"/>
            <w:noWrap/>
          </w:tcPr>
          <w:p w14:paraId="4664E24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Пакет для сбора, хранения и утилизации медицинских отходов класса Б, на 30л</w:t>
            </w:r>
          </w:p>
          <w:p w14:paraId="274A7978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6F22ADB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Пакет желтого цвета на 30 л для медицинских отходов,</w:t>
            </w:r>
          </w:p>
          <w:p w14:paraId="206FE78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класса Б из плотного полиэтилена, гарантирующей безопасность в отношении возникновения ВБИ во время сбора, хранения и транспортировки медицинских </w:t>
            </w:r>
          </w:p>
          <w:p w14:paraId="001204F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отходов. Регистрация в Реестре выданных заключений безопасности и качества в РК.</w:t>
            </w:r>
          </w:p>
        </w:tc>
        <w:tc>
          <w:tcPr>
            <w:tcW w:w="376" w:type="pct"/>
          </w:tcPr>
          <w:p w14:paraId="4E55C9F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Рулон/</w:t>
            </w:r>
          </w:p>
          <w:p w14:paraId="4C326FE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217" w:type="pct"/>
          </w:tcPr>
          <w:p w14:paraId="45FB267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9" w:type="pct"/>
            <w:gridSpan w:val="2"/>
          </w:tcPr>
          <w:p w14:paraId="4EFE81C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1699,9</w:t>
            </w:r>
          </w:p>
        </w:tc>
        <w:tc>
          <w:tcPr>
            <w:tcW w:w="439" w:type="pct"/>
          </w:tcPr>
          <w:p w14:paraId="14C4DEF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13 5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99,2</w:t>
            </w:r>
          </w:p>
        </w:tc>
        <w:tc>
          <w:tcPr>
            <w:tcW w:w="462" w:type="pct"/>
          </w:tcPr>
          <w:p w14:paraId="5FAAB4B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05776" w:rsidRPr="006B69DD" w14:paraId="649EEE64" w14:textId="77777777">
        <w:trPr>
          <w:gridAfter w:val="1"/>
          <w:wAfter w:w="56" w:type="pct"/>
          <w:trHeight w:val="1039"/>
        </w:trPr>
        <w:tc>
          <w:tcPr>
            <w:tcW w:w="165" w:type="pct"/>
          </w:tcPr>
          <w:p w14:paraId="6E35FCC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42</w:t>
            </w:r>
          </w:p>
        </w:tc>
        <w:tc>
          <w:tcPr>
            <w:tcW w:w="905" w:type="pct"/>
            <w:shd w:val="clear" w:color="auto" w:fill="auto"/>
            <w:noWrap/>
          </w:tcPr>
          <w:p w14:paraId="282F627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Пакет для сбора, хранения и утилизации медицинских отходов класса А, на 30л</w:t>
            </w:r>
          </w:p>
          <w:p w14:paraId="3CE158F4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2C1E6DC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Пакет белого цвета на 30 л для медицинских отходов, </w:t>
            </w:r>
          </w:p>
          <w:p w14:paraId="2666E6D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класса А из плотного полиэтилена, гарантирующей безопасность в отношении возникновения ВБИ во время сбора, хранения и транспортировки медицинских </w:t>
            </w:r>
          </w:p>
          <w:p w14:paraId="54B223F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отходов. Регистрация в Реестре выданных заключений безопасности и качества в РК.</w:t>
            </w:r>
          </w:p>
        </w:tc>
        <w:tc>
          <w:tcPr>
            <w:tcW w:w="376" w:type="pct"/>
          </w:tcPr>
          <w:p w14:paraId="51198E9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Рулон/</w:t>
            </w:r>
          </w:p>
          <w:p w14:paraId="5C813AD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217" w:type="pct"/>
          </w:tcPr>
          <w:p w14:paraId="64BAEBB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9" w:type="pct"/>
            <w:gridSpan w:val="2"/>
          </w:tcPr>
          <w:p w14:paraId="71F2ED9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1699,9</w:t>
            </w:r>
          </w:p>
        </w:tc>
        <w:tc>
          <w:tcPr>
            <w:tcW w:w="439" w:type="pct"/>
          </w:tcPr>
          <w:p w14:paraId="0F9135E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13 599,2</w:t>
            </w:r>
          </w:p>
        </w:tc>
        <w:tc>
          <w:tcPr>
            <w:tcW w:w="462" w:type="pct"/>
          </w:tcPr>
          <w:p w14:paraId="50CD075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05776" w:rsidRPr="006B69DD" w14:paraId="3C58DC40" w14:textId="77777777">
        <w:trPr>
          <w:gridAfter w:val="1"/>
          <w:wAfter w:w="56" w:type="pct"/>
          <w:trHeight w:val="983"/>
        </w:trPr>
        <w:tc>
          <w:tcPr>
            <w:tcW w:w="165" w:type="pct"/>
          </w:tcPr>
          <w:p w14:paraId="402C5A1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43</w:t>
            </w:r>
          </w:p>
        </w:tc>
        <w:tc>
          <w:tcPr>
            <w:tcW w:w="905" w:type="pct"/>
            <w:shd w:val="clear" w:color="auto" w:fill="auto"/>
            <w:noWrap/>
          </w:tcPr>
          <w:p w14:paraId="0089873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Шапочка  берет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>, плотность 20,  одноразовая (цвет зеленый)</w:t>
            </w:r>
          </w:p>
        </w:tc>
        <w:tc>
          <w:tcPr>
            <w:tcW w:w="1991" w:type="pct"/>
            <w:shd w:val="clear" w:color="auto" w:fill="auto"/>
            <w:noWrap/>
          </w:tcPr>
          <w:p w14:paraId="3716094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Шапочка берет, одноразового применения из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нетканного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материала, плотность 20 г/м2, срок годности 5 лет. Регистрация в Реестре выданных заключений </w:t>
            </w:r>
          </w:p>
          <w:p w14:paraId="636F962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безопасности и качества в РК.</w:t>
            </w:r>
          </w:p>
          <w:p w14:paraId="4AE050E6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pct"/>
          </w:tcPr>
          <w:p w14:paraId="1A8C75A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217" w:type="pct"/>
          </w:tcPr>
          <w:p w14:paraId="19894E7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389" w:type="pct"/>
            <w:gridSpan w:val="2"/>
          </w:tcPr>
          <w:p w14:paraId="439344A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39" w:type="pct"/>
          </w:tcPr>
          <w:p w14:paraId="03BDA15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20 000</w:t>
            </w:r>
          </w:p>
        </w:tc>
        <w:tc>
          <w:tcPr>
            <w:tcW w:w="462" w:type="pct"/>
          </w:tcPr>
          <w:p w14:paraId="1CE29AC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март </w:t>
            </w:r>
          </w:p>
        </w:tc>
      </w:tr>
      <w:tr w:rsidR="00C05776" w:rsidRPr="006B69DD" w14:paraId="7C7B6EE6" w14:textId="77777777">
        <w:trPr>
          <w:gridAfter w:val="1"/>
          <w:wAfter w:w="56" w:type="pct"/>
          <w:trHeight w:val="983"/>
        </w:trPr>
        <w:tc>
          <w:tcPr>
            <w:tcW w:w="165" w:type="pct"/>
          </w:tcPr>
          <w:p w14:paraId="380644D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44</w:t>
            </w:r>
          </w:p>
        </w:tc>
        <w:tc>
          <w:tcPr>
            <w:tcW w:w="905" w:type="pct"/>
            <w:shd w:val="clear" w:color="auto" w:fill="auto"/>
            <w:noWrap/>
          </w:tcPr>
          <w:p w14:paraId="638AB6E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Бахилы прочные</w:t>
            </w:r>
          </w:p>
        </w:tc>
        <w:tc>
          <w:tcPr>
            <w:tcW w:w="1991" w:type="pct"/>
            <w:shd w:val="clear" w:color="auto" w:fill="auto"/>
            <w:noWrap/>
          </w:tcPr>
          <w:p w14:paraId="5B989A5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Бахилы одноразовые, из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полиэтилена, не должны иметь каких-либо дефектов,</w:t>
            </w:r>
          </w:p>
          <w:p w14:paraId="0866835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которые могут вызвать дискомфорт или наносить </w:t>
            </w:r>
          </w:p>
          <w:p w14:paraId="5FC9FBE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вред при эксплуатации. </w:t>
            </w:r>
          </w:p>
          <w:p w14:paraId="62D2599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Размер бахилы: 15 см x 41 см, цвет: синий, вес: 1.5+/- 0.1 гр./штука или 3+/-0,1 гр./пара. </w:t>
            </w:r>
          </w:p>
          <w:p w14:paraId="3AC49D7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Толщина пленки: 12 мкм </w:t>
            </w:r>
          </w:p>
          <w:p w14:paraId="23D90E3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Товар должен быть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новым, дата изготовления товара </w:t>
            </w:r>
          </w:p>
          <w:p w14:paraId="5902E16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должна быть не ранее 2021 года; ∙</w:t>
            </w:r>
          </w:p>
          <w:p w14:paraId="5E8DA6D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Предоставление сертификатов соответствия (на товары, подлежащие обязательной сертификации на </w:t>
            </w:r>
          </w:p>
          <w:p w14:paraId="7B47A84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территории Республики Казахстан) </w:t>
            </w:r>
          </w:p>
          <w:p w14:paraId="070FA1E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и сертификатов о происхождении товара (в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обязательном порядке) при поставке товара на склад Заказчика.</w:t>
            </w:r>
          </w:p>
          <w:p w14:paraId="7DC218C4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pct"/>
          </w:tcPr>
          <w:p w14:paraId="1A3D03D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500 пар/</w:t>
            </w:r>
          </w:p>
          <w:p w14:paraId="31C9845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217" w:type="pct"/>
          </w:tcPr>
          <w:p w14:paraId="1AE77FD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389" w:type="pct"/>
            <w:gridSpan w:val="2"/>
          </w:tcPr>
          <w:p w14:paraId="3E1EFF7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39" w:type="pct"/>
          </w:tcPr>
          <w:p w14:paraId="463C4FB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20 000</w:t>
            </w:r>
          </w:p>
        </w:tc>
        <w:tc>
          <w:tcPr>
            <w:tcW w:w="462" w:type="pct"/>
          </w:tcPr>
          <w:p w14:paraId="12CA787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</w:tr>
      <w:tr w:rsidR="00C05776" w:rsidRPr="006B69DD" w14:paraId="46755E4C" w14:textId="77777777">
        <w:trPr>
          <w:gridAfter w:val="1"/>
          <w:wAfter w:w="56" w:type="pct"/>
          <w:trHeight w:val="983"/>
        </w:trPr>
        <w:tc>
          <w:tcPr>
            <w:tcW w:w="165" w:type="pct"/>
          </w:tcPr>
          <w:p w14:paraId="265A645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  <w:tc>
          <w:tcPr>
            <w:tcW w:w="905" w:type="pct"/>
            <w:shd w:val="clear" w:color="auto" w:fill="auto"/>
            <w:noWrap/>
          </w:tcPr>
          <w:p w14:paraId="74C74D8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Перчатки диагностические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нестерильные ,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неопудренные</w:t>
            </w:r>
            <w:proofErr w:type="spellEnd"/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текстурированной поверхностью, размер 8-9( 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91" w:type="pct"/>
            <w:shd w:val="clear" w:color="auto" w:fill="auto"/>
            <w:noWrap/>
          </w:tcPr>
          <w:p w14:paraId="1CF5B5D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Перчатки смотровые, нестерильные,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нитриловые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неопудренные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,  100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шт. в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Размеры  «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». </w:t>
            </w:r>
          </w:p>
          <w:p w14:paraId="194DE0B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Регистрация в Реестре выданных заключений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безопасности и качества в РК.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376" w:type="pct"/>
          </w:tcPr>
          <w:p w14:paraId="5BB347C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пара</w:t>
            </w:r>
          </w:p>
        </w:tc>
        <w:tc>
          <w:tcPr>
            <w:tcW w:w="217" w:type="pct"/>
          </w:tcPr>
          <w:p w14:paraId="07D5F2C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389" w:type="pct"/>
            <w:gridSpan w:val="2"/>
          </w:tcPr>
          <w:p w14:paraId="35CF0FA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439" w:type="pct"/>
          </w:tcPr>
          <w:p w14:paraId="6397B02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120 000</w:t>
            </w:r>
          </w:p>
        </w:tc>
        <w:tc>
          <w:tcPr>
            <w:tcW w:w="462" w:type="pct"/>
          </w:tcPr>
          <w:p w14:paraId="4D4E0DD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</w:tr>
      <w:tr w:rsidR="00C05776" w:rsidRPr="006B69DD" w14:paraId="192CE84A" w14:textId="77777777">
        <w:trPr>
          <w:gridAfter w:val="1"/>
          <w:wAfter w:w="56" w:type="pct"/>
          <w:trHeight w:val="983"/>
        </w:trPr>
        <w:tc>
          <w:tcPr>
            <w:tcW w:w="165" w:type="pct"/>
          </w:tcPr>
          <w:p w14:paraId="1FAF731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46</w:t>
            </w:r>
          </w:p>
        </w:tc>
        <w:tc>
          <w:tcPr>
            <w:tcW w:w="905" w:type="pct"/>
            <w:shd w:val="clear" w:color="auto" w:fill="auto"/>
            <w:noWrap/>
          </w:tcPr>
          <w:p w14:paraId="28DFC96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Перчатки диагностические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нестерильные ,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неопудренные</w:t>
            </w:r>
            <w:proofErr w:type="spellEnd"/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текстурированной поверхностью, размер 5-6 (S)</w:t>
            </w:r>
          </w:p>
        </w:tc>
        <w:tc>
          <w:tcPr>
            <w:tcW w:w="1991" w:type="pct"/>
            <w:shd w:val="clear" w:color="auto" w:fill="auto"/>
            <w:noWrap/>
          </w:tcPr>
          <w:p w14:paraId="2C3EFC5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Перчатки смотровые, нестерильные,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нитриловые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неопудренные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100 шт. в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. Размеры «S». </w:t>
            </w:r>
          </w:p>
          <w:p w14:paraId="07627F3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Реги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страция в Реестре выданных заключений </w:t>
            </w:r>
          </w:p>
          <w:p w14:paraId="68B798B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безопасности и качества в РК.</w:t>
            </w:r>
          </w:p>
        </w:tc>
        <w:tc>
          <w:tcPr>
            <w:tcW w:w="376" w:type="pct"/>
          </w:tcPr>
          <w:p w14:paraId="666A19E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пара</w:t>
            </w:r>
          </w:p>
        </w:tc>
        <w:tc>
          <w:tcPr>
            <w:tcW w:w="217" w:type="pct"/>
          </w:tcPr>
          <w:p w14:paraId="0F710EC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389" w:type="pct"/>
            <w:gridSpan w:val="2"/>
          </w:tcPr>
          <w:p w14:paraId="7F4FFFC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439" w:type="pct"/>
          </w:tcPr>
          <w:p w14:paraId="3B13F37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240 000</w:t>
            </w:r>
          </w:p>
        </w:tc>
        <w:tc>
          <w:tcPr>
            <w:tcW w:w="462" w:type="pct"/>
          </w:tcPr>
          <w:p w14:paraId="07711B3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</w:tr>
      <w:tr w:rsidR="00C05776" w:rsidRPr="006B69DD" w14:paraId="7EF88F04" w14:textId="77777777">
        <w:trPr>
          <w:gridAfter w:val="1"/>
          <w:wAfter w:w="56" w:type="pct"/>
          <w:trHeight w:val="983"/>
        </w:trPr>
        <w:tc>
          <w:tcPr>
            <w:tcW w:w="165" w:type="pct"/>
          </w:tcPr>
          <w:p w14:paraId="6AD82F4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47</w:t>
            </w:r>
          </w:p>
        </w:tc>
        <w:tc>
          <w:tcPr>
            <w:tcW w:w="905" w:type="pct"/>
            <w:shd w:val="clear" w:color="auto" w:fill="auto"/>
            <w:noWrap/>
          </w:tcPr>
          <w:p w14:paraId="029AB32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Перчатки диагностические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нестерильные ,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неопудренные</w:t>
            </w:r>
            <w:proofErr w:type="spellEnd"/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текстурированной поверхностью, размер 7-8 (M)</w:t>
            </w:r>
          </w:p>
        </w:tc>
        <w:tc>
          <w:tcPr>
            <w:tcW w:w="1991" w:type="pct"/>
            <w:shd w:val="clear" w:color="auto" w:fill="auto"/>
            <w:noWrap/>
          </w:tcPr>
          <w:p w14:paraId="03D88CE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Перчатки смотровые, нестерильные,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нитриловые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неопудренные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, 100 шт. в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упак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. Размеры «M». </w:t>
            </w:r>
          </w:p>
          <w:p w14:paraId="25A265A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Регистрация в Реестре выданных заключений </w:t>
            </w:r>
          </w:p>
          <w:p w14:paraId="6223233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безопасности и качества в РК.</w:t>
            </w:r>
          </w:p>
        </w:tc>
        <w:tc>
          <w:tcPr>
            <w:tcW w:w="376" w:type="pct"/>
          </w:tcPr>
          <w:p w14:paraId="790B826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пара</w:t>
            </w:r>
          </w:p>
        </w:tc>
        <w:tc>
          <w:tcPr>
            <w:tcW w:w="217" w:type="pct"/>
          </w:tcPr>
          <w:p w14:paraId="4995D9F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7000</w:t>
            </w:r>
          </w:p>
        </w:tc>
        <w:tc>
          <w:tcPr>
            <w:tcW w:w="389" w:type="pct"/>
            <w:gridSpan w:val="2"/>
          </w:tcPr>
          <w:p w14:paraId="14D8D0C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439" w:type="pct"/>
          </w:tcPr>
          <w:p w14:paraId="5CCEEEA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840 000</w:t>
            </w:r>
          </w:p>
        </w:tc>
        <w:tc>
          <w:tcPr>
            <w:tcW w:w="462" w:type="pct"/>
          </w:tcPr>
          <w:p w14:paraId="09A7A1D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</w:tr>
      <w:tr w:rsidR="00C05776" w:rsidRPr="006B69DD" w14:paraId="11849F75" w14:textId="77777777">
        <w:trPr>
          <w:gridAfter w:val="1"/>
          <w:wAfter w:w="56" w:type="pct"/>
          <w:trHeight w:val="983"/>
        </w:trPr>
        <w:tc>
          <w:tcPr>
            <w:tcW w:w="165" w:type="pct"/>
          </w:tcPr>
          <w:p w14:paraId="20938B7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</w:p>
        </w:tc>
        <w:tc>
          <w:tcPr>
            <w:tcW w:w="905" w:type="pct"/>
            <w:shd w:val="clear" w:color="auto" w:fill="auto"/>
            <w:noWrap/>
          </w:tcPr>
          <w:p w14:paraId="5759DCD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Маска 3-хслойная одноразовая на резинке</w:t>
            </w:r>
          </w:p>
        </w:tc>
        <w:tc>
          <w:tcPr>
            <w:tcW w:w="1991" w:type="pct"/>
            <w:shd w:val="clear" w:color="auto" w:fill="auto"/>
            <w:noWrap/>
          </w:tcPr>
          <w:p w14:paraId="2D7A466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Маска  хирургическая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одноразовая, без стеклянных </w:t>
            </w:r>
          </w:p>
          <w:p w14:paraId="46EBA18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волокн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, гипоаллергенная, низко-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резистентная  к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8A0962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дыханию, наличие адаптера под форму носа, срок </w:t>
            </w:r>
          </w:p>
          <w:p w14:paraId="23AD356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годности не менее 3 лет. 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Комплектация  -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6E6851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Регистрация в Реестре выданных заключений </w:t>
            </w:r>
          </w:p>
          <w:p w14:paraId="148C809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безопасности и качества в РК.</w:t>
            </w:r>
          </w:p>
          <w:p w14:paraId="6D2D4A3C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pct"/>
          </w:tcPr>
          <w:p w14:paraId="7D85E0E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217" w:type="pct"/>
          </w:tcPr>
          <w:p w14:paraId="1411B03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8000</w:t>
            </w:r>
          </w:p>
        </w:tc>
        <w:tc>
          <w:tcPr>
            <w:tcW w:w="389" w:type="pct"/>
            <w:gridSpan w:val="2"/>
          </w:tcPr>
          <w:p w14:paraId="05A1438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39" w:type="pct"/>
          </w:tcPr>
          <w:p w14:paraId="16A7A7C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104 000</w:t>
            </w:r>
          </w:p>
        </w:tc>
        <w:tc>
          <w:tcPr>
            <w:tcW w:w="462" w:type="pct"/>
          </w:tcPr>
          <w:p w14:paraId="38DD013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</w:tr>
      <w:tr w:rsidR="00C05776" w:rsidRPr="006B69DD" w14:paraId="7EDFD85D" w14:textId="77777777">
        <w:trPr>
          <w:gridAfter w:val="1"/>
          <w:wAfter w:w="56" w:type="pct"/>
          <w:trHeight w:val="983"/>
        </w:trPr>
        <w:tc>
          <w:tcPr>
            <w:tcW w:w="165" w:type="pct"/>
          </w:tcPr>
          <w:p w14:paraId="27E6046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49</w:t>
            </w:r>
          </w:p>
        </w:tc>
        <w:tc>
          <w:tcPr>
            <w:tcW w:w="905" w:type="pct"/>
            <w:shd w:val="clear" w:color="auto" w:fill="auto"/>
            <w:noWrap/>
          </w:tcPr>
          <w:p w14:paraId="3E42AB8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/>
                <w:color w:val="000000" w:themeColor="text1"/>
              </w:rPr>
              <w:t xml:space="preserve">EQAS программа по ВИЧ/Гепатитам (15 </w:t>
            </w:r>
            <w:proofErr w:type="spellStart"/>
            <w:r w:rsidRPr="006B69DD">
              <w:rPr>
                <w:rFonts w:ascii="Times New Roman" w:eastAsia="Times New Roman" w:hAnsi="Times New Roman"/>
                <w:color w:val="000000" w:themeColor="text1"/>
              </w:rPr>
              <w:t>аналитов</w:t>
            </w:r>
            <w:proofErr w:type="spellEnd"/>
            <w:r w:rsidRPr="006B69DD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  <w:p w14:paraId="1EBBD71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2736DD1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7ECD092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991" w:type="pct"/>
            <w:shd w:val="clear" w:color="auto" w:fill="auto"/>
            <w:noWrap/>
          </w:tcPr>
          <w:p w14:paraId="1AE628A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/>
                <w:color w:val="000000" w:themeColor="text1"/>
              </w:rPr>
              <w:t xml:space="preserve">Набор контрольных материалов для ежемесячной внешней оценки качества ключевых антител и </w:t>
            </w:r>
            <w:r w:rsidRPr="006B69DD">
              <w:rPr>
                <w:rFonts w:ascii="Times New Roman" w:eastAsia="Times New Roman" w:hAnsi="Times New Roman"/>
                <w:color w:val="000000" w:themeColor="text1"/>
              </w:rPr>
              <w:t>антигенов к вирусам ВИЧ и гепатитов.</w:t>
            </w:r>
            <w:r w:rsidRPr="006B69DD">
              <w:rPr>
                <w:rFonts w:ascii="Times New Roman" w:eastAsia="Times New Roman" w:hAnsi="Times New Roman"/>
                <w:color w:val="000000" w:themeColor="text1"/>
              </w:rPr>
              <w:br/>
              <w:t xml:space="preserve">Основа – жидкая, </w:t>
            </w:r>
            <w:proofErr w:type="spellStart"/>
            <w:r w:rsidRPr="006B69DD">
              <w:rPr>
                <w:rFonts w:ascii="Times New Roman" w:eastAsia="Times New Roman" w:hAnsi="Times New Roman"/>
                <w:color w:val="000000" w:themeColor="text1"/>
              </w:rPr>
              <w:t>дефибринированная</w:t>
            </w:r>
            <w:proofErr w:type="spellEnd"/>
            <w:r w:rsidRPr="006B69DD">
              <w:rPr>
                <w:rFonts w:ascii="Times New Roman" w:eastAsia="Times New Roman" w:hAnsi="Times New Roman"/>
                <w:color w:val="000000" w:themeColor="text1"/>
              </w:rPr>
              <w:t xml:space="preserve"> плазма человека с добавлением компонентов животного происхождения, консервантов и стабилизаторов. Фасовка: 12 х 2 мл. Годовая программа. Начало программы – март. Регистрация пользовате</w:t>
            </w:r>
            <w:r w:rsidRPr="006B69DD">
              <w:rPr>
                <w:rFonts w:ascii="Times New Roman" w:eastAsia="Times New Roman" w:hAnsi="Times New Roman"/>
                <w:color w:val="000000" w:themeColor="text1"/>
              </w:rPr>
              <w:t>ля, обучение и консультационная поддержка в течение всего цикла (12 месяцев). Отправка результатов ежемесячно по соответствующему образцу. Ежемесячные отчеты на русском языке доступны через Интернет. По завершении участия высылается итоговый отчет, с анали</w:t>
            </w:r>
            <w:r w:rsidRPr="006B69DD">
              <w:rPr>
                <w:rFonts w:ascii="Times New Roman" w:eastAsia="Times New Roman" w:hAnsi="Times New Roman"/>
                <w:color w:val="000000" w:themeColor="text1"/>
              </w:rPr>
              <w:t>зом всех проведенных исследований за цикл. Наличие инструкции по применению на казахском и русском языках.</w:t>
            </w:r>
          </w:p>
          <w:p w14:paraId="0AB1EA08" w14:textId="77777777" w:rsidR="00C05776" w:rsidRPr="006B69DD" w:rsidRDefault="00C0577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76" w:type="pct"/>
          </w:tcPr>
          <w:p w14:paraId="666BEF3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/>
                <w:color w:val="000000" w:themeColor="text1"/>
              </w:rPr>
              <w:t>12*2,0 мл</w:t>
            </w:r>
          </w:p>
        </w:tc>
        <w:tc>
          <w:tcPr>
            <w:tcW w:w="217" w:type="pct"/>
          </w:tcPr>
          <w:p w14:paraId="55C45D8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389" w:type="pct"/>
            <w:gridSpan w:val="2"/>
          </w:tcPr>
          <w:p w14:paraId="6943FFD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/>
                <w:color w:val="000000" w:themeColor="text1"/>
              </w:rPr>
              <w:t>695 000</w:t>
            </w:r>
          </w:p>
        </w:tc>
        <w:tc>
          <w:tcPr>
            <w:tcW w:w="439" w:type="pct"/>
          </w:tcPr>
          <w:p w14:paraId="70BBD7F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/>
                <w:color w:val="000000" w:themeColor="text1"/>
              </w:rPr>
              <w:t>695 000</w:t>
            </w:r>
          </w:p>
        </w:tc>
        <w:tc>
          <w:tcPr>
            <w:tcW w:w="462" w:type="pct"/>
          </w:tcPr>
          <w:p w14:paraId="7159034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</w:tr>
      <w:tr w:rsidR="00C05776" w:rsidRPr="006B69DD" w14:paraId="29F433E7" w14:textId="77777777">
        <w:trPr>
          <w:trHeight w:val="983"/>
        </w:trPr>
        <w:tc>
          <w:tcPr>
            <w:tcW w:w="4040" w:type="pct"/>
            <w:gridSpan w:val="6"/>
            <w:vAlign w:val="center"/>
          </w:tcPr>
          <w:p w14:paraId="6C7C67AF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B69DD">
              <w:rPr>
                <w:rFonts w:ascii="Times New Roman" w:eastAsia="Times New Roman" w:hAnsi="Times New Roman"/>
                <w:b/>
                <w:color w:val="000000" w:themeColor="text1"/>
              </w:rPr>
              <w:t>ИТОГО:</w:t>
            </w:r>
          </w:p>
        </w:tc>
        <w:tc>
          <w:tcPr>
            <w:tcW w:w="960" w:type="pct"/>
            <w:gridSpan w:val="4"/>
            <w:vAlign w:val="center"/>
          </w:tcPr>
          <w:p w14:paraId="7BA2A72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B69DD">
              <w:rPr>
                <w:rFonts w:ascii="Times New Roman" w:eastAsia="Times New Roman" w:hAnsi="Times New Roman"/>
                <w:b/>
                <w:color w:val="000000" w:themeColor="text1"/>
              </w:rPr>
              <w:t>180 661 942,25</w:t>
            </w:r>
          </w:p>
        </w:tc>
      </w:tr>
    </w:tbl>
    <w:p w14:paraId="1877F492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EE3BBC" w14:textId="77777777" w:rsidR="00C05776" w:rsidRPr="006B69DD" w:rsidRDefault="003C68F9">
      <w:pPr>
        <w:pStyle w:val="ae"/>
        <w:numPr>
          <w:ilvl w:val="0"/>
          <w:numId w:val="2"/>
        </w:numPr>
        <w:ind w:left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Сумма</w:t>
      </w:r>
      <w:proofErr w:type="gramEnd"/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выделенная для закупа 180 661 942,25 (сто восемьдесят миллионов шестьсот </w:t>
      </w: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шестьдесят одна тысяча девятьсот сорок две тенге) тенге 25 тиын</w:t>
      </w: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</w:p>
    <w:p w14:paraId="6A768C10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E829D0" w14:textId="77777777" w:rsidR="00C05776" w:rsidRPr="006B69DD" w:rsidRDefault="003C68F9">
      <w:pPr>
        <w:pStyle w:val="ae"/>
        <w:numPr>
          <w:ilvl w:val="0"/>
          <w:numId w:val="2"/>
        </w:numPr>
        <w:ind w:left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потенциальных поставщиков</w:t>
      </w:r>
      <w:proofErr w:type="gramEnd"/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представивших тендерные заявки:</w:t>
      </w:r>
    </w:p>
    <w:p w14:paraId="4598EEE6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d"/>
        <w:tblW w:w="14795" w:type="dxa"/>
        <w:tblInd w:w="-176" w:type="dxa"/>
        <w:tblLook w:val="04A0" w:firstRow="1" w:lastRow="0" w:firstColumn="1" w:lastColumn="0" w:noHBand="0" w:noVBand="1"/>
      </w:tblPr>
      <w:tblGrid>
        <w:gridCol w:w="1408"/>
        <w:gridCol w:w="2708"/>
        <w:gridCol w:w="4419"/>
        <w:gridCol w:w="2188"/>
        <w:gridCol w:w="1629"/>
        <w:gridCol w:w="2443"/>
      </w:tblGrid>
      <w:tr w:rsidR="00C05776" w:rsidRPr="006B69DD" w14:paraId="5572535B" w14:textId="77777777">
        <w:trPr>
          <w:trHeight w:val="574"/>
        </w:trPr>
        <w:tc>
          <w:tcPr>
            <w:tcW w:w="1408" w:type="dxa"/>
            <w:vAlign w:val="center"/>
          </w:tcPr>
          <w:p w14:paraId="1711BB55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708" w:type="dxa"/>
            <w:vAlign w:val="center"/>
          </w:tcPr>
          <w:p w14:paraId="1E4C7430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419" w:type="dxa"/>
            <w:vAlign w:val="center"/>
          </w:tcPr>
          <w:p w14:paraId="761213C6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Местонахождение</w:t>
            </w:r>
          </w:p>
        </w:tc>
        <w:tc>
          <w:tcPr>
            <w:tcW w:w="2188" w:type="dxa"/>
          </w:tcPr>
          <w:p w14:paraId="2E8D97EE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</w:p>
          <w:p w14:paraId="090A48D3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14:paraId="6A988571" w14:textId="77777777" w:rsidR="00C05776" w:rsidRPr="006B69DD" w:rsidRDefault="00C05776">
            <w:pPr>
              <w:pStyle w:val="ae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8442221" w14:textId="77777777" w:rsidR="00C05776" w:rsidRPr="006B69DD" w:rsidRDefault="00C05776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8DE4346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443" w:type="dxa"/>
          </w:tcPr>
          <w:p w14:paraId="31C7B4DD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Квалификационные данные</w:t>
            </w:r>
          </w:p>
        </w:tc>
      </w:tr>
      <w:tr w:rsidR="00C05776" w:rsidRPr="006B69DD" w14:paraId="1AE02CE2" w14:textId="77777777">
        <w:trPr>
          <w:trHeight w:val="824"/>
        </w:trPr>
        <w:tc>
          <w:tcPr>
            <w:tcW w:w="1408" w:type="dxa"/>
            <w:vAlign w:val="center"/>
          </w:tcPr>
          <w:p w14:paraId="1DF4B86E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94823485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08" w:type="dxa"/>
            <w:vAlign w:val="center"/>
          </w:tcPr>
          <w:p w14:paraId="50541CCA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land grou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19" w:type="dxa"/>
            <w:vAlign w:val="center"/>
          </w:tcPr>
          <w:p w14:paraId="45E16080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РК, г.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Алматы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Гагарина 236б</w:t>
            </w:r>
          </w:p>
        </w:tc>
        <w:tc>
          <w:tcPr>
            <w:tcW w:w="2188" w:type="dxa"/>
          </w:tcPr>
          <w:p w14:paraId="723FF6A6" w14:textId="77777777" w:rsidR="00C05776" w:rsidRPr="006B69DD" w:rsidRDefault="00C05776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E62A94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03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  <w:tc>
          <w:tcPr>
            <w:tcW w:w="1629" w:type="dxa"/>
          </w:tcPr>
          <w:p w14:paraId="0AFC3561" w14:textId="77777777" w:rsidR="00C05776" w:rsidRPr="006B69DD" w:rsidRDefault="00C05776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9873E7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9:58</w:t>
            </w:r>
          </w:p>
        </w:tc>
        <w:tc>
          <w:tcPr>
            <w:tcW w:w="2443" w:type="dxa"/>
          </w:tcPr>
          <w:p w14:paraId="5BA31818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Соответствует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квалификационным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требованиям тендерной документации</w:t>
            </w:r>
          </w:p>
        </w:tc>
      </w:tr>
      <w:tr w:rsidR="00C05776" w:rsidRPr="006B69DD" w14:paraId="00DBBCC2" w14:textId="77777777">
        <w:trPr>
          <w:trHeight w:val="959"/>
        </w:trPr>
        <w:tc>
          <w:tcPr>
            <w:tcW w:w="1408" w:type="dxa"/>
            <w:vAlign w:val="center"/>
          </w:tcPr>
          <w:p w14:paraId="25269D9D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708" w:type="dxa"/>
            <w:vAlign w:val="center"/>
          </w:tcPr>
          <w:p w14:paraId="55795CC3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Remeda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19" w:type="dxa"/>
            <w:vAlign w:val="center"/>
          </w:tcPr>
          <w:p w14:paraId="2BE87EAE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г.Караганда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пр. Бухар-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Жырау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75Г оф 202</w:t>
            </w:r>
          </w:p>
        </w:tc>
        <w:tc>
          <w:tcPr>
            <w:tcW w:w="2188" w:type="dxa"/>
          </w:tcPr>
          <w:p w14:paraId="1150AAE3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03.02.2022</w:t>
            </w:r>
          </w:p>
        </w:tc>
        <w:tc>
          <w:tcPr>
            <w:tcW w:w="1629" w:type="dxa"/>
          </w:tcPr>
          <w:p w14:paraId="5EB8797D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9:58</w:t>
            </w:r>
          </w:p>
        </w:tc>
        <w:tc>
          <w:tcPr>
            <w:tcW w:w="2443" w:type="dxa"/>
          </w:tcPr>
          <w:p w14:paraId="6619A4FF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Соответствует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квалификационным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требованиям тендерной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документации</w:t>
            </w:r>
          </w:p>
        </w:tc>
      </w:tr>
      <w:tr w:rsidR="00C05776" w:rsidRPr="006B69DD" w14:paraId="3258278A" w14:textId="77777777">
        <w:trPr>
          <w:trHeight w:val="959"/>
        </w:trPr>
        <w:tc>
          <w:tcPr>
            <w:tcW w:w="1408" w:type="dxa"/>
            <w:vAlign w:val="center"/>
          </w:tcPr>
          <w:p w14:paraId="08E50418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708" w:type="dxa"/>
            <w:vAlign w:val="center"/>
          </w:tcPr>
          <w:p w14:paraId="54DAC73D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«Лаборо»</w:t>
            </w:r>
          </w:p>
        </w:tc>
        <w:tc>
          <w:tcPr>
            <w:tcW w:w="4419" w:type="dxa"/>
            <w:vAlign w:val="center"/>
          </w:tcPr>
          <w:p w14:paraId="681A4F2E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Майлина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40</w:t>
            </w:r>
          </w:p>
        </w:tc>
        <w:tc>
          <w:tcPr>
            <w:tcW w:w="2188" w:type="dxa"/>
          </w:tcPr>
          <w:p w14:paraId="545C7BF7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03.02.2022</w:t>
            </w:r>
          </w:p>
        </w:tc>
        <w:tc>
          <w:tcPr>
            <w:tcW w:w="1629" w:type="dxa"/>
          </w:tcPr>
          <w:p w14:paraId="7B0C8DEA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09:53</w:t>
            </w:r>
          </w:p>
        </w:tc>
        <w:tc>
          <w:tcPr>
            <w:tcW w:w="2443" w:type="dxa"/>
          </w:tcPr>
          <w:p w14:paraId="2BAD4C62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Соответствует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квалификационным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требованиям тендерной документации</w:t>
            </w:r>
          </w:p>
        </w:tc>
      </w:tr>
      <w:tr w:rsidR="00C05776" w:rsidRPr="006B69DD" w14:paraId="451A5247" w14:textId="77777777">
        <w:trPr>
          <w:trHeight w:val="959"/>
        </w:trPr>
        <w:tc>
          <w:tcPr>
            <w:tcW w:w="1408" w:type="dxa"/>
            <w:vAlign w:val="center"/>
          </w:tcPr>
          <w:p w14:paraId="7AF1AE19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8" w:type="dxa"/>
            <w:vAlign w:val="center"/>
          </w:tcPr>
          <w:p w14:paraId="24B0F489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эксперт»</w:t>
            </w:r>
          </w:p>
        </w:tc>
        <w:tc>
          <w:tcPr>
            <w:tcW w:w="4419" w:type="dxa"/>
          </w:tcPr>
          <w:p w14:paraId="33A20490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95C527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ул.Егизбаева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7В, офис 501</w:t>
            </w:r>
          </w:p>
        </w:tc>
        <w:tc>
          <w:tcPr>
            <w:tcW w:w="2188" w:type="dxa"/>
          </w:tcPr>
          <w:p w14:paraId="31B955E4" w14:textId="77777777" w:rsidR="00C05776" w:rsidRPr="006B69DD" w:rsidRDefault="00C05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20D4CF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03.02.2022</w:t>
            </w:r>
          </w:p>
        </w:tc>
        <w:tc>
          <w:tcPr>
            <w:tcW w:w="1629" w:type="dxa"/>
          </w:tcPr>
          <w:p w14:paraId="3C90DFE4" w14:textId="77777777" w:rsidR="00C05776" w:rsidRPr="006B69DD" w:rsidRDefault="00C05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EA0DBD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09:43</w:t>
            </w:r>
          </w:p>
        </w:tc>
        <w:tc>
          <w:tcPr>
            <w:tcW w:w="2443" w:type="dxa"/>
          </w:tcPr>
          <w:p w14:paraId="5A1DD25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Соответствует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квалификационным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требованиям тендерной документации</w:t>
            </w:r>
          </w:p>
        </w:tc>
      </w:tr>
      <w:tr w:rsidR="00C05776" w:rsidRPr="006B69DD" w14:paraId="41164DAE" w14:textId="77777777">
        <w:trPr>
          <w:trHeight w:val="959"/>
        </w:trPr>
        <w:tc>
          <w:tcPr>
            <w:tcW w:w="1408" w:type="dxa"/>
            <w:vAlign w:val="center"/>
          </w:tcPr>
          <w:p w14:paraId="1DD35A5E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08" w:type="dxa"/>
            <w:vAlign w:val="center"/>
          </w:tcPr>
          <w:p w14:paraId="503E8331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«Lab Test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Diagnostics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19" w:type="dxa"/>
            <w:vAlign w:val="center"/>
          </w:tcPr>
          <w:p w14:paraId="093BCDBD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г.Алиаты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уд. </w:t>
            </w: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Земхунова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д.19А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14:paraId="56508474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03.02.2022</w:t>
            </w:r>
          </w:p>
        </w:tc>
        <w:tc>
          <w:tcPr>
            <w:tcW w:w="1629" w:type="dxa"/>
          </w:tcPr>
          <w:p w14:paraId="69F64A34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09:32</w:t>
            </w:r>
          </w:p>
        </w:tc>
        <w:tc>
          <w:tcPr>
            <w:tcW w:w="2443" w:type="dxa"/>
          </w:tcPr>
          <w:p w14:paraId="28899498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Соответствует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квалификационным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требованиям тендерной документации</w:t>
            </w:r>
          </w:p>
        </w:tc>
      </w:tr>
      <w:tr w:rsidR="00C05776" w:rsidRPr="006B69DD" w14:paraId="0D5B58A2" w14:textId="77777777">
        <w:trPr>
          <w:trHeight w:val="959"/>
        </w:trPr>
        <w:tc>
          <w:tcPr>
            <w:tcW w:w="1408" w:type="dxa"/>
            <w:vAlign w:val="center"/>
          </w:tcPr>
          <w:p w14:paraId="0FAEEA79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08" w:type="dxa"/>
            <w:vAlign w:val="center"/>
          </w:tcPr>
          <w:p w14:paraId="4465EAC4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Медио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Art Lab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19" w:type="dxa"/>
            <w:vAlign w:val="center"/>
          </w:tcPr>
          <w:p w14:paraId="14EC2DA2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ул.Сатпаева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30/1 оф 100</w:t>
            </w:r>
          </w:p>
        </w:tc>
        <w:tc>
          <w:tcPr>
            <w:tcW w:w="2188" w:type="dxa"/>
          </w:tcPr>
          <w:p w14:paraId="439F5DD1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03.02.2022</w:t>
            </w:r>
          </w:p>
        </w:tc>
        <w:tc>
          <w:tcPr>
            <w:tcW w:w="1629" w:type="dxa"/>
          </w:tcPr>
          <w:p w14:paraId="53DEFD15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09:29</w:t>
            </w:r>
          </w:p>
        </w:tc>
        <w:tc>
          <w:tcPr>
            <w:tcW w:w="2443" w:type="dxa"/>
          </w:tcPr>
          <w:p w14:paraId="2C9FE685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Соответствует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квалификационным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требованиям тендерной документации</w:t>
            </w:r>
          </w:p>
        </w:tc>
      </w:tr>
      <w:tr w:rsidR="00C05776" w:rsidRPr="006B69DD" w14:paraId="4B09E126" w14:textId="77777777">
        <w:trPr>
          <w:trHeight w:val="959"/>
        </w:trPr>
        <w:tc>
          <w:tcPr>
            <w:tcW w:w="1408" w:type="dxa"/>
            <w:vAlign w:val="center"/>
          </w:tcPr>
          <w:p w14:paraId="0463E9F0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08" w:type="dxa"/>
            <w:vAlign w:val="center"/>
          </w:tcPr>
          <w:p w14:paraId="081260AD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Halyk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Medikal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Company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19" w:type="dxa"/>
            <w:vAlign w:val="center"/>
          </w:tcPr>
          <w:p w14:paraId="44138113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г.Алиаты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пр.Сейфуллина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д458 оф 206</w:t>
            </w:r>
          </w:p>
        </w:tc>
        <w:tc>
          <w:tcPr>
            <w:tcW w:w="2188" w:type="dxa"/>
          </w:tcPr>
          <w:p w14:paraId="3B4B8088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03.02.2022</w:t>
            </w:r>
          </w:p>
        </w:tc>
        <w:tc>
          <w:tcPr>
            <w:tcW w:w="1629" w:type="dxa"/>
          </w:tcPr>
          <w:p w14:paraId="5A8EB7F2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09:05</w:t>
            </w:r>
          </w:p>
        </w:tc>
        <w:tc>
          <w:tcPr>
            <w:tcW w:w="2443" w:type="dxa"/>
          </w:tcPr>
          <w:p w14:paraId="3033B740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Соответствует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квалификационным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требованиям тендерной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документации</w:t>
            </w:r>
          </w:p>
        </w:tc>
      </w:tr>
      <w:tr w:rsidR="00C05776" w:rsidRPr="006B69DD" w14:paraId="7D2B0584" w14:textId="77777777">
        <w:trPr>
          <w:trHeight w:val="959"/>
        </w:trPr>
        <w:tc>
          <w:tcPr>
            <w:tcW w:w="1408" w:type="dxa"/>
            <w:vAlign w:val="center"/>
          </w:tcPr>
          <w:p w14:paraId="550F52E8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8" w:type="dxa"/>
            <w:vAlign w:val="center"/>
          </w:tcPr>
          <w:p w14:paraId="47EC81E5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Vita P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arma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19" w:type="dxa"/>
            <w:vAlign w:val="center"/>
          </w:tcPr>
          <w:p w14:paraId="57401272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г.Нур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-Султан, ул.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Ташенова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 4 оф.36</w:t>
            </w:r>
          </w:p>
        </w:tc>
        <w:tc>
          <w:tcPr>
            <w:tcW w:w="2188" w:type="dxa"/>
          </w:tcPr>
          <w:p w14:paraId="50107A9A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02.02.2022</w:t>
            </w:r>
          </w:p>
        </w:tc>
        <w:tc>
          <w:tcPr>
            <w:tcW w:w="1629" w:type="dxa"/>
          </w:tcPr>
          <w:p w14:paraId="233C41F6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13:19</w:t>
            </w:r>
          </w:p>
        </w:tc>
        <w:tc>
          <w:tcPr>
            <w:tcW w:w="2443" w:type="dxa"/>
          </w:tcPr>
          <w:p w14:paraId="59BB2FF1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Соответствует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квалификационным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требованиям тендерной документации</w:t>
            </w:r>
          </w:p>
        </w:tc>
      </w:tr>
      <w:tr w:rsidR="00C05776" w:rsidRPr="006B69DD" w14:paraId="5CB915E2" w14:textId="77777777">
        <w:trPr>
          <w:trHeight w:val="959"/>
        </w:trPr>
        <w:tc>
          <w:tcPr>
            <w:tcW w:w="1408" w:type="dxa"/>
            <w:vAlign w:val="center"/>
          </w:tcPr>
          <w:p w14:paraId="767F9867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08" w:type="dxa"/>
            <w:vAlign w:val="center"/>
          </w:tcPr>
          <w:p w14:paraId="1806A693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Рэми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19" w:type="dxa"/>
            <w:vAlign w:val="center"/>
          </w:tcPr>
          <w:p w14:paraId="52311251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г.Адматы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Джетысуйская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д25/41, угол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Янушкевича</w:t>
            </w:r>
            <w:proofErr w:type="spellEnd"/>
          </w:p>
        </w:tc>
        <w:tc>
          <w:tcPr>
            <w:tcW w:w="2188" w:type="dxa"/>
          </w:tcPr>
          <w:p w14:paraId="3F98A11E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1629" w:type="dxa"/>
          </w:tcPr>
          <w:p w14:paraId="5D69C0C2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15:23</w:t>
            </w:r>
          </w:p>
        </w:tc>
        <w:tc>
          <w:tcPr>
            <w:tcW w:w="2443" w:type="dxa"/>
          </w:tcPr>
          <w:p w14:paraId="3D14A98B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Соответствует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квалификационным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требованиям тендерной документации</w:t>
            </w:r>
          </w:p>
        </w:tc>
      </w:tr>
      <w:tr w:rsidR="00C05776" w:rsidRPr="006B69DD" w14:paraId="7B2B44D8" w14:textId="77777777">
        <w:trPr>
          <w:trHeight w:val="959"/>
        </w:trPr>
        <w:tc>
          <w:tcPr>
            <w:tcW w:w="1408" w:type="dxa"/>
            <w:vAlign w:val="center"/>
          </w:tcPr>
          <w:p w14:paraId="43895784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08" w:type="dxa"/>
            <w:vAlign w:val="center"/>
          </w:tcPr>
          <w:p w14:paraId="06EF49AF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Мерусар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К»</w:t>
            </w:r>
          </w:p>
        </w:tc>
        <w:tc>
          <w:tcPr>
            <w:tcW w:w="4419" w:type="dxa"/>
            <w:vAlign w:val="center"/>
          </w:tcPr>
          <w:p w14:paraId="24EA732D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г.Павлодар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Чайковского,5</w:t>
            </w:r>
          </w:p>
        </w:tc>
        <w:tc>
          <w:tcPr>
            <w:tcW w:w="2188" w:type="dxa"/>
          </w:tcPr>
          <w:p w14:paraId="51514C74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1629" w:type="dxa"/>
          </w:tcPr>
          <w:p w14:paraId="36EEE671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12:16</w:t>
            </w:r>
          </w:p>
        </w:tc>
        <w:tc>
          <w:tcPr>
            <w:tcW w:w="2443" w:type="dxa"/>
          </w:tcPr>
          <w:p w14:paraId="060B50E6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Соответствует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квалификационным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требованиям тендерной документации</w:t>
            </w:r>
          </w:p>
        </w:tc>
      </w:tr>
      <w:tr w:rsidR="00C05776" w:rsidRPr="006B69DD" w14:paraId="56CA8AB8" w14:textId="77777777">
        <w:trPr>
          <w:trHeight w:val="1272"/>
        </w:trPr>
        <w:tc>
          <w:tcPr>
            <w:tcW w:w="1408" w:type="dxa"/>
            <w:vAlign w:val="center"/>
          </w:tcPr>
          <w:p w14:paraId="45FD02A3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08" w:type="dxa"/>
            <w:vAlign w:val="center"/>
          </w:tcPr>
          <w:p w14:paraId="165AFDE9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Vitena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19" w:type="dxa"/>
          </w:tcPr>
          <w:p w14:paraId="3BCB8D31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F45776" w14:textId="77777777" w:rsidR="00C05776" w:rsidRPr="006B69DD" w:rsidRDefault="003C68F9">
            <w:pPr>
              <w:spacing w:after="0" w:line="240" w:lineRule="auto"/>
              <w:rPr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ул.Исаева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159</w:t>
            </w:r>
          </w:p>
        </w:tc>
        <w:tc>
          <w:tcPr>
            <w:tcW w:w="2188" w:type="dxa"/>
          </w:tcPr>
          <w:p w14:paraId="5ACC085B" w14:textId="77777777" w:rsidR="00C05776" w:rsidRPr="006B69DD" w:rsidRDefault="00C05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6977A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.02.2021</w:t>
            </w:r>
          </w:p>
        </w:tc>
        <w:tc>
          <w:tcPr>
            <w:tcW w:w="1629" w:type="dxa"/>
          </w:tcPr>
          <w:p w14:paraId="491F3CE5" w14:textId="77777777" w:rsidR="00C05776" w:rsidRPr="006B69DD" w:rsidRDefault="00C05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6FFC2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443" w:type="dxa"/>
          </w:tcPr>
          <w:p w14:paraId="392836C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Соответствует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квалификационным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требованиям тендерной документации</w:t>
            </w:r>
          </w:p>
        </w:tc>
      </w:tr>
      <w:tr w:rsidR="00C05776" w:rsidRPr="006B69DD" w14:paraId="273103E9" w14:textId="77777777">
        <w:trPr>
          <w:trHeight w:val="959"/>
        </w:trPr>
        <w:tc>
          <w:tcPr>
            <w:tcW w:w="1408" w:type="dxa"/>
            <w:vAlign w:val="center"/>
          </w:tcPr>
          <w:p w14:paraId="33389C8C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2708" w:type="dxa"/>
            <w:vAlign w:val="center"/>
          </w:tcPr>
          <w:p w14:paraId="1DDA6953" w14:textId="77777777" w:rsidR="00C05776" w:rsidRPr="006B69DD" w:rsidRDefault="003C68F9">
            <w:pPr>
              <w:pStyle w:val="ae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QazMegaCom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19" w:type="dxa"/>
          </w:tcPr>
          <w:p w14:paraId="5F074D0C" w14:textId="77777777" w:rsidR="00C05776" w:rsidRPr="006B69DD" w:rsidRDefault="003C68F9">
            <w:pPr>
              <w:spacing w:after="0" w:line="240" w:lineRule="auto"/>
              <w:rPr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г. Алматы, </w:t>
            </w: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мкр.Калкаман</w:t>
            </w:r>
            <w:proofErr w:type="spellEnd"/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дом 25 н/п 53Б</w:t>
            </w:r>
          </w:p>
        </w:tc>
        <w:tc>
          <w:tcPr>
            <w:tcW w:w="2188" w:type="dxa"/>
          </w:tcPr>
          <w:p w14:paraId="3623B28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01.02.2022</w:t>
            </w:r>
          </w:p>
        </w:tc>
        <w:tc>
          <w:tcPr>
            <w:tcW w:w="1629" w:type="dxa"/>
          </w:tcPr>
          <w:p w14:paraId="1284D7D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09:08</w:t>
            </w:r>
          </w:p>
        </w:tc>
        <w:tc>
          <w:tcPr>
            <w:tcW w:w="2443" w:type="dxa"/>
          </w:tcPr>
          <w:p w14:paraId="0D58EAB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Соответствует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квалификационным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требованиям тендерной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документации</w:t>
            </w:r>
          </w:p>
        </w:tc>
      </w:tr>
      <w:bookmarkEnd w:id="0"/>
    </w:tbl>
    <w:p w14:paraId="1E6FD98A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43F93915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0FAC13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493FC0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1F8357" w14:textId="77777777" w:rsidR="00C05776" w:rsidRPr="006B69DD" w:rsidRDefault="003C68F9">
      <w:pPr>
        <w:pStyle w:val="ae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Описание квалификационных данных потенциальных поставщиков, в соответствии с предоставленными документами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14:paraId="7FFE6B3B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W w:w="15500" w:type="dxa"/>
        <w:tblLook w:val="04A0" w:firstRow="1" w:lastRow="0" w:firstColumn="1" w:lastColumn="0" w:noHBand="0" w:noVBand="1"/>
      </w:tblPr>
      <w:tblGrid>
        <w:gridCol w:w="918"/>
        <w:gridCol w:w="2948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222"/>
      </w:tblGrid>
      <w:tr w:rsidR="00C05776" w:rsidRPr="006B69DD" w14:paraId="6655C5C0" w14:textId="77777777">
        <w:trPr>
          <w:gridAfter w:val="1"/>
          <w:wAfter w:w="222" w:type="dxa"/>
          <w:trHeight w:val="509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E64B35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№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40E2A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Критерии оценки</w:t>
            </w:r>
          </w:p>
        </w:tc>
        <w:tc>
          <w:tcPr>
            <w:tcW w:w="1141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3F68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Наименование поставщика</w:t>
            </w:r>
          </w:p>
        </w:tc>
      </w:tr>
      <w:tr w:rsidR="00C05776" w:rsidRPr="006B69DD" w14:paraId="1C3E56C2" w14:textId="77777777">
        <w:trPr>
          <w:trHeight w:val="30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04AB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0156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11412" w:type="dxa"/>
            <w:gridSpan w:val="1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18A4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7D51" w14:textId="77777777" w:rsidR="00C05776" w:rsidRPr="006B69DD" w:rsidRDefault="00C0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</w:tr>
      <w:tr w:rsidR="00C05776" w:rsidRPr="006B69DD" w14:paraId="47544526" w14:textId="77777777">
        <w:trPr>
          <w:trHeight w:val="247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0B26" w14:textId="77777777" w:rsidR="00C05776" w:rsidRPr="006B69DD" w:rsidRDefault="003C68F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zh-CN" w:eastAsia="zh-CN"/>
              </w:rPr>
            </w:pPr>
            <w:r w:rsidRPr="006B69DD">
              <w:rPr>
                <w:rFonts w:ascii="Calibri" w:eastAsia="Times New Roman" w:hAnsi="Calibri" w:cs="Calibri"/>
                <w:color w:val="000000" w:themeColor="text1"/>
                <w:lang w:val="zh-CN" w:eastAsia="zh-C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F6CE7" w14:textId="77777777" w:rsidR="00C05776" w:rsidRPr="006B69DD" w:rsidRDefault="003C68F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zh-CN" w:eastAsia="zh-CN"/>
              </w:rPr>
            </w:pPr>
            <w:r w:rsidRPr="006B69DD">
              <w:rPr>
                <w:rFonts w:ascii="Calibri" w:eastAsia="Times New Roman" w:hAnsi="Calibri" w:cs="Calibri"/>
                <w:color w:val="000000" w:themeColor="text1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2A180F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ТОО «QazMegaCom»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8DD02D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ТОО «Vitena»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1C2785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ТОО «Мерусар и К»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C8EE4E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ТОО «Рэми»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0F0B9E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ТОО «Vita P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h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arma»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E18A51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ТОО «Halyk Medikal Company»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2832D5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ТОО «Медио Art Lab»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D6F3A5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ТОО «Lab Test Diagnostics»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F1E36B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ТОО «Ясар эксперт»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525977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ТОО «Лаборо»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E2FB43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ТОО «Remeda»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721D76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ТОО «Bioland grou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p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»</w:t>
            </w:r>
          </w:p>
        </w:tc>
        <w:tc>
          <w:tcPr>
            <w:tcW w:w="222" w:type="dxa"/>
            <w:vAlign w:val="center"/>
          </w:tcPr>
          <w:p w14:paraId="78509AE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0BED041D" w14:textId="77777777">
        <w:trPr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D8E90" w14:textId="77777777" w:rsidR="00C05776" w:rsidRPr="006B69DD" w:rsidRDefault="003C68F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zh-CN" w:eastAsia="zh-CN"/>
              </w:rPr>
            </w:pPr>
            <w:r w:rsidRPr="006B69DD">
              <w:rPr>
                <w:rFonts w:ascii="Calibri" w:eastAsia="Times New Roman" w:hAnsi="Calibri" w:cs="Calibri"/>
                <w:color w:val="000000" w:themeColor="text1"/>
                <w:lang w:val="zh-CN" w:eastAsia="zh-CN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2CFED" w14:textId="77777777" w:rsidR="00C05776" w:rsidRPr="006B69DD" w:rsidRDefault="003C68F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zh-CN" w:eastAsia="zh-CN"/>
              </w:rPr>
            </w:pPr>
            <w:r w:rsidRPr="006B69DD">
              <w:rPr>
                <w:rFonts w:ascii="Calibri" w:eastAsia="Times New Roman" w:hAnsi="Calibri" w:cs="Calibri"/>
                <w:color w:val="000000" w:themeColor="text1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F97FB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64CB5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96B08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C0358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94752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1F479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C9E12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909C2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81C8F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C85EC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A7ED6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091E3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zh-CN" w:eastAsia="zh-CN"/>
              </w:rPr>
              <w:t>12</w:t>
            </w:r>
          </w:p>
        </w:tc>
        <w:tc>
          <w:tcPr>
            <w:tcW w:w="222" w:type="dxa"/>
            <w:vAlign w:val="center"/>
          </w:tcPr>
          <w:p w14:paraId="5F09898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40BB2A7D" w14:textId="77777777">
        <w:trPr>
          <w:trHeight w:val="25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395BE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45F42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 xml:space="preserve">Заявка на участие в тендере по форме, утвержденной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уполномоченным органом в области здравоохранения.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73A8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CEE7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4FF2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76A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DA55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C7E5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81FA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4400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878D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FAC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20F0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7F5E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222" w:type="dxa"/>
            <w:vAlign w:val="center"/>
          </w:tcPr>
          <w:p w14:paraId="5CA1A81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4D93CF6B" w14:textId="77777777">
        <w:trPr>
          <w:trHeight w:val="15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9E1F6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E916D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 xml:space="preserve">Справка о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государственной регистрации (перерегистрации) юридического лица или справку об учетной регистрации (перерегистрации) филиала (представительства)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DF47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93CD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017B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A9AE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4639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D2DA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D80C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1A6E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D0C0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BBE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CE99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9D05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222" w:type="dxa"/>
            <w:vAlign w:val="center"/>
          </w:tcPr>
          <w:p w14:paraId="28EAAA4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1C2453FE" w14:textId="77777777">
        <w:trPr>
          <w:trHeight w:val="25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92359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DE141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 xml:space="preserve">Копя устава для юридического лица (в случае, если в уставе не указан состав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учредителей, участников или акционеров, также представляется выписка о составе учредителей, участников или копия учредительного договора, или выписка из реестра действующих держателей акций после даты объявления)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73EE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3DD0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45F7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E477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8A32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70F5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45B1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75D1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3B9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D686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AE8A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BE8B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222" w:type="dxa"/>
            <w:vAlign w:val="center"/>
          </w:tcPr>
          <w:p w14:paraId="289CA2F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13720DE3" w14:textId="77777777">
        <w:trPr>
          <w:trHeight w:val="255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6F996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1BFD0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 xml:space="preserve">Копия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удостоверяющего личность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883F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BD97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3C88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083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8939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26DE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2EA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BC6A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05DF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1A52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9632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E439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6133989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1D2C7F83" w14:textId="77777777">
        <w:trPr>
          <w:trHeight w:val="819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B6AF3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lastRenderedPageBreak/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2A992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 xml:space="preserve">Копии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ации медицинских изделий либо в виде электронного документа, полученных в соответствии с Законом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 xml:space="preserve">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 Законом "О разрешениях и уведомлениях"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00FD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CA81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92CE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D979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DD36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4C65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9542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EAC5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5905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F4F9E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E3D7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8A24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222" w:type="dxa"/>
            <w:vAlign w:val="center"/>
          </w:tcPr>
          <w:p w14:paraId="15F6191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781F59F3" w14:textId="77777777">
        <w:trPr>
          <w:trHeight w:val="306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4925D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lastRenderedPageBreak/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FE874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 xml:space="preserve">Сведения об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тия конвертов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58ED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5D31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0761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F6BE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B806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A5A3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4E06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1AE2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1F23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70E9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773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7A4E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222" w:type="dxa"/>
            <w:vAlign w:val="center"/>
          </w:tcPr>
          <w:p w14:paraId="31C1EFF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08C2DDF9" w14:textId="77777777">
        <w:trPr>
          <w:trHeight w:val="510"/>
        </w:trPr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AB836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9D00D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Копии сертификатов (при наличии):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F53C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E811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C24C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CC2A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3ABD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48C5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67C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0477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377B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4007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1D6E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E2C5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41C6F57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16BCA0C1" w14:textId="77777777">
        <w:trPr>
          <w:trHeight w:val="1020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5ED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53F97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     о соответствии объекта и производства требованиям надлежащей производственной практики (GMP);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36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54B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580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28E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209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8E8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C24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033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A5D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6C5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39A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9A0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0B2E9FF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11CD72E" w14:textId="77777777">
        <w:trPr>
          <w:trHeight w:val="1020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B88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7A1B0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 xml:space="preserve">      о соответствии объекта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требованиям надлежащей дистрибьюторской практики (GDP);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93B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7E7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654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A69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F7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FF0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496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74C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662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371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2AA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123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3934293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4C8D3347" w14:textId="77777777">
        <w:trPr>
          <w:trHeight w:val="765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0C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60E40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     о соответствии объекта требованиям надлежащей аптечной практики (GPP);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711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350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FD1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BB8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62D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CB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8C4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9B4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7C4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BF2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674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F16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4DE7B16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637F97E4" w14:textId="77777777">
        <w:trPr>
          <w:trHeight w:val="10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4FE7C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3D721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 xml:space="preserve">Ценовое предложение по форме, утвержденной уполномоченным органом в области здравоохранения (таблица цен)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0DF0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9322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548B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+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C8B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B6F4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+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8A9E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A8B6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21CA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2C5E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E28F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5AE7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21FC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+</w:t>
            </w:r>
          </w:p>
        </w:tc>
        <w:tc>
          <w:tcPr>
            <w:tcW w:w="222" w:type="dxa"/>
            <w:vAlign w:val="center"/>
          </w:tcPr>
          <w:p w14:paraId="03DA29B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60DA10B" w14:textId="77777777">
        <w:trPr>
          <w:trHeight w:val="10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2DF12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475D3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 xml:space="preserve">Оригинал документа, подтверждающего внесение гарантийного обеспечения тендерной заявки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91A0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7B06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6DB3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4ECF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1EF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89B4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A358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47F7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AE8F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966A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3598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F440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222" w:type="dxa"/>
            <w:vAlign w:val="center"/>
          </w:tcPr>
          <w:p w14:paraId="13E07C4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6F4E138B" w14:textId="77777777">
        <w:trPr>
          <w:trHeight w:val="178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7DB44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lastRenderedPageBreak/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3A95B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 xml:space="preserve">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4C00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7C0AE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C20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B794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7B66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DC76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71AB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90B6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7C40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8880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6561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0C3D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222" w:type="dxa"/>
            <w:vAlign w:val="center"/>
          </w:tcPr>
          <w:p w14:paraId="1A66A82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5A45B99E" w14:textId="77777777">
        <w:trPr>
          <w:trHeight w:val="357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0B5DB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11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D5DDD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 xml:space="preserve">копию документа о государственной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регистрации лекарственного средства и (или) медицинского изделия либо заключения (разрешения) уполномоченного органа в области здравоохранения на ввоз и применение в Республике Казахстан (</w:t>
            </w:r>
            <w:r w:rsidRPr="006B69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zh-CN" w:eastAsia="zh-CN"/>
              </w:rPr>
              <w:t>документы, подтверждающие соответствие предлагаемых товаров и фармац</w:t>
            </w:r>
            <w:r w:rsidRPr="006B69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zh-CN" w:eastAsia="zh-CN"/>
              </w:rPr>
              <w:t>евтических услуг требованиям настоящих Правил и тендерной документации)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6AFD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3B82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D424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3A26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9839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9E03E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C80C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4BBA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0482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C6FAE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567E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03FA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+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2D275DC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71015504" w14:textId="77777777">
        <w:trPr>
          <w:trHeight w:val="357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ECBD3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E26EF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 xml:space="preserve">При необходимости копию акта санитарно-эпидемиологического обследования о наличии "холодовой цепи" с датой выдачи за один и менее год до даты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вскрытия конвертов с заявками, если потенциальным поставщиком не представлен сертификат надлежащей дистрибьюторской практики (GDP) или надлежащей производственной практики (GМP), или надлежащей аптечной практики (GPP).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86B0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EBAF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7844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9620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21A5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8F16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254B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9995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CB82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0D12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4DF7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CF22E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7D63996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3E3A2B70" w14:textId="77777777">
        <w:trPr>
          <w:trHeight w:val="76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76EAA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D6579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Письмо об отсутствии аффилированности (информационное письмо)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A942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22A5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EBF1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+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5C8C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316B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C11D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58CB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4555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AFD6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7B8C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9514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03BEE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+</w:t>
            </w:r>
          </w:p>
        </w:tc>
        <w:tc>
          <w:tcPr>
            <w:tcW w:w="222" w:type="dxa"/>
            <w:vAlign w:val="center"/>
          </w:tcPr>
          <w:p w14:paraId="2FB7EE3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</w:tbl>
    <w:p w14:paraId="1817D46E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653D3947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8CB5745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BDFE349" w14:textId="77777777" w:rsidR="00C05776" w:rsidRPr="006B69DD" w:rsidRDefault="003C68F9">
      <w:pPr>
        <w:pStyle w:val="ae"/>
        <w:numPr>
          <w:ilvl w:val="0"/>
          <w:numId w:val="2"/>
        </w:numPr>
        <w:ind w:left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94823833"/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Предложенные потенциальными поставщиками ценовые предложения, изложение оценки и сопоставление тендерных заявок</w:t>
      </w:r>
      <w:bookmarkEnd w:id="1"/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71F2CAE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15458" w:type="dxa"/>
        <w:tblLook w:val="04A0" w:firstRow="1" w:lastRow="0" w:firstColumn="1" w:lastColumn="0" w:noHBand="0" w:noVBand="1"/>
      </w:tblPr>
      <w:tblGrid>
        <w:gridCol w:w="436"/>
        <w:gridCol w:w="2988"/>
        <w:gridCol w:w="1433"/>
        <w:gridCol w:w="656"/>
        <w:gridCol w:w="1151"/>
        <w:gridCol w:w="459"/>
        <w:gridCol w:w="916"/>
        <w:gridCol w:w="516"/>
        <w:gridCol w:w="516"/>
        <w:gridCol w:w="516"/>
        <w:gridCol w:w="816"/>
        <w:gridCol w:w="816"/>
        <w:gridCol w:w="816"/>
        <w:gridCol w:w="1066"/>
        <w:gridCol w:w="901"/>
        <w:gridCol w:w="618"/>
        <w:gridCol w:w="616"/>
        <w:gridCol w:w="222"/>
      </w:tblGrid>
      <w:tr w:rsidR="00C05776" w:rsidRPr="006B69DD" w14:paraId="05237E08" w14:textId="77777777">
        <w:trPr>
          <w:gridAfter w:val="1"/>
          <w:wAfter w:w="222" w:type="dxa"/>
          <w:trHeight w:val="11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1DBCA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№ 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9A048" w14:textId="77777777" w:rsidR="00C05776" w:rsidRPr="006B69DD" w:rsidRDefault="003C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Наименование закупаемых товаров</w:t>
            </w:r>
          </w:p>
          <w:p w14:paraId="4566EA6F" w14:textId="77777777" w:rsidR="00C05776" w:rsidRPr="006B69DD" w:rsidRDefault="00C0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  <w:p w14:paraId="183C7CF8" w14:textId="77777777" w:rsidR="00C05776" w:rsidRPr="006B69DD" w:rsidRDefault="00C0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  <w:p w14:paraId="6392E4FF" w14:textId="77777777" w:rsidR="00C05776" w:rsidRPr="006B69DD" w:rsidRDefault="00C0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  <w:p w14:paraId="1567FF9A" w14:textId="77777777" w:rsidR="00C05776" w:rsidRPr="006B69DD" w:rsidRDefault="00C0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  <w:p w14:paraId="51C57F2D" w14:textId="77777777" w:rsidR="00C05776" w:rsidRPr="006B69DD" w:rsidRDefault="00C0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  <w:p w14:paraId="20ACBF16" w14:textId="77777777" w:rsidR="00C05776" w:rsidRPr="006B69DD" w:rsidRDefault="00C0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  <w:p w14:paraId="1E2B6B63" w14:textId="77777777" w:rsidR="00C05776" w:rsidRPr="006B69DD" w:rsidRDefault="00C0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377E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ед.изм.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AAE1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Кол.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5301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Цена за ед.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6222E9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ТОО «QazMegaCom»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861D04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ТОО «Vitena»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B7F74C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ТОО «Мерусар и К»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3AFD95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ТОО «Рэми»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C320A1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ТОО «Vita P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h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arma»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6BAF21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ТОО «Halyk Medikal Company»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CE7653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ТОО «Медио Art Lab»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42262E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ТОО «Lab Test Diagnostics»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639A1E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ТОО «Ясар эксперт»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C05985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ТОО «Лаборо»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DB18DD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ТОО «Remeda»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F9AEA8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ТОО «Bioland grou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p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»</w:t>
            </w:r>
          </w:p>
        </w:tc>
      </w:tr>
      <w:tr w:rsidR="00C05776" w:rsidRPr="006B69DD" w14:paraId="22DA883C" w14:textId="77777777">
        <w:trPr>
          <w:gridAfter w:val="1"/>
          <w:wAfter w:w="222" w:type="dxa"/>
          <w:trHeight w:val="50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6B59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18D5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Реагент для определения антител к ВИЧ типа 1 (группы М и О), антител к ВИЧ типа 2, антигена ВИЧ p24 в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кассете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205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упак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BB27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67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9F31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150000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FA93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BD0D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6A4F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4473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BEF0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CC8C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FB58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445E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A6F6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150000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1B7D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7582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D92E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</w:tr>
      <w:tr w:rsidR="00C05776" w:rsidRPr="006B69DD" w14:paraId="4B31DECA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1C1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9F3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CAA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51A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12D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B14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E5F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54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B5A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FFD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A0F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B5E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DD9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98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F25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809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24C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A19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5C2D9DD3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BE2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B98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99E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AA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2C8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D5A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EC2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DD3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D47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3C3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E8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63E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1E1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2B9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853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79C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B4B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760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49D17B61" w14:textId="77777777">
        <w:trPr>
          <w:trHeight w:val="40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C7DF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9768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Тест-система иммуноферментная  для  определения  антител к ВИЧ 1,2,О в сыворотке или плазме крови человека, на 480 определений.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4CDF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набор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D798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2E4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240 000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8F5F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2100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EA97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77BD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5CF1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5F70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7DD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ECD4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5535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FBC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7488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63C3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00409CF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7749FBAE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0A1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D72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277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1B4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F7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F16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E9B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ABE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A7E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EAC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D8A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B07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D1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A09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42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A0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319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622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69F1708C" w14:textId="77777777">
        <w:trPr>
          <w:trHeight w:val="54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450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49C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2E1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026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A97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6DC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473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BDB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5DE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97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207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DEA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BF6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728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1B7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016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16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88F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78EBDF29" w14:textId="77777777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7936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DFF5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Тест - система для качественного иммуноферментного анализа для одновременного выявления ВИЧ антигена р24 и антител к ВИЧ-1 (включая группы М и О) и ВИЧ-2 в человеческой сыворотке или плазме. Стрипированная  на  480 опред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елений/тестов, основанная на прнципе «сэндвич» - метода.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9F72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набор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AD2A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041D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175 000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986A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08AF0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165000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0F3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6F4A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4EF2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6A90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EEB1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E067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A916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88FD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2A47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B302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16B355B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6BDE8735" w14:textId="77777777">
        <w:trPr>
          <w:trHeight w:val="49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D230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4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4A1A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Тест-система на 18 </w:t>
            </w:r>
          </w:p>
          <w:p w14:paraId="0A093CD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lastRenderedPageBreak/>
              <w:t xml:space="preserve">определений </w:t>
            </w:r>
          </w:p>
          <w:p w14:paraId="1F6EA83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для подтверждения наличия </w:t>
            </w:r>
          </w:p>
          <w:p w14:paraId="7337353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антител к ВИЧ-1 в сыворотке или плазме крови  методом</w:t>
            </w:r>
          </w:p>
          <w:p w14:paraId="280181E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иммуноблотта с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использованием</w:t>
            </w:r>
          </w:p>
          <w:p w14:paraId="5CE07B2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 лизата вируса ВИЧ 1. В комплекте с лотком.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1DFB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lastRenderedPageBreak/>
              <w:t>набор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020B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184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3A68E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415 000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9778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AEC4D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413000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82EA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266A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7FD8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662E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C6A72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390000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C521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5D21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9636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E58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FF24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4DCDD12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7D22D680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09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CBAA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AE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7BB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E11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257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6A2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FD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C6F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77A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028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E6F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625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019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EBF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DC8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648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42F99DA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12B367A7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F8D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6322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2C5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A5D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93A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75D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41C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51D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99C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136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5C2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3C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2A3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CED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950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15D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D35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1B9087B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197852AF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21E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E33A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3EA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649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580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52C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3E6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E20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AE6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ED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8F4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799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FF3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337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CBB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39B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83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0DC6AA1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554A23C1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B2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FE85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6A2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9D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9D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5E8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CC9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A63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27A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4C6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9BE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C54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54D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6F5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B31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87C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5C1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5116085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07E82D37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878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DBC1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1F0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791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DCA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07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F24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65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513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572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86A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93F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935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389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EE1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B2E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643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575F8E6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5DAC18AC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B583E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5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5246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Набор реагентов иммунохроматографический </w:t>
            </w:r>
          </w:p>
          <w:p w14:paraId="63217FC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экспресс-тест для одновременного определения антигена р24 ВИЧ и антител к ВИЧ-1 и 2 типов (ВИЧ-1, ВИЧ-2) в сыворотке, плазме и </w:t>
            </w:r>
          </w:p>
          <w:p w14:paraId="172F7CF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цельной крови человека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8CAE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Набор/100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C868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128D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180 000 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833B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5DAF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EE30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7F8C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D7F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FB5A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8DE3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1212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16162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180000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1B76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4E8B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0A4A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34A94AE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0CE2E40B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FA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6319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D10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3C4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734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D59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F24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6C8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5B1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67F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2F1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86A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AEA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319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224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E9D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DA3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45E5686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3AABD6DC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20A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8C2B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DAA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F42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AB4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893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60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006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B63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86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3E3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C1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19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78A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20A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42B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579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58972D2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1500B925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E776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6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7C78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Набор реагентов  иммунохроматографический  </w:t>
            </w:r>
          </w:p>
          <w:p w14:paraId="174EF59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экспресс - тест  для определения  антител  к  ВИЧ-1 и 2 типов </w:t>
            </w:r>
          </w:p>
          <w:p w14:paraId="4B30706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(ВИЧ-1, ВИЧ-2) в сыворотке, </w:t>
            </w:r>
          </w:p>
          <w:p w14:paraId="1C5420D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плазме и цельной крови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человека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DA02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Упак/100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5677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EE04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150 000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FB9E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C654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7419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D33E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CCEC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67CE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3132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3439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5ECE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F027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265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A28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220E2DD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44D8CE9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6A7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0A05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F12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9DA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7E0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EB6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969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824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28F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89D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A51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9B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A95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FB4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544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D0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04F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3602CBB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0ED48F77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4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F8DF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F05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B2A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1B4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F50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6BB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C7E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0DB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6A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393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196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38C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9C5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775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FD8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2C1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392D02E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58D5D86A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894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EE90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2D3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C2D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64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B5A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08E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715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C2A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C61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C53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91F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734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96B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851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3CB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F6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2F0B1FF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EDC3945" w14:textId="77777777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C2F4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7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D94C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Набор реагентов для выявления провирусной ДНК ВИЧ методом </w:t>
            </w:r>
          </w:p>
          <w:p w14:paraId="24123B3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ПЦР в режиме реального времени </w:t>
            </w:r>
          </w:p>
          <w:p w14:paraId="6A757B8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на 100 тестов /определений </w:t>
            </w:r>
          </w:p>
          <w:p w14:paraId="3811B2E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(качествен)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92A3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Набор/100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5B28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F05D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703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FDB7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BC85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642000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709D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0660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D35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4A467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683000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3C29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CACB0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700000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9BE9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295B5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  <w:t>618076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6003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3386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6B080CB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36CD4AE5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EAD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77E6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A4D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A68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DF7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6C9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91A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27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0D2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4D8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503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7C7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A2E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231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81B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465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61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721BFD3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EC96805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040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ACD1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0D6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E42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09B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290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6A3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E1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7F0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F26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4DF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87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AC2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895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B0B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DAA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7DD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661AD77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42F6EA80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559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8708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97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D32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783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63B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605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61D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6CB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983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697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36D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1DC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84E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5B3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7FB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F86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6985897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10549008" w14:textId="77777777">
        <w:trPr>
          <w:trHeight w:val="51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F15A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8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E89C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Набор для выделения ДНК из</w:t>
            </w:r>
          </w:p>
          <w:p w14:paraId="53375BA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 цельной крови (100опр)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4B5E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набор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3C97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3E26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36 000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2121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BDEEF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35000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4389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CA4F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09D7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50DD5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33000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0821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755E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35500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F610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A2722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  <w:t>36000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BF1C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85D5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01C226B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4E0891C2" w14:textId="77777777">
        <w:trPr>
          <w:trHeight w:val="51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9F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40BB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684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64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A9B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298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9A7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2FA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050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0F8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1DF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57B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9A5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F92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446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16B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CCB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3C6A1DD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0A9D7FF2" w14:textId="77777777">
        <w:trPr>
          <w:trHeight w:val="40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C9D9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9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662B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Набор реагентов для </w:t>
            </w:r>
          </w:p>
          <w:p w14:paraId="4AC64E3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lastRenderedPageBreak/>
              <w:t xml:space="preserve">количественного определения РНК ВИЧ-1 методом ПЦР в режиме  реального времени на 48 определений/проб, включая </w:t>
            </w:r>
          </w:p>
          <w:p w14:paraId="34B45DE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контроли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2C49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lastRenderedPageBreak/>
              <w:t>Набор/48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D1A7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C3A5E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451 000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7EF6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38A9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400000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250A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C3B4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A2CD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61F9A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387000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0A1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C236C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450000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7D01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78EF8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  <w:t>342137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4C74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D494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43901C6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381C8B1C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1E0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819A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5E0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397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F6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A1F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A39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4CD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B96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BAC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132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A05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66B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B2B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7C8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797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B0A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2D37289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6AC11137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86B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AEB2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557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6F1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0D1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F51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42B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010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8ED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760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56B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98B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EC4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7D8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185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80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C37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4AE5BE4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78E7C126" w14:textId="77777777">
        <w:trPr>
          <w:trHeight w:val="70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550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FE20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Набор для  определения   тропизма  и мутаций  лекарственной </w:t>
            </w:r>
          </w:p>
          <w:p w14:paraId="051EF82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устойчивости ВИЧ   к антиретровирусным препаратам методом ПЦР c последующим секвенированием (гены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протеаза/ревертаза),  50 опр.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24F8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набор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0B3D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0573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3185000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821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28805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3000000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920D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D25E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3F44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FD84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A1A3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D008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9421B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3185000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9FFB7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  <w:t>2921577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3FDA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5BD6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56E060A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3483CED8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C5A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001B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9AE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60F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E8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657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695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A6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89F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50C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99E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4AE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5B1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F6D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B23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300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C8B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7B7E39F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1A986CE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2FAD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11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D5FF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Набор для секвенирования  ABI PRISM BigDye Terminator v.3.1 Ready Reaction Cycle Sequencing Kit, на 100 реак.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8905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набор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5C66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A0A4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1399120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8447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775C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1AE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708A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48DB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DA08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A52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44BD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D9207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1399120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7EF2F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  <w:t>962995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FB35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0059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2CD27A4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E11DF5E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493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1F5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54C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252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9DD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217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763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F6F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8F1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318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50A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A76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213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0C0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3D1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A8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0BF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05DF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425E6DC2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2F5AE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12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820E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 х буфер  для загрузки с ЭДТА  - (Genetic Analyzer 10X Running Buffer with EDTA) , 25 мл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402B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шт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9A99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B975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150 596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BE4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8074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B063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DE9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C4D2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96B6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AF15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A628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3153C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150596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2809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B892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A744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6D6B245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5FD77165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760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E07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A4C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34D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1D8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8C1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BDA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4FB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D59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943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EC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E5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397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5ED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C75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D90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D69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7077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5D1CB7B0" w14:textId="7777777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61CD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E16B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Капилляры для генетического анализатора  3130 and 3100-Avant Capillary Array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A287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E7F9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0DBE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1132326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215C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A1E6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C33B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91AC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5CEB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8FF3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33FD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5D03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07F2E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1132326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BD4F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5C59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B3FF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1381295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0B47BED0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FD22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14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DD54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Полимер РОР 7  для генетических анализаторов АВ 3130  - 3130     (POP-7 TM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Performance Optimized Polymer),        7 мл.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B8D4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шт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70AF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CBED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784 252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0E8A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97C1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A9EA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44E4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B875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832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93C6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DFF5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9D652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784252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FCB3A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448527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435D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1E3F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5A83BF1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3F2A4208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EE0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72C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669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1D2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462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B40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98C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1C0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F77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F39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72D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E9B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10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1D5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2B9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8CD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B81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621C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1DE65520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00F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490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024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75B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E23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580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150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A8F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0C1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875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96B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548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906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168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726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350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CB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9503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1B9809F5" w14:textId="7777777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C60A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3B63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Планшета 96-луночная (MicroAmp® 96 Well Reaction Plate),         10 шт /уп.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2188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уп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39D8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F1D9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81 221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EB94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735E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E00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DF86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E960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F516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1DC5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FCBB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786A5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81221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54D5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4136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98E1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082C03B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11B50EC5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2BA7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16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9605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Формамид деионизированный, 25 мл.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1F16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шт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CEC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BA5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50 706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9291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B71F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FD33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5DD1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E759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3213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D29C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843A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5CD2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50706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DC77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B198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DE61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23F1E39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0DC85786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592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393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92C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AA3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D67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7E8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052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3EE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F10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493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172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02C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2F3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6D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A5B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25A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B4F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1F67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76D6ED89" w14:textId="7777777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2569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lastRenderedPageBreak/>
              <w:t>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FDCE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Маты для 96 луночных планшетов 50шт/уп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B71A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уп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3C96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1E43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133994,85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DA2A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56D7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5E3E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59F3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C99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759C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C22C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EECF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5437A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133994,85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A7C4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A62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5527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3149C9F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7DE3366C" w14:textId="77777777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39FE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B040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Маты для 96 луночных планшетов VersiCap, стрипы с плоской крышкой 25шт/уп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5DAC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уп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6EF8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F720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38 046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6063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8D14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2841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134C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27D6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19A5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B68E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4499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75635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38046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305D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514F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19F6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717DB05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050B8DA2" w14:textId="77777777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BC34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E250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Планшета для ПЦР,96-луночные, без юбки устойчивости,бесцветные 25шт/уп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F288E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уп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38D1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8FD2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64 877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4B1C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5461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E7A3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3104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4698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0616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5FA6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3DB3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CD33A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64877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0052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3768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6D11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67F0341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62F30E90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53E9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20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E1BC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Микропробирки Эппендорф</w:t>
            </w:r>
          </w:p>
          <w:p w14:paraId="4EFCE96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 (1,5 мл) 500 шт/уп. </w:t>
            </w:r>
          </w:p>
          <w:p w14:paraId="5793DAA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( защитным барьером)</w:t>
            </w:r>
          </w:p>
          <w:p w14:paraId="5E3833A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15DB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упак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5E29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3A1C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9500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1921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DD3B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10EF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9007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4899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E351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7ED7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E42A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FD8A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6A22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6BFA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43B12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6800</w:t>
            </w:r>
          </w:p>
        </w:tc>
        <w:tc>
          <w:tcPr>
            <w:tcW w:w="222" w:type="dxa"/>
            <w:vAlign w:val="center"/>
          </w:tcPr>
          <w:p w14:paraId="7F0AF8A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4AE95447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A51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564F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1A6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19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0DE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EFF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E40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43C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BFF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74E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7E8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259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C0D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A75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6C2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B21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21F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3195625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1CD8EB3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10F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FBB0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3AB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ED3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B27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540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881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09D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400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C6A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247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2E9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1B8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2CB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291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613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83D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2B8ED6A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042E69E5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2E2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0B40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C95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81F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061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25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C54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BCD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61D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57F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5C1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D5C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6EA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148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1FD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706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640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2F52525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124E3184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11AD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21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F306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Тонкостенные пробирки для </w:t>
            </w:r>
          </w:p>
          <w:p w14:paraId="4E409CC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ПЦР объёмом 0,2 мл </w:t>
            </w:r>
          </w:p>
          <w:p w14:paraId="1FCB9BC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(плоская крышка)</w:t>
            </w:r>
          </w:p>
          <w:p w14:paraId="61248D3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5CD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1000шт/упак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56B5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49EA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7500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7850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60F0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BDBC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A753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0CEB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76B1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35F8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50E5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1E4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B9C7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E139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24E97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6800</w:t>
            </w:r>
          </w:p>
        </w:tc>
        <w:tc>
          <w:tcPr>
            <w:tcW w:w="222" w:type="dxa"/>
            <w:vAlign w:val="center"/>
          </w:tcPr>
          <w:p w14:paraId="649DBC5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07346E07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505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E27E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79A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CB5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BF7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E8D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5B9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81A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8B1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6CE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F18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A6A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248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FA5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01F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3DD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853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3947813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07AC5638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B69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3AE7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76E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3EC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72F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842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CEF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C5A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A0A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688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D32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12A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72E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E68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EAB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07A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931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3EF2E79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600326BC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503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594A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F30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597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0E3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C08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E5B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76A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9DC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18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BD2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206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2C7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B78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78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D75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6FF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0A83092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6545FB32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1E704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22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873C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Вкладыши для  контейнера </w:t>
            </w:r>
          </w:p>
          <w:p w14:paraId="6ABF2FF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для отходов 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F6B1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 шт/упак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D690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38A3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90 000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B055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81FB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56BC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5536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DEF5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38A5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DF14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D54C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546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49B6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BA4A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85E6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0FCA770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78F85E5E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A65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38CF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FF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9B7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75A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55D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D7D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947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9ED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25C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24A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E61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E3A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B18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E65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82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902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2F4B5B3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3D4AAA9A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93E39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23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4F72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Вкладыши для  контейнера </w:t>
            </w:r>
          </w:p>
          <w:p w14:paraId="31E9B8E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для отходов Б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66E5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 шт/упак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51C2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2F3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90 000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EB83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DB7E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5BD7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1505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3437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EFDD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E3A3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C208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8BF0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4225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5438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D9F6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03C87C0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24BB3E2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72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CF29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655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8B1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5B4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900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087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4B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4F1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BE1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296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A66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F61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AD0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932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CA7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E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39202C2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2717777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0B067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24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C4E5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Штатив для анализатора</w:t>
            </w:r>
          </w:p>
          <w:p w14:paraId="6415264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 VITROS 3600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B76F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шт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FF2DE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5024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515 000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4DFD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B2B1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10D3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4B41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EEB7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D1FA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3623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AD19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63A09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515000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D320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415D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601B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4C6D917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466F69AA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DAC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6209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3D7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B45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D9E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2F3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31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124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DB8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8FB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837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6A5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339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0E1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4C1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EFF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8A6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7100CAC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14135962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57BE5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25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ED19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Этикетки  с напечатанным </w:t>
            </w:r>
          </w:p>
          <w:p w14:paraId="381A653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штрих -кодом </w:t>
            </w:r>
          </w:p>
          <w:p w14:paraId="67A8E78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для анализатора </w:t>
            </w:r>
          </w:p>
          <w:p w14:paraId="55C656D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VITROS 3600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E768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6 наклеек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625F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C019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130 000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533C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F344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6490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BC62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E1D7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C25F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9F54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3C8F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5E3B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130000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8E79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A0DF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74CF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129FB5E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6D672252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C9F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9AA0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B47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547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B44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660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110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33D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D59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EB0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52D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413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CFA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BFB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849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460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545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1E924B8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14291D24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A62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F753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D42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F57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C8C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E37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308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9A0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3F6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415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71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477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7D3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0D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EE4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05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DB1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75DC014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17F90E5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B1B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27A5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3C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FF3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ED3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B69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6CE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482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24D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EF3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6B3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083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8A0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384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36A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CBF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271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0D98299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58F776F0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66647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26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E776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Наконечники с фильтром </w:t>
            </w:r>
          </w:p>
          <w:p w14:paraId="71677A7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 для автоматических пипеток, стерильные   на </w:t>
            </w:r>
          </w:p>
          <w:p w14:paraId="29D11A9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 200 мкл по 96 штук в  </w:t>
            </w:r>
          </w:p>
          <w:p w14:paraId="55F5EF1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штативе</w:t>
            </w:r>
          </w:p>
          <w:p w14:paraId="56E2363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60B2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штатив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5F19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115D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2 800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F2AE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CAA7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38D6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5DA1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CFE2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FB8F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096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FE86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36BF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0E32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360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306C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1AA8CE1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7CAC6B77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C31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A5EA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3A0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21E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37B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77B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9A9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ACE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056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668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63F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F96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D4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BA3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E1D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723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5B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6713C65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780FEE80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A41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B344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DEC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775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99F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B1B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4FB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FD5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A36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C9F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904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9AB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0F8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B9E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2AA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40A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590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2F234B6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1116131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A70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D7B3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548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D2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E67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687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286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AD1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673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EE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14C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083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F6A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3CB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FC1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120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E3F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3ED589B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3A3470AD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464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600F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8C9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A78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2AB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F44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830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C77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A44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0A4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923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75C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6FE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6FC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BA2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4A4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478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189C2B4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3997B5CA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36455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27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CCF4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Наконечники универсальные для дозаторов с фильтром </w:t>
            </w:r>
          </w:p>
          <w:p w14:paraId="566955D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lastRenderedPageBreak/>
              <w:t>объемом 0,5-10 мкл</w:t>
            </w:r>
          </w:p>
          <w:p w14:paraId="220F4B5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 стерильные  по 96 штук в штативе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AE6F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lastRenderedPageBreak/>
              <w:t>штатив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C0DD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B99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9 750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8BBB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4FCB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FF80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A446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F484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FD3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52C4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F58D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BFF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0807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CBE4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D79DA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4500</w:t>
            </w:r>
          </w:p>
        </w:tc>
        <w:tc>
          <w:tcPr>
            <w:tcW w:w="222" w:type="dxa"/>
            <w:vAlign w:val="center"/>
          </w:tcPr>
          <w:p w14:paraId="3458468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8D1B132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E38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7A69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A6D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E0C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40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9B6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833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581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FBD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40C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6FC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CB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6B1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57A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3BE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AFC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B75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718F7D9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1A12220B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8C9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8D33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FF4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1A8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293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F8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22D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3A7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102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F2B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5E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360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69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8B4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DC3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229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CBC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5B0997D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7BF9726E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AFCD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28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520F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Наконечники с фильтром </w:t>
            </w:r>
          </w:p>
          <w:p w14:paraId="61DE873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для автоматических пипеток </w:t>
            </w:r>
          </w:p>
          <w:p w14:paraId="30F6EB0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на 1000 мкл   </w:t>
            </w:r>
          </w:p>
          <w:p w14:paraId="0BA34A6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по 96шт/ штативе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A299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штатив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B177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40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1241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11 750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2BF6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6AB7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CB92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85E4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63B8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5E96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7117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508C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5CE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F2D5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B1C2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3CAD3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5500</w:t>
            </w:r>
          </w:p>
        </w:tc>
        <w:tc>
          <w:tcPr>
            <w:tcW w:w="222" w:type="dxa"/>
            <w:vAlign w:val="center"/>
          </w:tcPr>
          <w:p w14:paraId="4028E58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56CF111B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DB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7FDD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0CC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2EE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154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477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71F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3E1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9E7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331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179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3AA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AE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EFD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448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C49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C55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2349870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0EBDD901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1DA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EC8F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D2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56A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FD8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6BC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B0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8AE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5A7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AC8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5F2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55A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80E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996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E83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46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47A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2A4AB2E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5EFB3DB5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BEB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3A45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3F8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08D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C75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881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3C3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E91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B1C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508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20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A00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8D4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C67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50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D87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42E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7728456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09B677C6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B3912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29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94C1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Наконечники  для автоматических пипеток на</w:t>
            </w:r>
          </w:p>
          <w:p w14:paraId="7FF9056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 200 мкл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1A57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1000шт/упак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5F77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50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24D6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3 874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0D18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2B87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0B8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5849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D8E0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F246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32B5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1EEB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EA03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451D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571D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DF84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793BE46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6E5B0490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A28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FCB7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3CB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58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117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8CA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E93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F1E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742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B7D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969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C0E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3CD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565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AEC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302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72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64B0D15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711BA6C8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F6FC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30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1DFF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Салфетки спайленс из </w:t>
            </w:r>
          </w:p>
          <w:p w14:paraId="50A9C5F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нетканого материала для</w:t>
            </w:r>
          </w:p>
          <w:p w14:paraId="1C1CA0A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 ПЦР 10*10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AD25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100шт/упак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3767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400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4BBE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920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94C6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41FA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FDBA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B8603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360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11F3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68F9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05AB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1E4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A6BC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6616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4772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E3D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7231872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C76EF93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33F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8D84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3F0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F4B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FB9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F97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399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B93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440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6F0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1E2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2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6A4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BC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5AA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C2C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A9B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6C7054E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488773B8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AE6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C4A4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941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0F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C88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F7B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764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687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6B5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99A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A77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5DD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A98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430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837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515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D89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3EEDEC1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401EB067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F3542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31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AEF8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Спирт этиловый 96%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403F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Декалитр/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98A4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A945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7 200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8CF0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C079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B9B2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BC75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A1F0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6318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5FE6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D756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DF54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70D6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A81F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7934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7369E26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058FB0FF" w14:textId="77777777">
        <w:trPr>
          <w:trHeight w:val="51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415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DCA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BE80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10л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7F9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2B1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B34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4F5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8EB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2C5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D74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722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8CC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67C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89E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D8C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1CA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B10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59A40CE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618E34D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5C727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32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61CE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Халат медицинский из </w:t>
            </w:r>
          </w:p>
          <w:p w14:paraId="7600906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нетканого материала стерильные/одноразовый.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FC2BE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шт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E9CE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600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65EB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750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D55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2622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C0DF7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745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0A57B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550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936F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EDFB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A94C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B646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7746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A252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F515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 xml:space="preserve">629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0FF4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78AD295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D77349F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C70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4516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B70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4C2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91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84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3DE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BC8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BA6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6F2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5F4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8D8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DF2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4E2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570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9DF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B31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37CF798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50154D4" w14:textId="7777777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A9127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F536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Вата медицинская 100 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F157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упак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6826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5173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8472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DDF5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E978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6E37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2120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A1AF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944C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0785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5404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EBC5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BBDA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69E8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6E8CA77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6368CA67" w14:textId="7777777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FFF57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37A8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Марля  медицинская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089A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метр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D81C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81B9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72C1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3966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E70D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AFBF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1C85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F8A9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5C78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3A6A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D728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00D7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19FA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72C4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3FA977E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62ACAC51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9BF30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35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8723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Средство дезинфицирующее</w:t>
            </w:r>
          </w:p>
          <w:p w14:paraId="5563C49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 (в таблетках)300 таблеток в упаковке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F7A79D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Уп./</w:t>
            </w:r>
          </w:p>
          <w:p w14:paraId="48A075B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300 таблеток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17E4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6EAA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4 700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4AF4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43F5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F71B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AED7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4186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A5B5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F5D7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0986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3BE4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697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8569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DC0D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24AB822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4F9F7933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885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9BD6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31B4B" w14:textId="77777777" w:rsidR="00C05776" w:rsidRPr="006B69DD" w:rsidRDefault="00C0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B2D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842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851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5F1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640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FBD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855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BF8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DB0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999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89E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3E6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ED4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94C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40B3DFD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5448E7D2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96C8D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36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61A9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Дезинфицирующий </w:t>
            </w:r>
          </w:p>
          <w:p w14:paraId="04F6E3A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концентрат </w:t>
            </w:r>
          </w:p>
          <w:p w14:paraId="0E8769F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объем 1 л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9D8D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Флакон/1л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11ED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E9A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5 400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EF6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D472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FD17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315C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817F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C24F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1EC9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E622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8515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4D15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0D26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559D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3953860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396A9F07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4F1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1CD9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E8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65E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663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821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F58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DA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7DA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77E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21F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080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FC6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01A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F02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FB5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F2C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529BADE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54664BAD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A6E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70A8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3E6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C3D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428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1CF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2D7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D9C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FC2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8C9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6B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193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6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E2C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C9C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8B9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7D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53147F5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7C16BD64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21D96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37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5F95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Спрей дезинфицирующий </w:t>
            </w:r>
          </w:p>
          <w:p w14:paraId="409BE74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для поверхностей </w:t>
            </w:r>
          </w:p>
          <w:p w14:paraId="3803A8A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лаборатории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F6A6BD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Флакон/</w:t>
            </w:r>
          </w:p>
          <w:p w14:paraId="30B8923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750 мл.</w:t>
            </w:r>
          </w:p>
          <w:p w14:paraId="33CD2F5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Calibri" w:eastAsia="Times New Roman" w:hAnsi="Calibri" w:cs="Calibri"/>
                <w:color w:val="000000" w:themeColor="text1"/>
                <w:lang w:val="zh-CN" w:eastAsia="zh-CN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E697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09E9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3 300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248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7031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DBF4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EE1C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9505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CBFE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AD2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AB0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3062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0CAC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493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8D3E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2015B6E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498ECE6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0B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F2C6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385386" w14:textId="77777777" w:rsidR="00C05776" w:rsidRPr="006B69DD" w:rsidRDefault="00C0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42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A35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314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EB9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1E8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42B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FFA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AB1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9F9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E3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C83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382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72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1AC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5FADAB7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5F965C2C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EB2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E087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79A25" w14:textId="77777777" w:rsidR="00C05776" w:rsidRPr="006B69DD" w:rsidRDefault="00C05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9E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698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74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609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9FC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791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8BD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EC0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A23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9B8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920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571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A01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7BA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5505EE5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4EED5D5F" w14:textId="7777777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ADD87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139D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Жидкое мыло для рук неароматизированное 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4D6F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Флакон/0,7л.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827E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FEF7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1 800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339B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A213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9C90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1B6F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3BAC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22B5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62D9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F79B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CE0C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926B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DFE5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3164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0259ED3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3F40FF0A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3E6ED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39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EBB5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Емкость для обращения с </w:t>
            </w:r>
          </w:p>
          <w:p w14:paraId="34449BC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острым инструментарием, объемом 1 литр</w:t>
            </w:r>
          </w:p>
          <w:p w14:paraId="4719A04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67BF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шт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F7B9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5322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380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234B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D714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F832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6C77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EA30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02C7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78A0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8225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A22A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EFE6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1E08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F563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7CCC28A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1C9069FD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F11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1934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3D8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133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1C4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48A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750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336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2C1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672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C88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F6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9D2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7CC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7EF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84B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9EF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52F8598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65F1D0EF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DAB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A579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B22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114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AB5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F7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547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93E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E41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5AB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110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F0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89A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BCD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5BD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23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64F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6D3D5BA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3B00B0E5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954BE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lastRenderedPageBreak/>
              <w:t>40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4B06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Емкость для обращения с </w:t>
            </w:r>
          </w:p>
          <w:p w14:paraId="03D1104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острым инструментарием, объемом 3 литр</w:t>
            </w:r>
          </w:p>
          <w:p w14:paraId="066B379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 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F3DC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шт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179B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700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768C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470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5BF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0BDE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19F4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8639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2BC2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8110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15D7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B224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ED04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9803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7EBC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D4DE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30B215F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4DC12A2B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0A1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330C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32D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34E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76D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CA8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891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347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A62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C42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65B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89C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79A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EE9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7C8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36D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B00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59FCAE8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5356866F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906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ED47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DE4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66D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156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C49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FEC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A1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4DD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7DB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B8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AB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C7E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6A3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B71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A64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B39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0E36473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678B1158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236C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41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BAA9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Пакет для сбора, хранения и утилизации медицинских отходов класса Б, на 30л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09B6FB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Рулон/</w:t>
            </w:r>
          </w:p>
          <w:p w14:paraId="2618AC2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100 шт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E9C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2504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1699,9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B87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3CDC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9EF0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3F86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D298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E52D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DF08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1D72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8D74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88BC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70CD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53D4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4B3C68B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6AFADE28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526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454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CA02A" w14:textId="77777777" w:rsidR="00C05776" w:rsidRPr="006B69DD" w:rsidRDefault="00C0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505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CE5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4E1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1B8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F87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7D1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AED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E1E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F6D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B93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840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408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5CC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2C4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4CC2DF3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4826F1D0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98ACF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42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EFEC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Пакет для сбора, хранения и утилизации медицинских отходов класса А, на 30л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B41722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Рулон/</w:t>
            </w:r>
          </w:p>
          <w:p w14:paraId="78C6570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100 шт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4AAB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5F0F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1699,9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92BE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5713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61FD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FECC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C0D5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8F4D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67A7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5A38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EC8D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70F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9888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8545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6F69C7E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1ECFE243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8D02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546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7C29E" w14:textId="77777777" w:rsidR="00C05776" w:rsidRPr="006B69DD" w:rsidRDefault="00C0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010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B33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511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F92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566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1DC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76B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3A5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526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20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A8D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3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901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19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3067F28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5FBB7C2E" w14:textId="7777777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7E72D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43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C841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Шапочка  берет, плотность 20,  одноразовая (цвет зеленый)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4188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EF44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D0DF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DD15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3CB5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BD9C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EDB6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48B2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C78D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3D59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6291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367B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FBEB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3378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6553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38DF0B2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2351479D" w14:textId="77777777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7E693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44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5648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Бахилы прочные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9E61B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500 пар/</w:t>
            </w:r>
          </w:p>
          <w:p w14:paraId="5D16844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в упак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CEAB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42E7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669F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CC69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B1A65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9,9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06D7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4EAE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3F32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5417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E5C8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FC9F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48B7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6E93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D911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64C2E17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34B077BB" w14:textId="77777777">
        <w:trPr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054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A4A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15A10" w14:textId="77777777" w:rsidR="00C05776" w:rsidRPr="006B69DD" w:rsidRDefault="00C0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CE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88BA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85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BA7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408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021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08C6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5F8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C8D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9653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C1EC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576D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829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332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222" w:type="dxa"/>
            <w:vAlign w:val="center"/>
          </w:tcPr>
          <w:p w14:paraId="054EA22E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35FFA301" w14:textId="7777777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2389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45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6407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Перчатки диагностические нестерильные ,неопудренные с текстурированной поверхностью, размер 8-9( L)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4259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пара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3F92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8C4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7749B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13EF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6FB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F54C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386CB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6FE4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6A0A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B21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2DA6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13DD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D4EB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0DF5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15854DA0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6068D50C" w14:textId="7777777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D39D4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46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0330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Перчатки диагностические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нестерильные ,неопудренные с текстурированной поверхностью, размер 5-6 (S)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2C2E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пара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AE6B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1BE1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565DF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1F1B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364F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5C70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21DB4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A766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C47F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1E20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9778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AF3A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1E1F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6EFE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5D7EB16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02D4B57B" w14:textId="7777777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20746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47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DE11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Перчатки диагностические нестерильные ,неопудренные с текстурированной поверхностью, размер 7-8 (M)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044C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пара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C87C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28BB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65621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2EC6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32E8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C396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1CCEC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F6AA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B583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5189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E33E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ACC5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C74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FD12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561871DB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33A7ED81" w14:textId="7777777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2D7C5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48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C813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Маска 3-хслойная одноразовая на резинке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664B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шт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18CE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65E8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4D26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9B60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A06B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1375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58ED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1CB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BF0E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48B0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67A9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9ADA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8A6E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6E83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28969391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  <w:tr w:rsidR="00C05776" w:rsidRPr="006B69DD" w14:paraId="336347BE" w14:textId="7777777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40CF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49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621F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EQAS программа по ВИЧ/Гепатитам (15 аналитов)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1AF4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12*2,0 мл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D6F7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9DEB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695 000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17B41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23A9C" w14:textId="77777777" w:rsidR="00C05776" w:rsidRPr="006B69DD" w:rsidRDefault="003C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676000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F763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8273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5BBD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3931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F132E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F912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1071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91F79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27F2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313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 </w:t>
            </w:r>
          </w:p>
        </w:tc>
        <w:tc>
          <w:tcPr>
            <w:tcW w:w="222" w:type="dxa"/>
            <w:vAlign w:val="center"/>
          </w:tcPr>
          <w:p w14:paraId="67834E64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</w:tr>
    </w:tbl>
    <w:p w14:paraId="02C40FB4" w14:textId="77777777" w:rsidR="00C05776" w:rsidRPr="006B69DD" w:rsidRDefault="003C68F9">
      <w:pPr>
        <w:pStyle w:val="a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zh-CN" w:eastAsia="zh-CN"/>
        </w:rPr>
        <w:t>ТОО «QazMegaCom»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подана заявка на лоты №45,46,47 по которым предложил наименьшую цену на закупаемый товар.</w:t>
      </w:r>
    </w:p>
    <w:p w14:paraId="369B3167" w14:textId="77777777" w:rsidR="00C05776" w:rsidRPr="006B69DD" w:rsidRDefault="003C68F9">
      <w:pPr>
        <w:pStyle w:val="a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ТОО «Vitena» подана заявка на лоты №№ 3,4,7,8,9,10,49, из них по лотам №3,49 единственный потенциальный поставщик представивший завку по данным лотам.</w:t>
      </w:r>
    </w:p>
    <w:p w14:paraId="7AC2FB0F" w14:textId="77777777" w:rsidR="00C05776" w:rsidRPr="006B69DD" w:rsidRDefault="003C68F9">
      <w:pPr>
        <w:pStyle w:val="a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ТОО «Мерусар и К» подана заявка на лоты №32,44, из которых по лоту №44 предложена наименьшая цена и  единственный потенциальный поставщик представивший завку по данному лоту. Является отчественным товаропроизводителем. Лицензия №19004496 от 25.02.2019г. </w:t>
      </w:r>
    </w:p>
    <w:p w14:paraId="25265999" w14:textId="77777777" w:rsidR="00C05776" w:rsidRPr="006B69DD" w:rsidRDefault="003C68F9">
      <w:pPr>
        <w:pStyle w:val="a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Т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ОО «Рэми» подана заявка на лоты №30,32, из них по лоту №30 единственный потенциальный поставщик представивший завку, по лоту № 32  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предложил наименьшую цену на закупаемый товар.</w:t>
      </w:r>
    </w:p>
    <w:p w14:paraId="4B4812D4" w14:textId="77777777" w:rsidR="00C05776" w:rsidRPr="006B69DD" w:rsidRDefault="003C68F9">
      <w:pPr>
        <w:pStyle w:val="a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ТОО «Vita P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arma» подана заявка на лоты 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№45,46,47. 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Является отчественным товар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опроизводителем. Лицензия №2011802 от 14.08.2020г.</w:t>
      </w:r>
    </w:p>
    <w:p w14:paraId="27073D76" w14:textId="77777777" w:rsidR="00C05776" w:rsidRPr="006B69DD" w:rsidRDefault="003C68F9">
      <w:pPr>
        <w:pStyle w:val="a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ТОО «Halyk Medikal Company» подана заявка на лоты №7,8,9, из которых по лоту № 8 предложена наименьшая цена.</w:t>
      </w:r>
    </w:p>
    <w:p w14:paraId="5BCDA7AA" w14:textId="77777777" w:rsidR="00C05776" w:rsidRPr="006B69DD" w:rsidRDefault="003C68F9">
      <w:pPr>
        <w:pStyle w:val="a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ТОО «Медио Art Lab» подана заявка на лот №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 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 которому предложена наименьшая цена на закупаемы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й товар.</w:t>
      </w:r>
    </w:p>
    <w:p w14:paraId="7BA60FC1" w14:textId="77777777" w:rsidR="00C05776" w:rsidRPr="006B69DD" w:rsidRDefault="003C68F9">
      <w:pPr>
        <w:pStyle w:val="a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ТОО «Lab Test Diagnostics» подана заявка на лоты №7,8,9.</w:t>
      </w:r>
    </w:p>
    <w:p w14:paraId="2CB747A4" w14:textId="77777777" w:rsidR="00C05776" w:rsidRPr="006B69DD" w:rsidRDefault="003C68F9">
      <w:pPr>
        <w:pStyle w:val="a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ТОО «Ясар эксперт» подана заявка на лоты №№1,5,10,11,12,13,14,15,16,17,18,19,24,25, из них по лотам №№1,5,12,13,15,16,17,18,19,24,25 единственный потенциальный поставщик 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представивший завку по данным лотам.</w:t>
      </w:r>
    </w:p>
    <w:p w14:paraId="0E44210B" w14:textId="77777777" w:rsidR="00C05776" w:rsidRPr="006B69DD" w:rsidRDefault="003C68F9">
      <w:pPr>
        <w:pStyle w:val="a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ТОО «Лаборо» подана заявка на лоты №№ 7,8,9,10,11,14, из них по лотам №№7,9,10,11,14 предложена наименьша цена на закупаемый товар.</w:t>
      </w:r>
    </w:p>
    <w:p w14:paraId="66B45AE4" w14:textId="77777777" w:rsidR="00C05776" w:rsidRPr="006B69DD" w:rsidRDefault="003C68F9">
      <w:pPr>
        <w:pStyle w:val="a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ТОО «Remeda» подана заявка на лот №32.</w:t>
      </w:r>
    </w:p>
    <w:p w14:paraId="300FCA00" w14:textId="77777777" w:rsidR="00C05776" w:rsidRPr="006B69DD" w:rsidRDefault="003C68F9">
      <w:pPr>
        <w:pStyle w:val="ae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ТОО «Bioland grou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 подана заявка на лоты №№20,2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1,27,28, по лотам предложена наименьшая цена и  единственный потенциальный поставщик представивший завку.</w:t>
      </w:r>
    </w:p>
    <w:p w14:paraId="68C52E6D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6F92EFED" w14:textId="77777777" w:rsidR="00C05776" w:rsidRPr="006B69DD" w:rsidRDefault="003C68F9">
      <w:pPr>
        <w:pStyle w:val="ae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5. По результатам оценки и сопоставления представленных тендерных заявок тендерная комиссия решила:</w:t>
      </w:r>
    </w:p>
    <w:p w14:paraId="730B3940" w14:textId="77777777" w:rsidR="00C05776" w:rsidRPr="006B69DD" w:rsidRDefault="003C68F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Согласно параграфа 4 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 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>тических услуг, утверждённых Постановлением Правительства РК от 04.06.2021 года №375»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(далее-Правила) 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комис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ия рассмотрев представленные заявки к тендеру 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Приобретение лекарственных средств и медицинских изделий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приняла решение: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0A04AA8" w14:textId="77777777" w:rsidR="00C05776" w:rsidRPr="006B69DD" w:rsidRDefault="003C68F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6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Допустить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участию в тендере следующих потенциальных поставщиков</w:t>
      </w:r>
      <w:r w:rsidRPr="006B6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705CD2FD" w14:textId="77777777" w:rsidR="00C05776" w:rsidRPr="006B69DD" w:rsidRDefault="003C68F9">
      <w:pPr>
        <w:pStyle w:val="ae"/>
        <w:numPr>
          <w:ilvl w:val="0"/>
          <w:numId w:val="6"/>
        </w:numPr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ТОО «Vitena» 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по лотам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№№ 3,4,7,8,9,10,49 </w:t>
      </w:r>
    </w:p>
    <w:p w14:paraId="34172A73" w14:textId="77777777" w:rsidR="00C05776" w:rsidRPr="006B69DD" w:rsidRDefault="003C68F9">
      <w:pPr>
        <w:pStyle w:val="ae"/>
        <w:numPr>
          <w:ilvl w:val="0"/>
          <w:numId w:val="6"/>
        </w:numPr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ТОО «Мерусар и К» 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по лотам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№32,44 </w:t>
      </w:r>
    </w:p>
    <w:p w14:paraId="77C43F09" w14:textId="77777777" w:rsidR="00C05776" w:rsidRPr="006B69DD" w:rsidRDefault="003C68F9">
      <w:pPr>
        <w:pStyle w:val="ae"/>
        <w:numPr>
          <w:ilvl w:val="0"/>
          <w:numId w:val="6"/>
        </w:numPr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ТОО «Рэми» 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по лотам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№30,32</w:t>
      </w:r>
    </w:p>
    <w:p w14:paraId="3EB3447D" w14:textId="77777777" w:rsidR="00C05776" w:rsidRPr="006B69DD" w:rsidRDefault="003C68F9">
      <w:pPr>
        <w:pStyle w:val="ae"/>
        <w:numPr>
          <w:ilvl w:val="0"/>
          <w:numId w:val="6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ТОО «Vita P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h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arma» 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по лотам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 xml:space="preserve">№45,46,47 </w:t>
      </w:r>
    </w:p>
    <w:p w14:paraId="7E5751F0" w14:textId="77777777" w:rsidR="00C05776" w:rsidRPr="006B69DD" w:rsidRDefault="003C68F9">
      <w:pPr>
        <w:pStyle w:val="ae"/>
        <w:numPr>
          <w:ilvl w:val="0"/>
          <w:numId w:val="6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ТОО «Halyk Medikal Company» 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по лотам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№7,8,9</w:t>
      </w:r>
    </w:p>
    <w:p w14:paraId="76EF5EEB" w14:textId="77777777" w:rsidR="00C05776" w:rsidRPr="006B69DD" w:rsidRDefault="003C68F9">
      <w:pPr>
        <w:pStyle w:val="ae"/>
        <w:numPr>
          <w:ilvl w:val="0"/>
          <w:numId w:val="6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ТОО «Lab Test Diagnostics» 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по лотам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№7,8,9</w:t>
      </w:r>
    </w:p>
    <w:p w14:paraId="58194B97" w14:textId="77777777" w:rsidR="00C05776" w:rsidRPr="006B69DD" w:rsidRDefault="003C68F9">
      <w:pPr>
        <w:pStyle w:val="ae"/>
        <w:numPr>
          <w:ilvl w:val="0"/>
          <w:numId w:val="6"/>
        </w:numPr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ТОО «Ясар эксперт» </w:t>
      </w:r>
      <w:r w:rsidRPr="006B69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по лотам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№№1,5,10,11,12,13,14,15,16,17,18,19,24,25</w:t>
      </w:r>
    </w:p>
    <w:p w14:paraId="5D75C130" w14:textId="77777777" w:rsidR="00C05776" w:rsidRPr="006B69DD" w:rsidRDefault="003C68F9">
      <w:pPr>
        <w:pStyle w:val="ae"/>
        <w:numPr>
          <w:ilvl w:val="0"/>
          <w:numId w:val="6"/>
        </w:numPr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ТОО «Лаборо» по лотам №№ 7,8,9,11,14</w:t>
      </w:r>
    </w:p>
    <w:p w14:paraId="09812668" w14:textId="77777777" w:rsidR="00C05776" w:rsidRPr="006B69DD" w:rsidRDefault="003C68F9">
      <w:pPr>
        <w:pStyle w:val="ae"/>
        <w:numPr>
          <w:ilvl w:val="0"/>
          <w:numId w:val="6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ТОО «Remeda» по лотам  №32</w:t>
      </w:r>
    </w:p>
    <w:p w14:paraId="3AAB20B3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5212405A" w14:textId="77777777" w:rsidR="00C05776" w:rsidRPr="006B69DD" w:rsidRDefault="003C68F9">
      <w:pPr>
        <w:pStyle w:val="ae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Отклонить 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от участия в тендере:</w:t>
      </w:r>
    </w:p>
    <w:p w14:paraId="213BA7EB" w14:textId="77777777" w:rsidR="00C05776" w:rsidRPr="006B69DD" w:rsidRDefault="00C05776">
      <w:pPr>
        <w:pStyle w:val="ae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285"/>
        <w:gridCol w:w="3119"/>
        <w:gridCol w:w="7203"/>
      </w:tblGrid>
      <w:tr w:rsidR="00C05776" w:rsidRPr="006B69DD" w14:paraId="32FC83CE" w14:textId="77777777">
        <w:tc>
          <w:tcPr>
            <w:tcW w:w="846" w:type="dxa"/>
          </w:tcPr>
          <w:p w14:paraId="08A5B971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551" w:type="dxa"/>
          </w:tcPr>
          <w:p w14:paraId="58C7DA13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1285" w:type="dxa"/>
          </w:tcPr>
          <w:p w14:paraId="0605E352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лота</w:t>
            </w:r>
          </w:p>
        </w:tc>
        <w:tc>
          <w:tcPr>
            <w:tcW w:w="3119" w:type="dxa"/>
          </w:tcPr>
          <w:p w14:paraId="2AEE812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  <w:p w14:paraId="1ADD902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закупаемых товаров</w:t>
            </w:r>
          </w:p>
        </w:tc>
        <w:tc>
          <w:tcPr>
            <w:tcW w:w="7203" w:type="dxa"/>
          </w:tcPr>
          <w:p w14:paraId="40EF2F75" w14:textId="77777777" w:rsidR="00C05776" w:rsidRPr="006B69DD" w:rsidRDefault="003C68F9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Причина отклонения</w:t>
            </w:r>
          </w:p>
        </w:tc>
      </w:tr>
      <w:tr w:rsidR="00C05776" w:rsidRPr="006B69DD" w14:paraId="272EDBA7" w14:textId="77777777">
        <w:tc>
          <w:tcPr>
            <w:tcW w:w="846" w:type="dxa"/>
            <w:vMerge w:val="restart"/>
          </w:tcPr>
          <w:p w14:paraId="1C5949AF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  <w:vMerge w:val="restart"/>
          </w:tcPr>
          <w:p w14:paraId="286C7BDE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  <w:t>ТОО «QazMegaCom»</w:t>
            </w:r>
          </w:p>
        </w:tc>
        <w:tc>
          <w:tcPr>
            <w:tcW w:w="1285" w:type="dxa"/>
          </w:tcPr>
          <w:p w14:paraId="64D8BD73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 № 45</w:t>
            </w:r>
          </w:p>
        </w:tc>
        <w:tc>
          <w:tcPr>
            <w:tcW w:w="3119" w:type="dxa"/>
            <w:vAlign w:val="center"/>
          </w:tcPr>
          <w:p w14:paraId="69E8E1C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Перчатки диагностические нестерильные,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неопудренные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lastRenderedPageBreak/>
              <w:t>с текстурированной поверхностью, размер 8-9( L)</w:t>
            </w:r>
          </w:p>
        </w:tc>
        <w:tc>
          <w:tcPr>
            <w:tcW w:w="7203" w:type="dxa"/>
            <w:vMerge w:val="restart"/>
          </w:tcPr>
          <w:p w14:paraId="2629A86B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Согласно пункта 21 главы 5 Правил, предоставлена заявка от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отечественного товаропроизводителя, представившего заявку соотвествующую условиям объявления, который признано победителем, а зявки других потенциальных поставщиков автомотически отклонены.</w:t>
            </w:r>
          </w:p>
        </w:tc>
      </w:tr>
      <w:tr w:rsidR="00C05776" w:rsidRPr="006B69DD" w14:paraId="735EF4F8" w14:textId="77777777">
        <w:tc>
          <w:tcPr>
            <w:tcW w:w="846" w:type="dxa"/>
            <w:vMerge/>
          </w:tcPr>
          <w:p w14:paraId="4BAD53C8" w14:textId="77777777" w:rsidR="00C05776" w:rsidRPr="006B69DD" w:rsidRDefault="00C05776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14:paraId="53740FC0" w14:textId="77777777" w:rsidR="00C05776" w:rsidRPr="006B69DD" w:rsidRDefault="00C05776">
            <w:pPr>
              <w:pStyle w:val="ae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285" w:type="dxa"/>
          </w:tcPr>
          <w:p w14:paraId="268D0867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 № 46</w:t>
            </w:r>
          </w:p>
        </w:tc>
        <w:tc>
          <w:tcPr>
            <w:tcW w:w="3119" w:type="dxa"/>
            <w:vAlign w:val="center"/>
          </w:tcPr>
          <w:p w14:paraId="0B880E1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Перчатки диагностические нестерильные,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неопудренные с текстурированной поверхностью, размер 5-6 (S)</w:t>
            </w:r>
          </w:p>
        </w:tc>
        <w:tc>
          <w:tcPr>
            <w:tcW w:w="7203" w:type="dxa"/>
            <w:vMerge/>
          </w:tcPr>
          <w:p w14:paraId="7D925F4C" w14:textId="77777777" w:rsidR="00C05776" w:rsidRPr="006B69DD" w:rsidRDefault="00C05776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05776" w:rsidRPr="006B69DD" w14:paraId="1AA3471F" w14:textId="77777777">
        <w:tc>
          <w:tcPr>
            <w:tcW w:w="846" w:type="dxa"/>
            <w:vMerge/>
          </w:tcPr>
          <w:p w14:paraId="1CE8D2CB" w14:textId="77777777" w:rsidR="00C05776" w:rsidRPr="006B69DD" w:rsidRDefault="00C05776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14:paraId="2AEB8399" w14:textId="77777777" w:rsidR="00C05776" w:rsidRPr="006B69DD" w:rsidRDefault="00C05776">
            <w:pPr>
              <w:pStyle w:val="ae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zh-CN" w:eastAsia="zh-CN"/>
              </w:rPr>
            </w:pPr>
          </w:p>
        </w:tc>
        <w:tc>
          <w:tcPr>
            <w:tcW w:w="1285" w:type="dxa"/>
          </w:tcPr>
          <w:p w14:paraId="282453DC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 № 47</w:t>
            </w:r>
          </w:p>
        </w:tc>
        <w:tc>
          <w:tcPr>
            <w:tcW w:w="3119" w:type="dxa"/>
            <w:vAlign w:val="center"/>
          </w:tcPr>
          <w:p w14:paraId="14B1D92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Перчатки диагностические нестерильные,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неопудренные с текстурированной поверхностью, размер 7-8 (M)</w:t>
            </w:r>
          </w:p>
        </w:tc>
        <w:tc>
          <w:tcPr>
            <w:tcW w:w="7203" w:type="dxa"/>
            <w:vMerge/>
          </w:tcPr>
          <w:p w14:paraId="05E41917" w14:textId="77777777" w:rsidR="00C05776" w:rsidRPr="006B69DD" w:rsidRDefault="00C05776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05776" w:rsidRPr="006B69DD" w14:paraId="63CDC6C0" w14:textId="77777777">
        <w:tc>
          <w:tcPr>
            <w:tcW w:w="846" w:type="dxa"/>
          </w:tcPr>
          <w:p w14:paraId="04EC39D8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551" w:type="dxa"/>
          </w:tcPr>
          <w:p w14:paraId="7573D52E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Медио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Art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85" w:type="dxa"/>
          </w:tcPr>
          <w:p w14:paraId="77C62B03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 № 4</w:t>
            </w:r>
          </w:p>
        </w:tc>
        <w:tc>
          <w:tcPr>
            <w:tcW w:w="3119" w:type="dxa"/>
          </w:tcPr>
          <w:p w14:paraId="086D021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Тест-система на 18 </w:t>
            </w:r>
          </w:p>
          <w:p w14:paraId="58F6B4E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определений </w:t>
            </w:r>
          </w:p>
          <w:p w14:paraId="0B87D04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для подтверждения наличия </w:t>
            </w:r>
          </w:p>
          <w:p w14:paraId="744CED2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антител к ВИЧ-1 в сыворотке</w:t>
            </w:r>
          </w:p>
          <w:p w14:paraId="4633036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или плазме крови методом</w:t>
            </w:r>
          </w:p>
          <w:p w14:paraId="2E175C0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иммуноблотта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использованием</w:t>
            </w:r>
          </w:p>
          <w:p w14:paraId="5131E31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лизата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вируса ВИЧ 1. В комплекте с лотком.</w:t>
            </w:r>
          </w:p>
        </w:tc>
        <w:tc>
          <w:tcPr>
            <w:tcW w:w="7203" w:type="dxa"/>
          </w:tcPr>
          <w:p w14:paraId="01E2AB54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Согласно пп9) пункта 70 параграфа 4 Правил, заявленная техническая спецификация не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соотвествует  тендерной документации (приложение № 1, лот №4), а именно:</w:t>
            </w:r>
          </w:p>
          <w:p w14:paraId="6FD3562F" w14:textId="77777777" w:rsidR="00C05776" w:rsidRPr="006B69DD" w:rsidRDefault="003C68F9">
            <w:pPr>
              <w:pStyle w:val="ae"/>
              <w:numPr>
                <w:ilvl w:val="0"/>
                <w:numId w:val="7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несоответствие профиля белков (отсутствует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GP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160,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68/66,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55,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52/51);</w:t>
            </w:r>
          </w:p>
          <w:p w14:paraId="199E2A69" w14:textId="77777777" w:rsidR="00C05776" w:rsidRPr="006B69DD" w:rsidRDefault="003C68F9">
            <w:pPr>
              <w:pStyle w:val="ae"/>
              <w:numPr>
                <w:ilvl w:val="0"/>
                <w:numId w:val="7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заявленный реагент содержит синтетические пептиды и рекомбинантные белки, вопреки заявленному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имунноблоту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лизата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ВИЧ1;</w:t>
            </w:r>
          </w:p>
        </w:tc>
      </w:tr>
      <w:tr w:rsidR="00C05776" w:rsidRPr="006B69DD" w14:paraId="1B2E149D" w14:textId="77777777">
        <w:tc>
          <w:tcPr>
            <w:tcW w:w="846" w:type="dxa"/>
          </w:tcPr>
          <w:p w14:paraId="684E8DF6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</w:tcPr>
          <w:p w14:paraId="28A90AE2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«Лаборо»</w:t>
            </w:r>
          </w:p>
        </w:tc>
        <w:tc>
          <w:tcPr>
            <w:tcW w:w="1285" w:type="dxa"/>
          </w:tcPr>
          <w:p w14:paraId="781344E2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Лот №10</w:t>
            </w:r>
          </w:p>
        </w:tc>
        <w:tc>
          <w:tcPr>
            <w:tcW w:w="3119" w:type="dxa"/>
          </w:tcPr>
          <w:p w14:paraId="1646889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  тропизма и мутаций лекарственной </w:t>
            </w:r>
          </w:p>
          <w:p w14:paraId="2AF1DCE6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устойчивости ВИЧ   к антиретровирусным препаратам методом ПЦР c последующим секвенированием (гены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протеаза/ревертаза), 50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опр</w:t>
            </w:r>
            <w:proofErr w:type="spellEnd"/>
          </w:p>
        </w:tc>
        <w:tc>
          <w:tcPr>
            <w:tcW w:w="7203" w:type="dxa"/>
          </w:tcPr>
          <w:p w14:paraId="1BB41C34" w14:textId="77777777" w:rsidR="00C05776" w:rsidRPr="006B69DD" w:rsidRDefault="003C68F9">
            <w:pPr>
              <w:pStyle w:val="ae"/>
              <w:contextualSpacing/>
              <w:jc w:val="both"/>
              <w:rPr>
                <w:rFonts w:ascii="Courier New" w:hAnsi="Courier New" w:cs="Courier New"/>
                <w:i/>
                <w:i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Согласно пп.2) п. 59, параграфа 2, отсутствует копия документа о государственной регистрации лекарственного средства и (или) медицинского изделия либо заключения (разрешения) уполномоченного органа в области здравоохранения на в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воз и применение в Республике Казахстан, а так же пп.18) п.70 </w:t>
            </w:r>
            <w:r w:rsidRPr="006B69DD">
              <w:rPr>
                <w:rFonts w:ascii="Courier New" w:hAnsi="Courier New" w:cs="Courier New"/>
                <w:i/>
                <w:i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непредставления ценового предложения либо представления ценового предложения не по форме, утвержденной уполномоченным органом в области здравоохранения</w:t>
            </w:r>
          </w:p>
          <w:p w14:paraId="67AAB6A7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ценовом предложении отсутствует номер Ре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гистрационного удостоверения (удостоверений)/разрешения на разовый ввоз.</w:t>
            </w:r>
            <w:r w:rsidRPr="006B69DD">
              <w:rPr>
                <w:rFonts w:ascii="Courier New" w:hAnsi="Courier New" w:cs="Courier New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05776" w:rsidRPr="006B69DD" w14:paraId="65511922" w14:textId="77777777">
        <w:tc>
          <w:tcPr>
            <w:tcW w:w="846" w:type="dxa"/>
            <w:vMerge w:val="restart"/>
          </w:tcPr>
          <w:p w14:paraId="51D98CBF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2551" w:type="dxa"/>
            <w:vMerge w:val="restart"/>
          </w:tcPr>
          <w:p w14:paraId="21F960B1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«Bioland grou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1285" w:type="dxa"/>
          </w:tcPr>
          <w:p w14:paraId="76FF2FF4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Лот №20</w:t>
            </w:r>
          </w:p>
        </w:tc>
        <w:tc>
          <w:tcPr>
            <w:tcW w:w="3119" w:type="dxa"/>
            <w:vAlign w:val="center"/>
          </w:tcPr>
          <w:p w14:paraId="36DF92AF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Микропробирки Эппендорф</w:t>
            </w:r>
          </w:p>
          <w:p w14:paraId="3A0B24E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 (1,5 мл) 500 шт/уп. </w:t>
            </w:r>
          </w:p>
          <w:p w14:paraId="5893B03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( защитным барьером) </w:t>
            </w:r>
          </w:p>
        </w:tc>
        <w:tc>
          <w:tcPr>
            <w:tcW w:w="7203" w:type="dxa"/>
            <w:vMerge w:val="restart"/>
          </w:tcPr>
          <w:p w14:paraId="34DD442B" w14:textId="77777777" w:rsidR="00C05776" w:rsidRPr="006B69DD" w:rsidRDefault="003C68F9">
            <w:pPr>
              <w:pStyle w:val="ae"/>
              <w:contextualSpacing/>
              <w:jc w:val="both"/>
              <w:rPr>
                <w:rFonts w:ascii="Courier New" w:hAnsi="Courier New" w:cs="Courier New"/>
                <w:i/>
                <w:i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Согласно пп.18) п.70 </w:t>
            </w:r>
            <w:r w:rsidRPr="006B69DD">
              <w:rPr>
                <w:rFonts w:ascii="Courier New" w:hAnsi="Courier New" w:cs="Courier New"/>
                <w:i/>
                <w:i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непредставления ценового предложения либо </w:t>
            </w:r>
            <w:r w:rsidRPr="006B69DD">
              <w:rPr>
                <w:rFonts w:ascii="Courier New" w:hAnsi="Courier New" w:cs="Courier New"/>
                <w:i/>
                <w:i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представления ценового предложения не по форме, утвержденной уполномоченным органом в области здравоохранения</w:t>
            </w:r>
          </w:p>
          <w:p w14:paraId="278CF2F3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ценовом предложении отсутствует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график поставки товара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05776" w:rsidRPr="006B69DD" w14:paraId="7240C08B" w14:textId="77777777">
        <w:tc>
          <w:tcPr>
            <w:tcW w:w="846" w:type="dxa"/>
            <w:vMerge/>
          </w:tcPr>
          <w:p w14:paraId="733E2AC7" w14:textId="77777777" w:rsidR="00C05776" w:rsidRPr="006B69DD" w:rsidRDefault="00C05776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14:paraId="32FC170B" w14:textId="77777777" w:rsidR="00C05776" w:rsidRPr="006B69DD" w:rsidRDefault="00C05776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285" w:type="dxa"/>
          </w:tcPr>
          <w:p w14:paraId="0C0CD97D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Лот №21</w:t>
            </w:r>
          </w:p>
        </w:tc>
        <w:tc>
          <w:tcPr>
            <w:tcW w:w="3119" w:type="dxa"/>
            <w:vAlign w:val="center"/>
          </w:tcPr>
          <w:p w14:paraId="640057B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Тонкостенные пробирки для </w:t>
            </w:r>
          </w:p>
          <w:p w14:paraId="7C32EAD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ПЦР объёмом 0,2 мл </w:t>
            </w:r>
          </w:p>
          <w:p w14:paraId="48690E2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(плоская крышка)</w:t>
            </w:r>
          </w:p>
        </w:tc>
        <w:tc>
          <w:tcPr>
            <w:tcW w:w="7203" w:type="dxa"/>
            <w:vMerge/>
          </w:tcPr>
          <w:p w14:paraId="014FECEC" w14:textId="77777777" w:rsidR="00C05776" w:rsidRPr="006B69DD" w:rsidRDefault="00C05776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05776" w:rsidRPr="006B69DD" w14:paraId="47F4077E" w14:textId="77777777">
        <w:tc>
          <w:tcPr>
            <w:tcW w:w="846" w:type="dxa"/>
            <w:vMerge/>
          </w:tcPr>
          <w:p w14:paraId="39279826" w14:textId="77777777" w:rsidR="00C05776" w:rsidRPr="006B69DD" w:rsidRDefault="00C05776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14:paraId="3F04AE5D" w14:textId="77777777" w:rsidR="00C05776" w:rsidRPr="006B69DD" w:rsidRDefault="00C05776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285" w:type="dxa"/>
          </w:tcPr>
          <w:p w14:paraId="31A20758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Лот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№27</w:t>
            </w:r>
          </w:p>
        </w:tc>
        <w:tc>
          <w:tcPr>
            <w:tcW w:w="3119" w:type="dxa"/>
          </w:tcPr>
          <w:p w14:paraId="3000817A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Наконечники универсальные для дозаторов с фильтром </w:t>
            </w:r>
          </w:p>
          <w:p w14:paraId="1E73FC3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объемом 0,5-10 мкл</w:t>
            </w:r>
          </w:p>
          <w:p w14:paraId="62A07E9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lastRenderedPageBreak/>
              <w:t xml:space="preserve"> стерильные  по 96 штук в штативе</w:t>
            </w:r>
          </w:p>
        </w:tc>
        <w:tc>
          <w:tcPr>
            <w:tcW w:w="7203" w:type="dxa"/>
            <w:vMerge/>
          </w:tcPr>
          <w:p w14:paraId="42260754" w14:textId="77777777" w:rsidR="00C05776" w:rsidRPr="006B69DD" w:rsidRDefault="00C05776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05776" w:rsidRPr="006B69DD" w14:paraId="6DD61D26" w14:textId="77777777">
        <w:tc>
          <w:tcPr>
            <w:tcW w:w="846" w:type="dxa"/>
          </w:tcPr>
          <w:p w14:paraId="77D04EC7" w14:textId="77777777" w:rsidR="00C05776" w:rsidRPr="006B69DD" w:rsidRDefault="00C05776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14:paraId="0D6B189D" w14:textId="77777777" w:rsidR="00C05776" w:rsidRPr="006B69DD" w:rsidRDefault="00C05776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285" w:type="dxa"/>
          </w:tcPr>
          <w:p w14:paraId="609BFD4D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Лот №28</w:t>
            </w:r>
          </w:p>
        </w:tc>
        <w:tc>
          <w:tcPr>
            <w:tcW w:w="3119" w:type="dxa"/>
          </w:tcPr>
          <w:p w14:paraId="5B514AA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Наконечники с фильтром </w:t>
            </w:r>
          </w:p>
          <w:p w14:paraId="58A93CFC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для автоматических пипеток </w:t>
            </w:r>
          </w:p>
          <w:p w14:paraId="6F956D5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 xml:space="preserve">на 1000 мкл   </w:t>
            </w:r>
          </w:p>
          <w:p w14:paraId="529125C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  <w:t>по 96шт/ штативе</w:t>
            </w:r>
          </w:p>
        </w:tc>
        <w:tc>
          <w:tcPr>
            <w:tcW w:w="7203" w:type="dxa"/>
            <w:vMerge/>
          </w:tcPr>
          <w:p w14:paraId="25634EE3" w14:textId="77777777" w:rsidR="00C05776" w:rsidRPr="006B69DD" w:rsidRDefault="00C05776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05776" w:rsidRPr="006B69DD" w14:paraId="4A211379" w14:textId="77777777">
        <w:tc>
          <w:tcPr>
            <w:tcW w:w="846" w:type="dxa"/>
          </w:tcPr>
          <w:p w14:paraId="4A292DF8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2551" w:type="dxa"/>
          </w:tcPr>
          <w:p w14:paraId="28D563FA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«Рэми»</w:t>
            </w:r>
          </w:p>
        </w:tc>
        <w:tc>
          <w:tcPr>
            <w:tcW w:w="1285" w:type="dxa"/>
          </w:tcPr>
          <w:p w14:paraId="1D694258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Лот №32</w:t>
            </w:r>
          </w:p>
        </w:tc>
        <w:tc>
          <w:tcPr>
            <w:tcW w:w="3119" w:type="dxa"/>
          </w:tcPr>
          <w:p w14:paraId="6A22D93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Халат медицинский из </w:t>
            </w:r>
          </w:p>
          <w:p w14:paraId="55F5375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нетканого материала стерильные/одноразовый.</w:t>
            </w:r>
          </w:p>
        </w:tc>
        <w:tc>
          <w:tcPr>
            <w:tcW w:w="7203" w:type="dxa"/>
          </w:tcPr>
          <w:p w14:paraId="3B586B81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Согласно пункта 21 главы 5 Правил, предоставлена заявка от отечественного товаропроизводителя, представившего заявку соотвествующую условиям объявления, который признано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победителем, а зявки других потенциальных поставщиков автомотически отклонены.</w:t>
            </w:r>
          </w:p>
        </w:tc>
      </w:tr>
      <w:tr w:rsidR="00C05776" w:rsidRPr="006B69DD" w14:paraId="70D98AFC" w14:textId="77777777">
        <w:tc>
          <w:tcPr>
            <w:tcW w:w="846" w:type="dxa"/>
          </w:tcPr>
          <w:p w14:paraId="71F4DA1A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2551" w:type="dxa"/>
          </w:tcPr>
          <w:p w14:paraId="59600CC8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«Remeda»</w:t>
            </w:r>
          </w:p>
        </w:tc>
        <w:tc>
          <w:tcPr>
            <w:tcW w:w="1285" w:type="dxa"/>
          </w:tcPr>
          <w:p w14:paraId="54D73FE1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Лот №32</w:t>
            </w:r>
          </w:p>
        </w:tc>
        <w:tc>
          <w:tcPr>
            <w:tcW w:w="3119" w:type="dxa"/>
          </w:tcPr>
          <w:p w14:paraId="60BA71C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Халат медицинский из </w:t>
            </w:r>
          </w:p>
          <w:p w14:paraId="6BACC83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zh-CN" w:eastAsia="zh-CN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нетканого материала стерильные/одноразовый.</w:t>
            </w:r>
          </w:p>
        </w:tc>
        <w:tc>
          <w:tcPr>
            <w:tcW w:w="7203" w:type="dxa"/>
          </w:tcPr>
          <w:p w14:paraId="5E8A0B1F" w14:textId="77777777" w:rsidR="00C05776" w:rsidRPr="006B69DD" w:rsidRDefault="003C68F9">
            <w:pPr>
              <w:pStyle w:val="ae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Согласно пункта 21 главы 5 Правил, предоставлена заявка от отечественного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товаропроизводителя, представившего заявку соотвествующую условиям объявления, который признано победителем, а зявки других потенциальных поставщиков автомотически отклонены.</w:t>
            </w:r>
          </w:p>
        </w:tc>
      </w:tr>
    </w:tbl>
    <w:p w14:paraId="64B5E6DF" w14:textId="77777777" w:rsidR="00C05776" w:rsidRPr="006B69DD" w:rsidRDefault="003C68F9">
      <w:pPr>
        <w:pStyle w:val="ae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14:paraId="3166E6A2" w14:textId="77777777" w:rsidR="00C05776" w:rsidRPr="006B69DD" w:rsidRDefault="003C68F9">
      <w:pPr>
        <w:pStyle w:val="ae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Определить победителем по лотам: 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246"/>
        <w:gridCol w:w="3404"/>
        <w:gridCol w:w="3404"/>
        <w:gridCol w:w="2261"/>
      </w:tblGrid>
      <w:tr w:rsidR="00C05776" w:rsidRPr="006B69DD" w14:paraId="3AD6E850" w14:textId="77777777">
        <w:trPr>
          <w:trHeight w:val="510"/>
        </w:trPr>
        <w:tc>
          <w:tcPr>
            <w:tcW w:w="189" w:type="pct"/>
          </w:tcPr>
          <w:p w14:paraId="53AAA4B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</w:p>
        </w:tc>
        <w:tc>
          <w:tcPr>
            <w:tcW w:w="1763" w:type="pct"/>
            <w:shd w:val="clear" w:color="auto" w:fill="auto"/>
            <w:noWrap/>
            <w:vAlign w:val="bottom"/>
          </w:tcPr>
          <w:p w14:paraId="547E3F2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закупаемых товаров</w:t>
            </w:r>
          </w:p>
        </w:tc>
        <w:tc>
          <w:tcPr>
            <w:tcW w:w="1144" w:type="pct"/>
          </w:tcPr>
          <w:p w14:paraId="0A4A5F6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и местонахождение победителя, с указанием торгового наименования</w:t>
            </w:r>
          </w:p>
        </w:tc>
        <w:tc>
          <w:tcPr>
            <w:tcW w:w="1144" w:type="pct"/>
          </w:tcPr>
          <w:p w14:paraId="623A421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и местонахождение участника, являющегося вторым после предложения победителя, с указанием торгового наименования</w:t>
            </w:r>
          </w:p>
        </w:tc>
        <w:tc>
          <w:tcPr>
            <w:tcW w:w="760" w:type="pct"/>
          </w:tcPr>
          <w:p w14:paraId="7006401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Условия, по которым определен победитель</w:t>
            </w:r>
          </w:p>
        </w:tc>
      </w:tr>
      <w:tr w:rsidR="00C05776" w:rsidRPr="006B69DD" w14:paraId="59E16E93" w14:textId="77777777">
        <w:trPr>
          <w:trHeight w:val="510"/>
        </w:trPr>
        <w:tc>
          <w:tcPr>
            <w:tcW w:w="189" w:type="pct"/>
          </w:tcPr>
          <w:p w14:paraId="619B131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63" w:type="pct"/>
            <w:shd w:val="clear" w:color="auto" w:fill="auto"/>
            <w:noWrap/>
          </w:tcPr>
          <w:p w14:paraId="15372A07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Theme="minorHAnsi"/>
                <w:color w:val="000000" w:themeColor="text1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</w:rPr>
              <w:t>Реагент для определения антител к ВИЧ типа 1 (группы М и О), антител к ВИЧ типа 2, антигена ВИЧ p24 в кассете</w:t>
            </w:r>
          </w:p>
          <w:p w14:paraId="00540086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pct"/>
          </w:tcPr>
          <w:p w14:paraId="31A4CE13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эксперт» </w:t>
            </w:r>
          </w:p>
          <w:p w14:paraId="1A828DFE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ул.Егизбаева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7В, офис 501</w:t>
            </w:r>
          </w:p>
          <w:p w14:paraId="1D8DF808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Theme="minorHAnsi"/>
                <w:i/>
                <w:iCs/>
                <w:color w:val="000000" w:themeColor="text1"/>
              </w:rPr>
            </w:pPr>
            <w:r w:rsidRPr="006B69DD">
              <w:rPr>
                <w:rStyle w:val="1"/>
                <w:rFonts w:eastAsiaTheme="minorHAnsi"/>
                <w:i/>
                <w:iCs/>
                <w:color w:val="000000" w:themeColor="text1"/>
              </w:rPr>
              <w:t xml:space="preserve">Реагент для определения антител к ВИЧ типа 1 (группы М и О), антител к ВИЧ типа 2, </w:t>
            </w:r>
            <w:r w:rsidRPr="006B69DD">
              <w:rPr>
                <w:rStyle w:val="1"/>
                <w:rFonts w:eastAsiaTheme="minorHAnsi"/>
                <w:i/>
                <w:iCs/>
                <w:color w:val="000000" w:themeColor="text1"/>
              </w:rPr>
              <w:t>антигена ВИЧ p24 в кассете</w:t>
            </w:r>
          </w:p>
        </w:tc>
        <w:tc>
          <w:tcPr>
            <w:tcW w:w="1144" w:type="pct"/>
          </w:tcPr>
          <w:p w14:paraId="6A710B91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  <w:rFonts w:eastAsiaTheme="minorHAnsi"/>
                <w:color w:val="000000" w:themeColor="text1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</w:rPr>
              <w:t>-</w:t>
            </w:r>
          </w:p>
        </w:tc>
        <w:tc>
          <w:tcPr>
            <w:tcW w:w="760" w:type="pct"/>
          </w:tcPr>
          <w:p w14:paraId="0DD5B084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Признано победителем на основании п.72 параграфа 4 Правил.</w:t>
            </w:r>
          </w:p>
        </w:tc>
      </w:tr>
      <w:tr w:rsidR="00C05776" w:rsidRPr="006B69DD" w14:paraId="5534A21E" w14:textId="77777777">
        <w:trPr>
          <w:trHeight w:val="983"/>
        </w:trPr>
        <w:tc>
          <w:tcPr>
            <w:tcW w:w="189" w:type="pct"/>
          </w:tcPr>
          <w:p w14:paraId="385BE73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763" w:type="pct"/>
            <w:shd w:val="clear" w:color="auto" w:fill="auto"/>
            <w:noWrap/>
          </w:tcPr>
          <w:p w14:paraId="38C17BA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Тест - система для качественного иммуноферментного анализа для одновременного выявления ВИЧ антигена р24 и антител к ВИЧ-1 (включая группы М и О) и ВИЧ-2 в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человеческой сыворотке или плазме. </w:t>
            </w: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Стрипированная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на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 480 определений/тестов, основанная на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прнципе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«сэндвич» - метода.</w:t>
            </w:r>
          </w:p>
          <w:p w14:paraId="71B16D43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EB99B00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4" w:type="pct"/>
          </w:tcPr>
          <w:p w14:paraId="717C2BF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Vitena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43B04C5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ул.Исаева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159</w:t>
            </w:r>
          </w:p>
          <w:p w14:paraId="5D6DB81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Диагностическая иммуноферментная тест-си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  <w:t>с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тема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Genscreen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ULTRA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HIV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Ag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Ab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Дженскрин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Ультра ВИЧ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Аг-</w:t>
            </w:r>
            <w:proofErr w:type="gram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Фт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)на</w:t>
            </w:r>
            <w:proofErr w:type="gram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480 определений в комплекте</w:t>
            </w:r>
          </w:p>
        </w:tc>
        <w:tc>
          <w:tcPr>
            <w:tcW w:w="1144" w:type="pct"/>
          </w:tcPr>
          <w:p w14:paraId="553C285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760" w:type="pct"/>
          </w:tcPr>
          <w:p w14:paraId="7FE37CB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Признано победителем на основании п.72 параграфа 4 Правил.</w:t>
            </w:r>
          </w:p>
        </w:tc>
      </w:tr>
      <w:tr w:rsidR="00C05776" w:rsidRPr="006B69DD" w14:paraId="62DA3E4E" w14:textId="77777777">
        <w:trPr>
          <w:trHeight w:val="1155"/>
        </w:trPr>
        <w:tc>
          <w:tcPr>
            <w:tcW w:w="189" w:type="pct"/>
          </w:tcPr>
          <w:p w14:paraId="5F3C3BBA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763" w:type="pct"/>
            <w:shd w:val="clear" w:color="auto" w:fill="auto"/>
            <w:noWrap/>
          </w:tcPr>
          <w:p w14:paraId="24CC3ED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Тест-система на 18 </w:t>
            </w:r>
          </w:p>
          <w:p w14:paraId="4A928F2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определений </w:t>
            </w:r>
          </w:p>
          <w:p w14:paraId="738A799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для подтверждения наличия </w:t>
            </w:r>
          </w:p>
          <w:p w14:paraId="2268BA4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антител к ВИЧ-1 в сыворотке или плазме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крови  методом</w:t>
            </w:r>
            <w:proofErr w:type="gramEnd"/>
          </w:p>
          <w:p w14:paraId="26BF16D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иммуноблотта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использованием</w:t>
            </w:r>
          </w:p>
          <w:p w14:paraId="0BDB7F1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лизата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вируса ВИЧ 1. В комплекте с лотком.</w:t>
            </w:r>
          </w:p>
          <w:p w14:paraId="7EA82292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3432D3C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4" w:type="pct"/>
          </w:tcPr>
          <w:p w14:paraId="132B036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Vitena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742D7CF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ул.Исаева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159</w:t>
            </w:r>
          </w:p>
          <w:p w14:paraId="10213DE6" w14:textId="77777777" w:rsidR="00C05776" w:rsidRPr="006B69DD" w:rsidRDefault="003C68F9">
            <w:pPr>
              <w:rPr>
                <w:rFonts w:ascii="Times New Roman" w:hAnsi="Times New Roman" w:cs="Times New Roman"/>
                <w:i/>
                <w:iCs/>
                <w:lang w:val="kk-KZ"/>
              </w:rPr>
            </w:pPr>
            <w:proofErr w:type="gramStart"/>
            <w:r w:rsidRPr="006B69DD">
              <w:rPr>
                <w:rFonts w:ascii="Times New Roman" w:hAnsi="Times New Roman" w:cs="Times New Roman"/>
                <w:i/>
                <w:iCs/>
              </w:rPr>
              <w:t>Тест-система иммуноферментная</w:t>
            </w:r>
            <w:proofErr w:type="gramEnd"/>
            <w:r w:rsidRPr="006B69DD">
              <w:rPr>
                <w:rFonts w:ascii="Times New Roman" w:hAnsi="Times New Roman" w:cs="Times New Roman"/>
                <w:i/>
                <w:iCs/>
              </w:rPr>
              <w:t xml:space="preserve"> подтверждающая для выявления антител к ВИЧ-1 </w:t>
            </w:r>
            <w:r w:rsidRPr="006B69DD">
              <w:rPr>
                <w:rFonts w:ascii="Times New Roman" w:hAnsi="Times New Roman" w:cs="Times New Roman"/>
                <w:i/>
                <w:iCs/>
                <w:lang w:val="en-US"/>
              </w:rPr>
              <w:t>New</w:t>
            </w:r>
            <w:r w:rsidRPr="006B69D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lang w:val="en-US"/>
              </w:rPr>
              <w:t>Lav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lang w:val="en-US"/>
              </w:rPr>
              <w:t>Blot</w:t>
            </w:r>
            <w:r w:rsidRPr="006B69D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lang w:val="en-US"/>
              </w:rPr>
              <w:t>I</w:t>
            </w:r>
            <w:r w:rsidRPr="006B69D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lang w:val="kk-KZ"/>
              </w:rPr>
              <w:t>в сыворотке ли плазме крови методом иммуноблота</w:t>
            </w:r>
          </w:p>
        </w:tc>
        <w:tc>
          <w:tcPr>
            <w:tcW w:w="1144" w:type="pct"/>
          </w:tcPr>
          <w:p w14:paraId="66504C63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0" w:type="pct"/>
          </w:tcPr>
          <w:p w14:paraId="318F55C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Признано победителем на основании п.72 параграфа 4 Правил.</w:t>
            </w:r>
          </w:p>
        </w:tc>
      </w:tr>
      <w:tr w:rsidR="00C05776" w:rsidRPr="006B69DD" w14:paraId="320E93DC" w14:textId="77777777">
        <w:trPr>
          <w:trHeight w:val="565"/>
        </w:trPr>
        <w:tc>
          <w:tcPr>
            <w:tcW w:w="189" w:type="pct"/>
          </w:tcPr>
          <w:p w14:paraId="69952B1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763" w:type="pct"/>
            <w:shd w:val="clear" w:color="auto" w:fill="auto"/>
            <w:noWrap/>
          </w:tcPr>
          <w:p w14:paraId="1AA25198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Набор реагентов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иммунохроматографический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6020F7F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экспресс-тест для одновременного определения антигена р24 ВИЧ и антител к ВИЧ-1 и 2 типов (ВИЧ-1, ВИЧ-2) в сыворотке, плазме и </w:t>
            </w:r>
          </w:p>
          <w:p w14:paraId="6BD52D45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цельной крови человека</w:t>
            </w:r>
          </w:p>
          <w:p w14:paraId="6C36A3E7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4" w:type="pct"/>
          </w:tcPr>
          <w:p w14:paraId="073ACE3B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эксперт» </w:t>
            </w:r>
          </w:p>
          <w:p w14:paraId="760663E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ул.Егизбаева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7В, офис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</w:t>
            </w:r>
          </w:p>
          <w:p w14:paraId="6E339724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Набор реагентов </w:t>
            </w:r>
            <w:proofErr w:type="spellStart"/>
            <w:r w:rsidRPr="006B69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иммунохроматографический</w:t>
            </w:r>
            <w:proofErr w:type="spellEnd"/>
            <w:r w:rsidRPr="006B69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  <w:p w14:paraId="4C3A3497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экспресс-тест для одновременного определения антигена р24 ВИЧ и антител к ВИЧ-1 и 2 типов (ВИЧ-1, ВИЧ-2) в сыворотке, плазме и </w:t>
            </w:r>
          </w:p>
          <w:p w14:paraId="70007013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цельной крови человека</w:t>
            </w:r>
          </w:p>
        </w:tc>
        <w:tc>
          <w:tcPr>
            <w:tcW w:w="1144" w:type="pct"/>
          </w:tcPr>
          <w:p w14:paraId="5BD88655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0" w:type="pct"/>
          </w:tcPr>
          <w:p w14:paraId="1CA6476B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 xml:space="preserve">Признано победителем на основании п.72 параграфа 4 </w:t>
            </w: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Правил.</w:t>
            </w:r>
          </w:p>
        </w:tc>
      </w:tr>
      <w:tr w:rsidR="00C05776" w:rsidRPr="006B69DD" w14:paraId="3393FCB3" w14:textId="77777777">
        <w:trPr>
          <w:trHeight w:val="510"/>
        </w:trPr>
        <w:tc>
          <w:tcPr>
            <w:tcW w:w="189" w:type="pct"/>
          </w:tcPr>
          <w:p w14:paraId="744B3D6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763" w:type="pct"/>
            <w:shd w:val="clear" w:color="auto" w:fill="auto"/>
            <w:noWrap/>
          </w:tcPr>
          <w:p w14:paraId="057F9A7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Набор реагентов для выявления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провирусной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ДНК ВИЧ методом </w:t>
            </w:r>
          </w:p>
          <w:p w14:paraId="0B56BA3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ПЦР в режиме реального времени </w:t>
            </w:r>
          </w:p>
          <w:p w14:paraId="19321BF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 100 тестов /определений </w:t>
            </w:r>
          </w:p>
          <w:p w14:paraId="326843C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(качествен)</w:t>
            </w:r>
          </w:p>
          <w:p w14:paraId="64FCE9BB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59F8CDD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4" w:type="pct"/>
          </w:tcPr>
          <w:p w14:paraId="64EBE3A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«Лаборо»</w:t>
            </w:r>
          </w:p>
          <w:p w14:paraId="4888A687" w14:textId="77777777" w:rsidR="00C05776" w:rsidRPr="006B69DD" w:rsidRDefault="003C68F9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Майлина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40</w:t>
            </w:r>
          </w:p>
          <w:p w14:paraId="3D69595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>АмплиСенс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® ДНК-ВИЧ-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FL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 Ранняя диагностика ВИЧ-инфекции</w:t>
            </w:r>
          </w:p>
        </w:tc>
        <w:tc>
          <w:tcPr>
            <w:tcW w:w="1144" w:type="pct"/>
          </w:tcPr>
          <w:p w14:paraId="0D963A3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Halyk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Medikal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Company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5743823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г.Алиаты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пр.Сейфуллина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д458 оф 206</w:t>
            </w:r>
          </w:p>
          <w:p w14:paraId="53E6F04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Набор реагентов для выявления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провирусной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ДНК вируса иммунодефицита человека (ВИЧ-1) в клиническом материале методом полимеразной цепной реакции (ПЦР) с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гибридизационнофлуоресцентной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детекцией </w:t>
            </w:r>
          </w:p>
          <w:p w14:paraId="5D9C1F5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>«АмплиСенс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® ДНК-ВИЧ-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FL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»</w:t>
            </w:r>
          </w:p>
        </w:tc>
        <w:tc>
          <w:tcPr>
            <w:tcW w:w="760" w:type="pct"/>
          </w:tcPr>
          <w:p w14:paraId="496B471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 xml:space="preserve">Признаны победителями на </w:t>
            </w: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основании п.74, параграфа 4 Правил.</w:t>
            </w:r>
          </w:p>
        </w:tc>
      </w:tr>
      <w:tr w:rsidR="00C05776" w:rsidRPr="006B69DD" w14:paraId="36E5EC2F" w14:textId="77777777">
        <w:trPr>
          <w:trHeight w:val="699"/>
        </w:trPr>
        <w:tc>
          <w:tcPr>
            <w:tcW w:w="189" w:type="pct"/>
          </w:tcPr>
          <w:p w14:paraId="4F523EB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1763" w:type="pct"/>
            <w:shd w:val="clear" w:color="auto" w:fill="auto"/>
            <w:noWrap/>
          </w:tcPr>
          <w:p w14:paraId="213CA43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Набор для выделения ДНК из</w:t>
            </w:r>
          </w:p>
          <w:p w14:paraId="2E755CA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цельной крови (100опр)</w:t>
            </w:r>
          </w:p>
          <w:p w14:paraId="677037C0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4" w:type="pct"/>
          </w:tcPr>
          <w:p w14:paraId="5717ACB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Halyk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Medikal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Company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424A053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г.Алиаты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пр.Сейфуллина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д458 оф 206</w:t>
            </w:r>
          </w:p>
          <w:p w14:paraId="2CB781F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</w:rPr>
              <w:t>Комплект реагентов «РИБО-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</w:rPr>
              <w:t>преп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</w:rPr>
              <w:t>» вариант 100</w:t>
            </w:r>
          </w:p>
        </w:tc>
        <w:tc>
          <w:tcPr>
            <w:tcW w:w="1144" w:type="pct"/>
          </w:tcPr>
          <w:p w14:paraId="1702099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Vitena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4437DC4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ул.Исаева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159</w:t>
            </w:r>
          </w:p>
          <w:p w14:paraId="2E0A3628" w14:textId="77777777" w:rsidR="00C05776" w:rsidRPr="006B69DD" w:rsidRDefault="003C68F9">
            <w:pPr>
              <w:rPr>
                <w:rFonts w:ascii="Times New Roman" w:hAnsi="Times New Roman" w:cs="Times New Roman"/>
                <w:i/>
                <w:iCs/>
              </w:rPr>
            </w:pPr>
            <w:r w:rsidRPr="006B69DD">
              <w:rPr>
                <w:rFonts w:ascii="Times New Roman" w:hAnsi="Times New Roman" w:cs="Times New Roman"/>
                <w:i/>
                <w:iCs/>
              </w:rPr>
              <w:t>«РИБО-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</w:rPr>
              <w:t>преп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</w:rPr>
              <w:t>» вариант 100</w:t>
            </w:r>
          </w:p>
        </w:tc>
        <w:tc>
          <w:tcPr>
            <w:tcW w:w="760" w:type="pct"/>
          </w:tcPr>
          <w:p w14:paraId="58CC765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Признаны победителями на основании п.74, параграфа 4 Правил.</w:t>
            </w:r>
          </w:p>
        </w:tc>
      </w:tr>
      <w:tr w:rsidR="00C05776" w:rsidRPr="006B69DD" w14:paraId="07BB7015" w14:textId="77777777">
        <w:trPr>
          <w:trHeight w:val="4099"/>
        </w:trPr>
        <w:tc>
          <w:tcPr>
            <w:tcW w:w="189" w:type="pct"/>
          </w:tcPr>
          <w:p w14:paraId="2DA2A07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763" w:type="pct"/>
            <w:shd w:val="clear" w:color="auto" w:fill="auto"/>
            <w:noWrap/>
          </w:tcPr>
          <w:p w14:paraId="52F2C37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Набор реагентов для </w:t>
            </w:r>
          </w:p>
          <w:p w14:paraId="46412B4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количественного определения РНК ВИЧ-1 методом ПЦР в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режиме  реального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времени на 48 определений/проб, включая </w:t>
            </w:r>
          </w:p>
          <w:p w14:paraId="4D254EF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контроли</w:t>
            </w:r>
          </w:p>
          <w:p w14:paraId="2B52C786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4" w:type="pct"/>
          </w:tcPr>
          <w:p w14:paraId="21BD343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«Лаборо»</w:t>
            </w:r>
          </w:p>
          <w:p w14:paraId="72885E2B" w14:textId="77777777" w:rsidR="00C05776" w:rsidRPr="006B69DD" w:rsidRDefault="003C68F9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Майлина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40</w:t>
            </w:r>
          </w:p>
          <w:p w14:paraId="7491890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>АмплиСенс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®ВИЧ-Монитор-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FRT</w:t>
            </w:r>
          </w:p>
        </w:tc>
        <w:tc>
          <w:tcPr>
            <w:tcW w:w="1144" w:type="pct"/>
          </w:tcPr>
          <w:p w14:paraId="0E4404F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Halyk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Medikal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Company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627ECBE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г.Алиаты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пр.Сейфуллина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д458 оф 206</w:t>
            </w:r>
          </w:p>
          <w:p w14:paraId="3561066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Набор реагентов для </w:t>
            </w:r>
          </w:p>
          <w:p w14:paraId="6640759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количественного определения РНК вируса иммунодефицита человека типа1 (ВИЧ-1) в клиническом материале методом полимеразной цепной реакции (ПЦР) с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гибридизационно-длуоресцентной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gram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детекцией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>«</w:t>
            </w:r>
            <w:proofErr w:type="gram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>АмплиСенс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®ВИЧ-Монитор-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F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RT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»</w:t>
            </w:r>
          </w:p>
          <w:p w14:paraId="51EAF9B7" w14:textId="77777777" w:rsidR="00C05776" w:rsidRPr="006B69DD" w:rsidRDefault="00C0577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0" w:type="pct"/>
          </w:tcPr>
          <w:p w14:paraId="3E7ACA9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Признаны победителями на основании п.74, параграфа 4 Правил.</w:t>
            </w:r>
          </w:p>
        </w:tc>
      </w:tr>
      <w:tr w:rsidR="00C05776" w:rsidRPr="006B69DD" w14:paraId="3ED0A4FF" w14:textId="77777777">
        <w:trPr>
          <w:trHeight w:val="848"/>
        </w:trPr>
        <w:tc>
          <w:tcPr>
            <w:tcW w:w="189" w:type="pct"/>
          </w:tcPr>
          <w:p w14:paraId="3CC78BF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763" w:type="pct"/>
            <w:shd w:val="clear" w:color="auto" w:fill="auto"/>
            <w:noWrap/>
          </w:tcPr>
          <w:p w14:paraId="4E50DD9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  тропизма и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мутаций  лекарственной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устойчивости ВИЧ   к антиретровирусным препаратам методом ПЦР c последующим секвенированием (гены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протеаза/ревертаза),  50 опр.</w:t>
            </w:r>
          </w:p>
          <w:p w14:paraId="0F50D9EC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BC4E8D6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C2512C3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4" w:type="pct"/>
          </w:tcPr>
          <w:p w14:paraId="754DA57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Vitena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3ED0E1C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ул.Исаева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159</w:t>
            </w:r>
          </w:p>
          <w:p w14:paraId="6E716CC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Набор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 xml:space="preserve"> реагентов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для определения   тропизма и мутаций лекарственной устойчивости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 xml:space="preserve">вируса иммунодефицита человека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(ВИЧ-1)   к антиретровирусным препаратам методом полимеразной цепной реакции (ПЦР) c последующим секвенированием продуктов амплификации «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АмплиСенс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®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HIV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Resist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Seq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» (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АмплиСенс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HIV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Resist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Seq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).</w:t>
            </w:r>
          </w:p>
        </w:tc>
        <w:tc>
          <w:tcPr>
            <w:tcW w:w="1144" w:type="pct"/>
          </w:tcPr>
          <w:p w14:paraId="1066C299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эксперт» </w:t>
            </w:r>
          </w:p>
          <w:p w14:paraId="514412F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ул.Егизбаева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7В, офис 501</w:t>
            </w:r>
          </w:p>
          <w:p w14:paraId="3B986E1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Набор для определения   тропизма и мутаций лекарственной устойчивости ВИЧ   к антиретровирусным препаратам методом ПЦР c последующим секвенированием (гены протеаза/ревертаза), 50 опр.</w:t>
            </w:r>
          </w:p>
        </w:tc>
        <w:tc>
          <w:tcPr>
            <w:tcW w:w="760" w:type="pct"/>
          </w:tcPr>
          <w:p w14:paraId="61C4327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Признаны победителями на основании п.74, параграфа 4 Правил.</w:t>
            </w:r>
          </w:p>
        </w:tc>
      </w:tr>
      <w:tr w:rsidR="00C05776" w:rsidRPr="006B69DD" w14:paraId="13C1E465" w14:textId="77777777">
        <w:trPr>
          <w:trHeight w:val="2467"/>
        </w:trPr>
        <w:tc>
          <w:tcPr>
            <w:tcW w:w="189" w:type="pct"/>
          </w:tcPr>
          <w:p w14:paraId="6556931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11</w:t>
            </w:r>
          </w:p>
        </w:tc>
        <w:tc>
          <w:tcPr>
            <w:tcW w:w="1763" w:type="pct"/>
            <w:shd w:val="clear" w:color="auto" w:fill="auto"/>
            <w:noWrap/>
          </w:tcPr>
          <w:p w14:paraId="4555CBF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Набор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д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ля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секвенирования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ABI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PRISM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BigDye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Terminator v.3.1 Ready Reaction Cycle Sequencing Kit,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на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100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реак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077FCC08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44" w:type="pct"/>
          </w:tcPr>
          <w:p w14:paraId="4CC312F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«Лаборо»</w:t>
            </w:r>
          </w:p>
          <w:p w14:paraId="72BA7EB1" w14:textId="77777777" w:rsidR="00C05776" w:rsidRPr="006B69DD" w:rsidRDefault="003C68F9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Майлина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40</w:t>
            </w:r>
          </w:p>
          <w:p w14:paraId="779B2FA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Набор реагентов для анализа нуклеотидной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последованности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ДНК-фрагментов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BrilliantDye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ТМ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TerminatorCycleSequencing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kit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v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3.1 </w:t>
            </w:r>
          </w:p>
        </w:tc>
        <w:tc>
          <w:tcPr>
            <w:tcW w:w="1144" w:type="pct"/>
          </w:tcPr>
          <w:p w14:paraId="1780147A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эксперт» </w:t>
            </w:r>
          </w:p>
          <w:p w14:paraId="279E5B1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ул.Егизбаева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7В, офис 501</w:t>
            </w:r>
          </w:p>
          <w:p w14:paraId="011897B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Набор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для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секвенирования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 ABI</w:t>
            </w:r>
            <w:proofErr w:type="gram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PRISM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BigDye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Terminator v.3.1 Ready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Reaction Cycle Sequencing Kit,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на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100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реак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.</w:t>
            </w:r>
          </w:p>
        </w:tc>
        <w:tc>
          <w:tcPr>
            <w:tcW w:w="760" w:type="pct"/>
          </w:tcPr>
          <w:p w14:paraId="2780D04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Признаны победителями на основании п.74, параграфа 4 Правил.</w:t>
            </w:r>
          </w:p>
        </w:tc>
      </w:tr>
      <w:tr w:rsidR="00C05776" w:rsidRPr="006B69DD" w14:paraId="1E17D673" w14:textId="77777777">
        <w:trPr>
          <w:trHeight w:val="510"/>
        </w:trPr>
        <w:tc>
          <w:tcPr>
            <w:tcW w:w="189" w:type="pct"/>
          </w:tcPr>
          <w:p w14:paraId="1063BE1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763" w:type="pct"/>
            <w:shd w:val="clear" w:color="auto" w:fill="auto"/>
            <w:noWrap/>
          </w:tcPr>
          <w:p w14:paraId="5D7F32F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10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буфер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загрузки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ЭДТА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- (Genetic Analyzer 10X Running Buffer with EDTA) , 25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мл</w:t>
            </w:r>
          </w:p>
          <w:p w14:paraId="73D2B99B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144" w:type="pct"/>
          </w:tcPr>
          <w:p w14:paraId="7627544F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эксперт» </w:t>
            </w:r>
          </w:p>
          <w:p w14:paraId="5DDA553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ул.Егизбаева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7В, офис 501</w:t>
            </w:r>
          </w:p>
          <w:p w14:paraId="1C03AB7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10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х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proofErr w:type="gram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буфер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для</w:t>
            </w:r>
            <w:proofErr w:type="gram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загрузки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ЭДТА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 - (Genetic Analyzer 10X Running Buffer with EDTA) , 25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мл</w:t>
            </w:r>
          </w:p>
        </w:tc>
        <w:tc>
          <w:tcPr>
            <w:tcW w:w="1144" w:type="pct"/>
          </w:tcPr>
          <w:p w14:paraId="53D6E76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0" w:type="pct"/>
          </w:tcPr>
          <w:p w14:paraId="7679149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Признано победителем на основании п.72 параграфа 4 Правил.</w:t>
            </w:r>
          </w:p>
        </w:tc>
      </w:tr>
      <w:tr w:rsidR="00C05776" w:rsidRPr="006B69DD" w14:paraId="3942544C" w14:textId="77777777">
        <w:trPr>
          <w:trHeight w:val="1502"/>
        </w:trPr>
        <w:tc>
          <w:tcPr>
            <w:tcW w:w="189" w:type="pct"/>
          </w:tcPr>
          <w:p w14:paraId="138ABB5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1763" w:type="pct"/>
            <w:shd w:val="clear" w:color="auto" w:fill="auto"/>
            <w:noWrap/>
          </w:tcPr>
          <w:p w14:paraId="4C41CFF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Капилляры для генетического анализатора 3130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3100-Avant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Capillary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Array</w:t>
            </w:r>
            <w:proofErr w:type="spellEnd"/>
          </w:p>
          <w:p w14:paraId="13D4555B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4" w:type="pct"/>
          </w:tcPr>
          <w:p w14:paraId="53DB4BFD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эксперт» </w:t>
            </w:r>
          </w:p>
          <w:p w14:paraId="1EFF112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ул.Егизбаева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7В, офис 501</w:t>
            </w:r>
          </w:p>
          <w:p w14:paraId="3A41389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Капилляры для генетического анализатора 3130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and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3100-Avant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Capillary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Array</w:t>
            </w:r>
            <w:proofErr w:type="spellEnd"/>
          </w:p>
        </w:tc>
        <w:tc>
          <w:tcPr>
            <w:tcW w:w="1144" w:type="pct"/>
          </w:tcPr>
          <w:p w14:paraId="7324E0A1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0" w:type="pct"/>
          </w:tcPr>
          <w:p w14:paraId="68CA704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Признано победителем на основании п.72 параграфа 4 Правил.</w:t>
            </w:r>
          </w:p>
        </w:tc>
      </w:tr>
      <w:tr w:rsidR="00C05776" w:rsidRPr="006B69DD" w14:paraId="57BFC607" w14:textId="77777777">
        <w:trPr>
          <w:trHeight w:val="510"/>
        </w:trPr>
        <w:tc>
          <w:tcPr>
            <w:tcW w:w="189" w:type="pct"/>
          </w:tcPr>
          <w:p w14:paraId="40A8AEC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1763" w:type="pct"/>
            <w:shd w:val="clear" w:color="auto" w:fill="auto"/>
            <w:noWrap/>
          </w:tcPr>
          <w:p w14:paraId="22466AA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Полимер РОР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7  для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генетических анализаторов АВ 3130  - 3130     (POP-7 TM Performance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Optimized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Polymer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), 7 мл.</w:t>
            </w:r>
          </w:p>
          <w:p w14:paraId="02765865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pct"/>
          </w:tcPr>
          <w:p w14:paraId="1129D85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ТОО «Лаборо»</w:t>
            </w:r>
          </w:p>
          <w:p w14:paraId="0D5E07B6" w14:textId="77777777" w:rsidR="00C05776" w:rsidRPr="006B69DD" w:rsidRDefault="003C68F9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Майлина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40</w:t>
            </w:r>
          </w:p>
          <w:p w14:paraId="6B5A83C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Полимер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NimaPOP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7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 xml:space="preserve"> для 3130 10 мл</w:t>
            </w:r>
          </w:p>
        </w:tc>
        <w:tc>
          <w:tcPr>
            <w:tcW w:w="1144" w:type="pct"/>
          </w:tcPr>
          <w:p w14:paraId="0A7DEE51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эксперт» </w:t>
            </w:r>
          </w:p>
          <w:p w14:paraId="1C2C537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ул.Егизбаева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7В, офис 501</w:t>
            </w:r>
          </w:p>
          <w:p w14:paraId="6B8C003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Полимер РОР </w:t>
            </w:r>
            <w:proofErr w:type="gram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7  для</w:t>
            </w:r>
            <w:proofErr w:type="gram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генетических анализаторов АВ 3130  - 3130     (POP-7 TM Performance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Optimized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Polymer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), 7 мл</w:t>
            </w:r>
          </w:p>
        </w:tc>
        <w:tc>
          <w:tcPr>
            <w:tcW w:w="760" w:type="pct"/>
          </w:tcPr>
          <w:p w14:paraId="74F0DF9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Признаны победителями на основании п.74, параграфа 4 Правил.</w:t>
            </w:r>
          </w:p>
        </w:tc>
      </w:tr>
      <w:tr w:rsidR="00C05776" w:rsidRPr="006B69DD" w14:paraId="539C55A3" w14:textId="77777777">
        <w:trPr>
          <w:trHeight w:val="510"/>
        </w:trPr>
        <w:tc>
          <w:tcPr>
            <w:tcW w:w="189" w:type="pct"/>
          </w:tcPr>
          <w:p w14:paraId="731CF0B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1763" w:type="pct"/>
            <w:shd w:val="clear" w:color="auto" w:fill="auto"/>
            <w:noWrap/>
          </w:tcPr>
          <w:p w14:paraId="384B146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Планшета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96-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луночная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MicroAmp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® 96 Well Reaction Plate), 10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335A027E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144" w:type="pct"/>
          </w:tcPr>
          <w:p w14:paraId="1F1E5E2A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эксперт» </w:t>
            </w:r>
          </w:p>
          <w:p w14:paraId="6B0F222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ул.Егизбаева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7В, офис 501</w:t>
            </w:r>
          </w:p>
          <w:p w14:paraId="3E9F565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Планшета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96-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луночная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(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MicroAmp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® 96 Well Reaction Plate), 10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шт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/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уп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.</w:t>
            </w:r>
          </w:p>
        </w:tc>
        <w:tc>
          <w:tcPr>
            <w:tcW w:w="1144" w:type="pct"/>
          </w:tcPr>
          <w:p w14:paraId="01C12034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0" w:type="pct"/>
          </w:tcPr>
          <w:p w14:paraId="68FD2C6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Признано победителем на основании п.72 параграфа 4 Правил.</w:t>
            </w:r>
          </w:p>
        </w:tc>
      </w:tr>
      <w:tr w:rsidR="00C05776" w:rsidRPr="006B69DD" w14:paraId="0C67D462" w14:textId="77777777">
        <w:trPr>
          <w:trHeight w:val="510"/>
        </w:trPr>
        <w:tc>
          <w:tcPr>
            <w:tcW w:w="189" w:type="pct"/>
          </w:tcPr>
          <w:p w14:paraId="2F8E3B3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1763" w:type="pct"/>
            <w:shd w:val="clear" w:color="auto" w:fill="auto"/>
            <w:noWrap/>
          </w:tcPr>
          <w:p w14:paraId="7E8351A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Формамид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деионизированный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, 25 мл.</w:t>
            </w:r>
          </w:p>
          <w:p w14:paraId="0EE039E1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4" w:type="pct"/>
          </w:tcPr>
          <w:p w14:paraId="4B1927DB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эксперт» </w:t>
            </w:r>
          </w:p>
          <w:p w14:paraId="1F1AE27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ул.Егизбаева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7В, офис 501</w:t>
            </w:r>
          </w:p>
          <w:p w14:paraId="656EA3E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Формамид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деионизированный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25 мл.</w:t>
            </w:r>
          </w:p>
        </w:tc>
        <w:tc>
          <w:tcPr>
            <w:tcW w:w="1144" w:type="pct"/>
          </w:tcPr>
          <w:p w14:paraId="6092C95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760" w:type="pct"/>
          </w:tcPr>
          <w:p w14:paraId="7A438C3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Признано победителем на основании п.72 параграфа 4 Правил.</w:t>
            </w:r>
          </w:p>
        </w:tc>
      </w:tr>
      <w:tr w:rsidR="00C05776" w:rsidRPr="006B69DD" w14:paraId="02138BAB" w14:textId="77777777">
        <w:trPr>
          <w:trHeight w:val="485"/>
        </w:trPr>
        <w:tc>
          <w:tcPr>
            <w:tcW w:w="189" w:type="pct"/>
          </w:tcPr>
          <w:p w14:paraId="064B6D60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1763" w:type="pct"/>
            <w:shd w:val="clear" w:color="auto" w:fill="auto"/>
            <w:noWrap/>
          </w:tcPr>
          <w:p w14:paraId="16AFB11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Маты для 96 луночных планшетов 50шт/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</w:t>
            </w:r>
            <w:proofErr w:type="spellEnd"/>
          </w:p>
        </w:tc>
        <w:tc>
          <w:tcPr>
            <w:tcW w:w="1144" w:type="pct"/>
          </w:tcPr>
          <w:p w14:paraId="6D28FE64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эксперт» </w:t>
            </w:r>
          </w:p>
          <w:p w14:paraId="58B4300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ул.Егизбаева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7В, офис 501</w:t>
            </w:r>
          </w:p>
          <w:p w14:paraId="13A32D0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Маты для 96 луночных планшетов 50шт/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уп</w:t>
            </w:r>
            <w:proofErr w:type="spellEnd"/>
          </w:p>
        </w:tc>
        <w:tc>
          <w:tcPr>
            <w:tcW w:w="1144" w:type="pct"/>
          </w:tcPr>
          <w:p w14:paraId="760306A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0" w:type="pct"/>
          </w:tcPr>
          <w:p w14:paraId="6D23662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Признано победителем на основании п.72 параграфа 4 Правил.</w:t>
            </w:r>
          </w:p>
        </w:tc>
      </w:tr>
      <w:tr w:rsidR="00C05776" w:rsidRPr="006B69DD" w14:paraId="548AED88" w14:textId="77777777">
        <w:trPr>
          <w:trHeight w:val="409"/>
        </w:trPr>
        <w:tc>
          <w:tcPr>
            <w:tcW w:w="189" w:type="pct"/>
          </w:tcPr>
          <w:p w14:paraId="42E1BEF7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1763" w:type="pct"/>
            <w:shd w:val="clear" w:color="auto" w:fill="auto"/>
            <w:noWrap/>
          </w:tcPr>
          <w:p w14:paraId="6967EB2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Маты для 96 луночных планшетов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VersiCap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>, стрипы с плоской крышкой 25шт/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</w:t>
            </w:r>
            <w:proofErr w:type="spellEnd"/>
          </w:p>
        </w:tc>
        <w:tc>
          <w:tcPr>
            <w:tcW w:w="1144" w:type="pct"/>
          </w:tcPr>
          <w:p w14:paraId="52B493A7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эксперт» </w:t>
            </w:r>
          </w:p>
          <w:p w14:paraId="749143C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ул.Егизбаева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7В, офис 501</w:t>
            </w:r>
          </w:p>
          <w:p w14:paraId="03E15E5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Маты для 96 луночных планшетов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VersiCap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стрипы с плоской крышкой 25шт/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уп</w:t>
            </w:r>
            <w:proofErr w:type="spellEnd"/>
          </w:p>
        </w:tc>
        <w:tc>
          <w:tcPr>
            <w:tcW w:w="1144" w:type="pct"/>
          </w:tcPr>
          <w:p w14:paraId="77EDFD68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0" w:type="pct"/>
          </w:tcPr>
          <w:p w14:paraId="001F870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Признано победителем на основании п.72 параграфа 4 Правил.</w:t>
            </w:r>
          </w:p>
        </w:tc>
      </w:tr>
      <w:tr w:rsidR="00C05776" w:rsidRPr="006B69DD" w14:paraId="7290E282" w14:textId="77777777">
        <w:trPr>
          <w:trHeight w:val="1148"/>
        </w:trPr>
        <w:tc>
          <w:tcPr>
            <w:tcW w:w="189" w:type="pct"/>
          </w:tcPr>
          <w:p w14:paraId="70C74EC6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1763" w:type="pct"/>
            <w:shd w:val="clear" w:color="auto" w:fill="auto"/>
            <w:noWrap/>
          </w:tcPr>
          <w:p w14:paraId="2925FE6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Планшета для ПЦР,96-луночные, без юбки </w:t>
            </w: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устойчивости,бесцветные</w:t>
            </w:r>
            <w:proofErr w:type="spellEnd"/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25шт/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уп</w:t>
            </w:r>
            <w:proofErr w:type="spellEnd"/>
          </w:p>
        </w:tc>
        <w:tc>
          <w:tcPr>
            <w:tcW w:w="1144" w:type="pct"/>
          </w:tcPr>
          <w:p w14:paraId="319CEA91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эксперт» </w:t>
            </w:r>
          </w:p>
          <w:p w14:paraId="6BDF84E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ул.Егизбаева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7В, офис 501</w:t>
            </w:r>
          </w:p>
          <w:p w14:paraId="78FA960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Планшета для ПЦР,96-луночные, без юбки </w:t>
            </w:r>
            <w:proofErr w:type="spellStart"/>
            <w:proofErr w:type="gram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устойчивости,бесцветные</w:t>
            </w:r>
            <w:proofErr w:type="spellEnd"/>
            <w:proofErr w:type="gram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25шт/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уп</w:t>
            </w:r>
            <w:proofErr w:type="spellEnd"/>
          </w:p>
        </w:tc>
        <w:tc>
          <w:tcPr>
            <w:tcW w:w="1144" w:type="pct"/>
          </w:tcPr>
          <w:p w14:paraId="4059FA49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0" w:type="pct"/>
          </w:tcPr>
          <w:p w14:paraId="56E38C7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Признано победителем на основании п.72 параграфа 4 Правил.</w:t>
            </w:r>
          </w:p>
        </w:tc>
      </w:tr>
      <w:tr w:rsidR="00C05776" w:rsidRPr="006B69DD" w14:paraId="1020DE22" w14:textId="77777777">
        <w:trPr>
          <w:trHeight w:val="510"/>
        </w:trPr>
        <w:tc>
          <w:tcPr>
            <w:tcW w:w="189" w:type="pct"/>
          </w:tcPr>
          <w:p w14:paraId="3B4E8C4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1763" w:type="pct"/>
            <w:shd w:val="clear" w:color="auto" w:fill="auto"/>
            <w:noWrap/>
          </w:tcPr>
          <w:p w14:paraId="4F68BE7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Штатив для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анализатора</w:t>
            </w:r>
          </w:p>
          <w:p w14:paraId="00607F7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VITROS 3600</w:t>
            </w:r>
          </w:p>
        </w:tc>
        <w:tc>
          <w:tcPr>
            <w:tcW w:w="1144" w:type="pct"/>
          </w:tcPr>
          <w:p w14:paraId="110647E8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эксперт» </w:t>
            </w:r>
          </w:p>
          <w:p w14:paraId="39013CB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ул.Егизбаева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7В, офис 501</w:t>
            </w:r>
          </w:p>
          <w:p w14:paraId="7F8216F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Штатив для анализатора</w:t>
            </w:r>
          </w:p>
          <w:p w14:paraId="3CB8DF4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VITROS 3600</w:t>
            </w:r>
          </w:p>
        </w:tc>
        <w:tc>
          <w:tcPr>
            <w:tcW w:w="1144" w:type="pct"/>
          </w:tcPr>
          <w:p w14:paraId="1B5A418C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0" w:type="pct"/>
          </w:tcPr>
          <w:p w14:paraId="7091456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Признано победителем на основании п.72 параграфа 4 Правил.</w:t>
            </w:r>
          </w:p>
        </w:tc>
      </w:tr>
      <w:tr w:rsidR="00C05776" w:rsidRPr="006B69DD" w14:paraId="0C4165A1" w14:textId="77777777">
        <w:trPr>
          <w:trHeight w:val="848"/>
        </w:trPr>
        <w:tc>
          <w:tcPr>
            <w:tcW w:w="189" w:type="pct"/>
          </w:tcPr>
          <w:p w14:paraId="57F6841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1763" w:type="pct"/>
            <w:shd w:val="clear" w:color="auto" w:fill="auto"/>
            <w:noWrap/>
          </w:tcPr>
          <w:p w14:paraId="2737042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Этикетки  с</w:t>
            </w:r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напечатанным </w:t>
            </w:r>
          </w:p>
          <w:p w14:paraId="04A65DA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штрих -кодом </w:t>
            </w:r>
          </w:p>
          <w:p w14:paraId="7D63863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для анализатора </w:t>
            </w:r>
          </w:p>
          <w:p w14:paraId="6E20CEC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VITROS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3600</w:t>
            </w:r>
          </w:p>
        </w:tc>
        <w:tc>
          <w:tcPr>
            <w:tcW w:w="1144" w:type="pct"/>
          </w:tcPr>
          <w:p w14:paraId="7BAACB83" w14:textId="77777777" w:rsidR="00C05776" w:rsidRPr="006B69DD" w:rsidRDefault="003C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эксперт» </w:t>
            </w:r>
          </w:p>
          <w:p w14:paraId="624E6B9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ул.Егизбаева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7В, офис 501</w:t>
            </w:r>
          </w:p>
          <w:p w14:paraId="75820AD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gram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Этикетки  с</w:t>
            </w:r>
            <w:proofErr w:type="gram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напечатанным </w:t>
            </w:r>
          </w:p>
          <w:p w14:paraId="18E7DB6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штрих -кодом для анализатора </w:t>
            </w:r>
          </w:p>
          <w:p w14:paraId="11D83EC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VITROS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3600</w:t>
            </w:r>
          </w:p>
        </w:tc>
        <w:tc>
          <w:tcPr>
            <w:tcW w:w="1144" w:type="pct"/>
          </w:tcPr>
          <w:p w14:paraId="2FEE3682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0" w:type="pct"/>
          </w:tcPr>
          <w:p w14:paraId="60ADF29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Признано победителем на основании п.72 параграфа 4 Правил.</w:t>
            </w:r>
          </w:p>
        </w:tc>
      </w:tr>
      <w:tr w:rsidR="00C05776" w:rsidRPr="006B69DD" w14:paraId="16CC3932" w14:textId="77777777">
        <w:trPr>
          <w:trHeight w:val="510"/>
        </w:trPr>
        <w:tc>
          <w:tcPr>
            <w:tcW w:w="189" w:type="pct"/>
          </w:tcPr>
          <w:p w14:paraId="43E476E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763" w:type="pct"/>
            <w:shd w:val="clear" w:color="auto" w:fill="auto"/>
            <w:noWrap/>
          </w:tcPr>
          <w:p w14:paraId="2EB161B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Салфетки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спайленс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из </w:t>
            </w:r>
          </w:p>
          <w:p w14:paraId="65FE8A5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нетканого материала для</w:t>
            </w:r>
          </w:p>
          <w:p w14:paraId="710EE64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ПЦР 10*10</w:t>
            </w:r>
          </w:p>
          <w:p w14:paraId="63A613FA" w14:textId="77777777" w:rsidR="00C05776" w:rsidRPr="006B69DD" w:rsidRDefault="00C057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4" w:type="pct"/>
          </w:tcPr>
          <w:p w14:paraId="75594F5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Рэми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7E45773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Джетысуйская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д25/41, угол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Янушкевича</w:t>
            </w:r>
            <w:proofErr w:type="spellEnd"/>
          </w:p>
          <w:p w14:paraId="49FABB2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>Салфетка</w:t>
            </w:r>
          </w:p>
        </w:tc>
        <w:tc>
          <w:tcPr>
            <w:tcW w:w="1144" w:type="pct"/>
          </w:tcPr>
          <w:p w14:paraId="32EB19CB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0" w:type="pct"/>
          </w:tcPr>
          <w:p w14:paraId="00494AE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Признано победителем на основании п.72 параграфа 4 Правил.</w:t>
            </w:r>
          </w:p>
        </w:tc>
      </w:tr>
      <w:tr w:rsidR="00C05776" w:rsidRPr="006B69DD" w14:paraId="6CB8F4C1" w14:textId="77777777">
        <w:trPr>
          <w:trHeight w:val="510"/>
        </w:trPr>
        <w:tc>
          <w:tcPr>
            <w:tcW w:w="189" w:type="pct"/>
          </w:tcPr>
          <w:p w14:paraId="33BAF78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32</w:t>
            </w:r>
          </w:p>
        </w:tc>
        <w:tc>
          <w:tcPr>
            <w:tcW w:w="1763" w:type="pct"/>
            <w:shd w:val="clear" w:color="auto" w:fill="auto"/>
            <w:noWrap/>
          </w:tcPr>
          <w:p w14:paraId="26B5C485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Халат медицинский из </w:t>
            </w:r>
          </w:p>
          <w:p w14:paraId="2640F84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нетканого материала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стерильные/одноразовый.</w:t>
            </w:r>
          </w:p>
        </w:tc>
        <w:tc>
          <w:tcPr>
            <w:tcW w:w="1144" w:type="pct"/>
            <w:vAlign w:val="center"/>
          </w:tcPr>
          <w:p w14:paraId="2580E2E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Мерусар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К»</w:t>
            </w:r>
          </w:p>
          <w:p w14:paraId="5C8E8DF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г.Павлодар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Чайковского,5</w:t>
            </w:r>
          </w:p>
          <w:p w14:paraId="63E91DD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  <w:t>Комплект одежды и беля нестирильный</w:t>
            </w:r>
          </w:p>
        </w:tc>
        <w:tc>
          <w:tcPr>
            <w:tcW w:w="1144" w:type="pct"/>
          </w:tcPr>
          <w:p w14:paraId="012A842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Рэми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571D2EE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Джетысуйская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д25/41, угол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Янушкевича</w:t>
            </w:r>
            <w:proofErr w:type="spellEnd"/>
          </w:p>
          <w:p w14:paraId="159D202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>Халат медицинский</w:t>
            </w:r>
          </w:p>
        </w:tc>
        <w:tc>
          <w:tcPr>
            <w:tcW w:w="760" w:type="pct"/>
          </w:tcPr>
          <w:p w14:paraId="47E6202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ТОО «Мерусар и К»</w:t>
            </w:r>
          </w:p>
          <w:p w14:paraId="626C384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призанано победителем согласно пункта 21 главы 5 Правил </w:t>
            </w:r>
          </w:p>
        </w:tc>
      </w:tr>
      <w:tr w:rsidR="00C05776" w:rsidRPr="006B69DD" w14:paraId="71F418E5" w14:textId="77777777">
        <w:trPr>
          <w:trHeight w:val="983"/>
        </w:trPr>
        <w:tc>
          <w:tcPr>
            <w:tcW w:w="189" w:type="pct"/>
          </w:tcPr>
          <w:p w14:paraId="0E9289F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44</w:t>
            </w:r>
          </w:p>
        </w:tc>
        <w:tc>
          <w:tcPr>
            <w:tcW w:w="1763" w:type="pct"/>
            <w:shd w:val="clear" w:color="auto" w:fill="auto"/>
            <w:noWrap/>
          </w:tcPr>
          <w:p w14:paraId="26C2F03E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Бахилы прочные</w:t>
            </w:r>
          </w:p>
        </w:tc>
        <w:tc>
          <w:tcPr>
            <w:tcW w:w="1144" w:type="pct"/>
            <w:vAlign w:val="center"/>
          </w:tcPr>
          <w:p w14:paraId="1F874082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Мерусар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К»</w:t>
            </w:r>
          </w:p>
          <w:p w14:paraId="22C287B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г.Павлодар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Чайковского,5</w:t>
            </w:r>
          </w:p>
          <w:p w14:paraId="1BDDD5D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  <w:t>Комплект одежды и беля нестирильный</w:t>
            </w:r>
          </w:p>
        </w:tc>
        <w:tc>
          <w:tcPr>
            <w:tcW w:w="1144" w:type="pct"/>
          </w:tcPr>
          <w:p w14:paraId="286283AF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0" w:type="pct"/>
          </w:tcPr>
          <w:p w14:paraId="6662A8D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Признано победителем на основании п.72 параграфа 4 Правил.</w:t>
            </w:r>
          </w:p>
        </w:tc>
      </w:tr>
      <w:tr w:rsidR="00C05776" w:rsidRPr="006B69DD" w14:paraId="363676E3" w14:textId="77777777">
        <w:trPr>
          <w:trHeight w:val="983"/>
        </w:trPr>
        <w:tc>
          <w:tcPr>
            <w:tcW w:w="189" w:type="pct"/>
          </w:tcPr>
          <w:p w14:paraId="3C6BEC6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  <w:tc>
          <w:tcPr>
            <w:tcW w:w="1763" w:type="pct"/>
            <w:shd w:val="clear" w:color="auto" w:fill="auto"/>
            <w:noWrap/>
          </w:tcPr>
          <w:p w14:paraId="1358CB6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Перчатки диагностические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нестерильные ,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неопудренные</w:t>
            </w:r>
            <w:proofErr w:type="spellEnd"/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текстурированной поверхностью, размер 8-9( </w:t>
            </w:r>
            <w:r w:rsidRPr="006B69DD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44" w:type="pct"/>
          </w:tcPr>
          <w:p w14:paraId="50806A7D" w14:textId="77777777" w:rsidR="00C05776" w:rsidRPr="006B69DD" w:rsidRDefault="003C68F9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Vita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arma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6982141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г.Нур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-Султан, ул.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Ташенова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 4 оф.36</w:t>
            </w:r>
          </w:p>
          <w:p w14:paraId="3E4A095B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 xml:space="preserve">Перчатки Vita Pharma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медицинские диагностические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нестирильные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смотровые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нитриловые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неопудренные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одноразовые, размерами: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XS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exsrta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small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),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Small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), M (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Medium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),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Large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), X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exstra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large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),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XXL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(e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xstra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exstra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large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  <w:tc>
          <w:tcPr>
            <w:tcW w:w="1144" w:type="pct"/>
          </w:tcPr>
          <w:p w14:paraId="3955AEB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QazMegaCom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271C875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г. Алматы, </w:t>
            </w: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мкр.Калкаман</w:t>
            </w:r>
            <w:proofErr w:type="spellEnd"/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дом 25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н/п 53Б</w:t>
            </w:r>
          </w:p>
          <w:p w14:paraId="0C80B47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Перчатки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ASAP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медицинские смотровые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нестирильные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нитриловые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размер 8-9(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  <w:tc>
          <w:tcPr>
            <w:tcW w:w="760" w:type="pct"/>
          </w:tcPr>
          <w:p w14:paraId="4097812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ТОО «Vita P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arma»</w:t>
            </w:r>
          </w:p>
          <w:p w14:paraId="0F43C703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призанано победителем согласно пункта 21 главы 5 Правил </w:t>
            </w:r>
          </w:p>
        </w:tc>
      </w:tr>
      <w:tr w:rsidR="00C05776" w:rsidRPr="006B69DD" w14:paraId="5380119D" w14:textId="77777777">
        <w:trPr>
          <w:trHeight w:val="983"/>
        </w:trPr>
        <w:tc>
          <w:tcPr>
            <w:tcW w:w="189" w:type="pct"/>
          </w:tcPr>
          <w:p w14:paraId="627BB02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46</w:t>
            </w:r>
          </w:p>
        </w:tc>
        <w:tc>
          <w:tcPr>
            <w:tcW w:w="1763" w:type="pct"/>
            <w:shd w:val="clear" w:color="auto" w:fill="auto"/>
            <w:noWrap/>
          </w:tcPr>
          <w:p w14:paraId="3E2222F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Перчатки диагностические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нестерильные ,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неопудренные</w:t>
            </w:r>
            <w:proofErr w:type="spellEnd"/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текстурированной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поверхностью, размер 5-6 (S)</w:t>
            </w:r>
          </w:p>
        </w:tc>
        <w:tc>
          <w:tcPr>
            <w:tcW w:w="1144" w:type="pct"/>
          </w:tcPr>
          <w:p w14:paraId="3EA3F9D4" w14:textId="77777777" w:rsidR="00C05776" w:rsidRPr="006B69DD" w:rsidRDefault="003C68F9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Vita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arma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33B4184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г.Нур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-Султан, ул.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Ташенова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 4 оф.36</w:t>
            </w:r>
          </w:p>
          <w:p w14:paraId="1F14229A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 xml:space="preserve">Перчатки Vita Pharma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медицинские диагностические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нестирильные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смотровые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нитриловые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неопудренные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одноразовые, размерами: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XS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exsrta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small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),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Small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), M (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Medium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),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Large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), X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exstra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large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),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XXL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(e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xstra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exstra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large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  <w:tc>
          <w:tcPr>
            <w:tcW w:w="1144" w:type="pct"/>
          </w:tcPr>
          <w:p w14:paraId="62803A5F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QazMegaCom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6C4C32D7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г. Алматы, </w:t>
            </w: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мкр.Калкаман</w:t>
            </w:r>
            <w:proofErr w:type="spellEnd"/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дом 25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н/п 53Б</w:t>
            </w:r>
          </w:p>
          <w:p w14:paraId="42474443" w14:textId="77777777" w:rsidR="00C05776" w:rsidRPr="006B69DD" w:rsidRDefault="003C68F9">
            <w:pPr>
              <w:rPr>
                <w:rFonts w:ascii="Times New Roman" w:hAnsi="Times New Roman" w:cs="Times New Roman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Перчатки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ASAP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медицинские смотровые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нестирильные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нитриловые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размер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5-6 (S)</w:t>
            </w:r>
          </w:p>
        </w:tc>
        <w:tc>
          <w:tcPr>
            <w:tcW w:w="760" w:type="pct"/>
          </w:tcPr>
          <w:p w14:paraId="4312966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ТОО «Vita P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arma»</w:t>
            </w:r>
          </w:p>
          <w:p w14:paraId="3B1FF17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призанано победителем согласно пункта 21 главы 5 Правил </w:t>
            </w:r>
          </w:p>
        </w:tc>
      </w:tr>
      <w:tr w:rsidR="00C05776" w:rsidRPr="006B69DD" w14:paraId="203D025C" w14:textId="77777777">
        <w:trPr>
          <w:trHeight w:val="983"/>
        </w:trPr>
        <w:tc>
          <w:tcPr>
            <w:tcW w:w="189" w:type="pct"/>
          </w:tcPr>
          <w:p w14:paraId="73309FA1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47</w:t>
            </w:r>
          </w:p>
        </w:tc>
        <w:tc>
          <w:tcPr>
            <w:tcW w:w="1763" w:type="pct"/>
            <w:shd w:val="clear" w:color="auto" w:fill="auto"/>
            <w:noWrap/>
          </w:tcPr>
          <w:p w14:paraId="2B68DD6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Перчатки диагностические </w:t>
            </w:r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нестерильные ,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</w:rPr>
              <w:t>неопудренные</w:t>
            </w:r>
            <w:proofErr w:type="spellEnd"/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</w:rPr>
              <w:t xml:space="preserve"> с текстурированной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поверхностью, размер 7-8 (M)</w:t>
            </w:r>
          </w:p>
        </w:tc>
        <w:tc>
          <w:tcPr>
            <w:tcW w:w="1144" w:type="pct"/>
          </w:tcPr>
          <w:p w14:paraId="710259E9" w14:textId="77777777" w:rsidR="00C05776" w:rsidRPr="006B69DD" w:rsidRDefault="003C68F9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Vita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arma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024020E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г.Нур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-Султан, ул.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Ташенова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 4 оф.36</w:t>
            </w:r>
          </w:p>
          <w:p w14:paraId="713B0F1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kk-KZ"/>
              </w:rPr>
              <w:t xml:space="preserve">Перчатки Vita Pharma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медицинские диагностические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нестирильные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смотровые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нитриловые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неопудренные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одноразовые, размерами: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XS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exsrta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small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),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Small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), M (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Medium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),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Large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), X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exstra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large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),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XXL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(e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xstra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exstra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large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  <w:tc>
          <w:tcPr>
            <w:tcW w:w="1144" w:type="pct"/>
          </w:tcPr>
          <w:p w14:paraId="01BDCE28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QazMegaCom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699A89F4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г. Алматы, </w:t>
            </w:r>
            <w:proofErr w:type="spellStart"/>
            <w:proofErr w:type="gram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мкр.Калкаман</w:t>
            </w:r>
            <w:proofErr w:type="spellEnd"/>
            <w:proofErr w:type="gram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дом 25 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н/п 53Б</w:t>
            </w:r>
          </w:p>
          <w:p w14:paraId="68AB4309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Перчатки 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ASAP</w:t>
            </w:r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медицинские смотровые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нестирильные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нитриловые</w:t>
            </w:r>
            <w:proofErr w:type="spellEnd"/>
            <w:r w:rsidRPr="006B69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размер </w:t>
            </w:r>
            <w:r w:rsidRPr="006B69DD">
              <w:rPr>
                <w:rFonts w:ascii="Times New Roman" w:hAnsi="Times New Roman" w:cs="Times New Roman"/>
                <w:color w:val="000000" w:themeColor="text1"/>
              </w:rPr>
              <w:t>7-8 (M)</w:t>
            </w:r>
          </w:p>
        </w:tc>
        <w:tc>
          <w:tcPr>
            <w:tcW w:w="760" w:type="pct"/>
          </w:tcPr>
          <w:p w14:paraId="0D37A89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ТОО «Vita P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arma»</w:t>
            </w:r>
          </w:p>
          <w:p w14:paraId="2B4C1136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призанано победителем согласно пункта 21 главы 5 Правил </w:t>
            </w:r>
          </w:p>
        </w:tc>
      </w:tr>
      <w:tr w:rsidR="00C05776" w:rsidRPr="006B69DD" w14:paraId="2A6B3F9F" w14:textId="77777777">
        <w:trPr>
          <w:trHeight w:val="983"/>
        </w:trPr>
        <w:tc>
          <w:tcPr>
            <w:tcW w:w="189" w:type="pct"/>
          </w:tcPr>
          <w:p w14:paraId="5F9050AC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69DD">
              <w:rPr>
                <w:rFonts w:ascii="Times New Roman" w:hAnsi="Times New Roman" w:cs="Times New Roman"/>
                <w:b/>
                <w:color w:val="000000" w:themeColor="text1"/>
              </w:rPr>
              <w:t>49</w:t>
            </w:r>
          </w:p>
        </w:tc>
        <w:tc>
          <w:tcPr>
            <w:tcW w:w="1763" w:type="pct"/>
            <w:shd w:val="clear" w:color="auto" w:fill="auto"/>
            <w:noWrap/>
          </w:tcPr>
          <w:p w14:paraId="3E73BABD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/>
                <w:color w:val="000000" w:themeColor="text1"/>
              </w:rPr>
              <w:t xml:space="preserve">EQAS программа по ВИЧ/Гепатитам (15 </w:t>
            </w:r>
            <w:proofErr w:type="spellStart"/>
            <w:r w:rsidRPr="006B69DD">
              <w:rPr>
                <w:rFonts w:ascii="Times New Roman" w:eastAsia="Times New Roman" w:hAnsi="Times New Roman"/>
                <w:color w:val="000000" w:themeColor="text1"/>
              </w:rPr>
              <w:t>аналитов</w:t>
            </w:r>
            <w:proofErr w:type="spellEnd"/>
            <w:r w:rsidRPr="006B69DD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  <w:p w14:paraId="78CFBFD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54FFC3D8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73091167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144" w:type="pct"/>
          </w:tcPr>
          <w:p w14:paraId="3DED97C0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Vitena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EE379FD" w14:textId="77777777" w:rsidR="00C05776" w:rsidRPr="006B69DD" w:rsidRDefault="003C68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РК,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ул.Исаева</w:t>
            </w:r>
            <w:proofErr w:type="spellEnd"/>
            <w:r w:rsidRPr="006B6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159</w:t>
            </w:r>
          </w:p>
          <w:p w14:paraId="57CBC590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12000815 </w:t>
            </w:r>
            <w:r w:rsidRPr="006B69DD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EQAS программа по ВИЧ/Гепатитам (15 </w:t>
            </w:r>
            <w:proofErr w:type="spellStart"/>
            <w:r w:rsidRPr="006B69DD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аналитов</w:t>
            </w:r>
            <w:proofErr w:type="spellEnd"/>
            <w:r w:rsidRPr="006B69DD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)</w:t>
            </w:r>
          </w:p>
          <w:p w14:paraId="3F66F94F" w14:textId="77777777" w:rsidR="00C05776" w:rsidRPr="006B69DD" w:rsidRDefault="00C0577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1144" w:type="pct"/>
          </w:tcPr>
          <w:p w14:paraId="6C7716ED" w14:textId="77777777" w:rsidR="00C05776" w:rsidRPr="006B69DD" w:rsidRDefault="003C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6B69DD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760" w:type="pct"/>
          </w:tcPr>
          <w:p w14:paraId="2FB76A06" w14:textId="77777777" w:rsidR="00C05776" w:rsidRPr="006B69DD" w:rsidRDefault="003C68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B69DD">
              <w:rPr>
                <w:rStyle w:val="1"/>
                <w:rFonts w:eastAsiaTheme="minorHAnsi"/>
                <w:color w:val="000000" w:themeColor="text1"/>
                <w:sz w:val="20"/>
                <w:szCs w:val="20"/>
              </w:rPr>
              <w:t>Признано победителем на основании п.72 параграфа 4 Правил.</w:t>
            </w:r>
          </w:p>
        </w:tc>
      </w:tr>
    </w:tbl>
    <w:p w14:paraId="6F748FA0" w14:textId="77777777" w:rsidR="00C05776" w:rsidRPr="006B69DD" w:rsidRDefault="00C05776">
      <w:pPr>
        <w:pStyle w:val="ae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B6D74C" w14:textId="77777777" w:rsidR="00C05776" w:rsidRPr="006B69DD" w:rsidRDefault="003C68F9">
      <w:pPr>
        <w:pStyle w:val="ae"/>
        <w:ind w:firstLine="36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Признать не состоявшимися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B6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соответствии:</w:t>
      </w:r>
    </w:p>
    <w:p w14:paraId="326E6749" w14:textId="77777777" w:rsidR="00C05776" w:rsidRPr="006B69DD" w:rsidRDefault="003C68F9">
      <w:pPr>
        <w:pStyle w:val="ae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>- с пп.1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п.73 параграф 4, в виду отсутствия тендерных заявок, следующие лоты №№2,6,22,23,26,29,31,33,34,35,36,37,38,39,40,41,42,43,48.</w:t>
      </w:r>
    </w:p>
    <w:p w14:paraId="507D2BD8" w14:textId="77777777" w:rsidR="00C05776" w:rsidRPr="006B69DD" w:rsidRDefault="003C68F9">
      <w:pPr>
        <w:pStyle w:val="ae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 пп.2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73 параграфа 4, в виду отклонения всех тендерных заявок потенциальных поставщиков, следующие лоты №№ 20,21,27,28</w:t>
      </w:r>
    </w:p>
    <w:p w14:paraId="6D07CC84" w14:textId="77777777" w:rsidR="00C05776" w:rsidRPr="006B69DD" w:rsidRDefault="00C05776">
      <w:pPr>
        <w:pStyle w:val="ae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3DD5FE" w14:textId="77777777" w:rsidR="00C05776" w:rsidRPr="006B69DD" w:rsidRDefault="003C68F9">
      <w:pPr>
        <w:pStyle w:val="ae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 соответствии с пунктом 78 параграфа 6 Правил  в течение пяти календарных дней со дня подведения итогов тендера направить потенциальным п</w:t>
      </w: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оставщикам подписанный договор закупа.</w:t>
      </w:r>
    </w:p>
    <w:p w14:paraId="62475CCB" w14:textId="77777777" w:rsidR="00C05776" w:rsidRPr="006B69DD" w:rsidRDefault="003C68F9">
      <w:pPr>
        <w:pStyle w:val="ae"/>
        <w:ind w:firstLine="360"/>
        <w:contextualSpacing/>
        <w:jc w:val="both"/>
        <w:rPr>
          <w:rFonts w:ascii="Times New Roman" w:hAnsi="Times New Roman" w:cs="Times New Roman"/>
          <w:bCs/>
          <w:color w:val="000000" w:themeColor="text1"/>
          <w:lang w:val="kk-KZ"/>
        </w:rPr>
      </w:pPr>
      <w:r w:rsidRPr="006B69D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При проведении тендера по закупу </w:t>
      </w:r>
      <w:r w:rsidRPr="006B69DD">
        <w:rPr>
          <w:rFonts w:ascii="Times New Roman" w:hAnsi="Times New Roman" w:cs="Times New Roman"/>
          <w:bCs/>
          <w:color w:val="000000" w:themeColor="text1"/>
        </w:rPr>
        <w:t xml:space="preserve">лекарственных средств и медицинских изделий </w:t>
      </w:r>
      <w:r w:rsidRPr="006B69DD">
        <w:rPr>
          <w:rFonts w:ascii="Times New Roman" w:hAnsi="Times New Roman" w:cs="Times New Roman"/>
          <w:bCs/>
          <w:color w:val="000000" w:themeColor="text1"/>
          <w:lang w:val="kk-KZ"/>
        </w:rPr>
        <w:t>экспер</w:t>
      </w:r>
      <w:r w:rsidRPr="006B69DD">
        <w:rPr>
          <w:rFonts w:ascii="Times New Roman" w:hAnsi="Times New Roman" w:cs="Times New Roman"/>
          <w:bCs/>
          <w:color w:val="000000" w:themeColor="text1"/>
        </w:rPr>
        <w:t>т</w:t>
      </w:r>
      <w:r w:rsidRPr="006B69DD">
        <w:rPr>
          <w:rFonts w:ascii="Times New Roman" w:hAnsi="Times New Roman" w:cs="Times New Roman"/>
          <w:bCs/>
          <w:color w:val="000000" w:themeColor="text1"/>
          <w:lang w:val="kk-KZ"/>
        </w:rPr>
        <w:t>ная комис</w:t>
      </w:r>
      <w:r w:rsidRPr="006B69DD">
        <w:rPr>
          <w:rFonts w:ascii="Times New Roman" w:hAnsi="Times New Roman" w:cs="Times New Roman"/>
          <w:bCs/>
          <w:color w:val="000000" w:themeColor="text1"/>
        </w:rPr>
        <w:t>с</w:t>
      </w:r>
      <w:r w:rsidRPr="006B69DD">
        <w:rPr>
          <w:rFonts w:ascii="Times New Roman" w:hAnsi="Times New Roman" w:cs="Times New Roman"/>
          <w:bCs/>
          <w:color w:val="000000" w:themeColor="text1"/>
          <w:lang w:val="kk-KZ"/>
        </w:rPr>
        <w:t>ия не привлекалась.</w:t>
      </w:r>
    </w:p>
    <w:p w14:paraId="66BFCAAF" w14:textId="77777777" w:rsidR="00C05776" w:rsidRPr="006B69DD" w:rsidRDefault="00C05776">
      <w:pPr>
        <w:pStyle w:val="ae"/>
        <w:ind w:firstLine="36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</w:p>
    <w:p w14:paraId="66CF8DD6" w14:textId="77777777" w:rsidR="00C05776" w:rsidRPr="006B69DD" w:rsidRDefault="00C05776">
      <w:pPr>
        <w:pStyle w:val="ae"/>
        <w:ind w:firstLine="36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</w:p>
    <w:p w14:paraId="43814B05" w14:textId="77777777" w:rsidR="00C05776" w:rsidRPr="006B69DD" w:rsidRDefault="003C68F9">
      <w:pPr>
        <w:pStyle w:val="ae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</w:t>
      </w:r>
      <w:proofErr w:type="spellStart"/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редседатель</w:t>
      </w:r>
      <w:proofErr w:type="spellEnd"/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тендерной комиссии</w:t>
      </w: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:                                                                    </w:t>
      </w: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                 Петренко И.И.</w:t>
      </w:r>
    </w:p>
    <w:p w14:paraId="5227D775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5D8178C5" w14:textId="77777777" w:rsidR="00C05776" w:rsidRPr="006B69DD" w:rsidRDefault="003C68F9">
      <w:pPr>
        <w:pStyle w:val="ae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З</w:t>
      </w:r>
      <w:proofErr w:type="spellStart"/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аместитель</w:t>
      </w:r>
      <w:proofErr w:type="spellEnd"/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председателя комиссии</w:t>
      </w: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:                                                                                                          Тажибаева Г.Х.</w:t>
      </w:r>
    </w:p>
    <w:p w14:paraId="4B031287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4FEAB3A3" w14:textId="77777777" w:rsidR="00C05776" w:rsidRPr="006B69DD" w:rsidRDefault="003C68F9">
      <w:pPr>
        <w:pStyle w:val="ae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Ч</w:t>
      </w:r>
      <w:proofErr w:type="spellStart"/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</w:t>
      </w:r>
      <w:proofErr w:type="spellEnd"/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ны</w:t>
      </w: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комиссии</w:t>
      </w: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:                             </w:t>
      </w: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             Утегенова А.К.</w:t>
      </w:r>
    </w:p>
    <w:p w14:paraId="79FA51F2" w14:textId="77777777" w:rsidR="00C05776" w:rsidRPr="006B69DD" w:rsidRDefault="003C68F9">
      <w:pPr>
        <w:pStyle w:val="ae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                            </w:t>
      </w: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                    </w:t>
      </w:r>
    </w:p>
    <w:p w14:paraId="1326BA09" w14:textId="77777777" w:rsidR="00C05776" w:rsidRPr="006B69DD" w:rsidRDefault="003C68F9">
      <w:pPr>
        <w:pStyle w:val="ae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Дзисюк Н.В.</w:t>
      </w:r>
    </w:p>
    <w:p w14:paraId="4FBBAE54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6E1BBC28" w14:textId="77777777" w:rsidR="00C05776" w:rsidRPr="006B69DD" w:rsidRDefault="00C05776">
      <w:pPr>
        <w:pStyle w:val="ae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390E3D19" w14:textId="77777777" w:rsidR="00C05776" w:rsidRDefault="003C68F9">
      <w:pPr>
        <w:pStyle w:val="ae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Секретарь комиссии:    </w:t>
      </w:r>
      <w:r w:rsidRPr="006B69D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Джолдасов Е.Р.</w:t>
      </w:r>
    </w:p>
    <w:sectPr w:rsidR="00C05776">
      <w:pgSz w:w="16838" w:h="11906" w:orient="landscape"/>
      <w:pgMar w:top="567" w:right="678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4DFD" w14:textId="77777777" w:rsidR="003C68F9" w:rsidRDefault="003C68F9">
      <w:pPr>
        <w:spacing w:line="240" w:lineRule="auto"/>
      </w:pPr>
      <w:r>
        <w:separator/>
      </w:r>
    </w:p>
  </w:endnote>
  <w:endnote w:type="continuationSeparator" w:id="0">
    <w:p w14:paraId="6810E297" w14:textId="77777777" w:rsidR="003C68F9" w:rsidRDefault="003C6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3000" w14:textId="77777777" w:rsidR="003C68F9" w:rsidRDefault="003C68F9">
      <w:pPr>
        <w:spacing w:after="0"/>
      </w:pPr>
      <w:r>
        <w:separator/>
      </w:r>
    </w:p>
  </w:footnote>
  <w:footnote w:type="continuationSeparator" w:id="0">
    <w:p w14:paraId="0D099213" w14:textId="77777777" w:rsidR="003C68F9" w:rsidRDefault="003C68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3D3"/>
    <w:multiLevelType w:val="multilevel"/>
    <w:tmpl w:val="041C63D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4DA6"/>
    <w:multiLevelType w:val="multilevel"/>
    <w:tmpl w:val="1B4B4DA6"/>
    <w:lvl w:ilvl="0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  <w:b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0EF2"/>
    <w:multiLevelType w:val="multilevel"/>
    <w:tmpl w:val="1E000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6FCE"/>
    <w:multiLevelType w:val="multilevel"/>
    <w:tmpl w:val="2C416F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4269C"/>
    <w:multiLevelType w:val="multilevel"/>
    <w:tmpl w:val="41D4269C"/>
    <w:lvl w:ilvl="0">
      <w:start w:val="15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F3E0F"/>
    <w:multiLevelType w:val="multilevel"/>
    <w:tmpl w:val="587F3E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331B2"/>
    <w:multiLevelType w:val="multilevel"/>
    <w:tmpl w:val="7AE33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B5"/>
    <w:rsid w:val="00002602"/>
    <w:rsid w:val="00003DAD"/>
    <w:rsid w:val="00005362"/>
    <w:rsid w:val="000072BF"/>
    <w:rsid w:val="00016583"/>
    <w:rsid w:val="0002744C"/>
    <w:rsid w:val="000315F6"/>
    <w:rsid w:val="00037289"/>
    <w:rsid w:val="00044D2E"/>
    <w:rsid w:val="00047771"/>
    <w:rsid w:val="000544D8"/>
    <w:rsid w:val="00055708"/>
    <w:rsid w:val="0005696B"/>
    <w:rsid w:val="00060ECB"/>
    <w:rsid w:val="00063C9F"/>
    <w:rsid w:val="0007360F"/>
    <w:rsid w:val="000759E9"/>
    <w:rsid w:val="00080CD1"/>
    <w:rsid w:val="00081E85"/>
    <w:rsid w:val="00084016"/>
    <w:rsid w:val="00093A89"/>
    <w:rsid w:val="00094B47"/>
    <w:rsid w:val="000971D4"/>
    <w:rsid w:val="000B7A9A"/>
    <w:rsid w:val="000C7B3B"/>
    <w:rsid w:val="000D1A16"/>
    <w:rsid w:val="000D4667"/>
    <w:rsid w:val="000D52B4"/>
    <w:rsid w:val="000D759C"/>
    <w:rsid w:val="000E747C"/>
    <w:rsid w:val="000F0E82"/>
    <w:rsid w:val="000F72E3"/>
    <w:rsid w:val="00107AD6"/>
    <w:rsid w:val="00110908"/>
    <w:rsid w:val="00127A49"/>
    <w:rsid w:val="00133DC0"/>
    <w:rsid w:val="0013673A"/>
    <w:rsid w:val="001376D2"/>
    <w:rsid w:val="0015669E"/>
    <w:rsid w:val="00183BCC"/>
    <w:rsid w:val="0018457C"/>
    <w:rsid w:val="0018517E"/>
    <w:rsid w:val="00187073"/>
    <w:rsid w:val="00187AFB"/>
    <w:rsid w:val="001A075B"/>
    <w:rsid w:val="001A56F3"/>
    <w:rsid w:val="001B13BD"/>
    <w:rsid w:val="001C0E50"/>
    <w:rsid w:val="001D2E3C"/>
    <w:rsid w:val="001E1F91"/>
    <w:rsid w:val="002011A2"/>
    <w:rsid w:val="00202CF9"/>
    <w:rsid w:val="0020444E"/>
    <w:rsid w:val="00210CC2"/>
    <w:rsid w:val="002250D4"/>
    <w:rsid w:val="0022685D"/>
    <w:rsid w:val="00226BF1"/>
    <w:rsid w:val="00234BA6"/>
    <w:rsid w:val="002551B4"/>
    <w:rsid w:val="002577CB"/>
    <w:rsid w:val="002631E5"/>
    <w:rsid w:val="00267130"/>
    <w:rsid w:val="00267452"/>
    <w:rsid w:val="00276363"/>
    <w:rsid w:val="002934CE"/>
    <w:rsid w:val="00293E2D"/>
    <w:rsid w:val="00295D13"/>
    <w:rsid w:val="002A2DDB"/>
    <w:rsid w:val="002C48FC"/>
    <w:rsid w:val="002C6678"/>
    <w:rsid w:val="002C7E9D"/>
    <w:rsid w:val="002D23B9"/>
    <w:rsid w:val="002F1E08"/>
    <w:rsid w:val="003118CF"/>
    <w:rsid w:val="003137B5"/>
    <w:rsid w:val="003269BC"/>
    <w:rsid w:val="00330412"/>
    <w:rsid w:val="0033474E"/>
    <w:rsid w:val="00345012"/>
    <w:rsid w:val="003466F0"/>
    <w:rsid w:val="00347BE0"/>
    <w:rsid w:val="00352802"/>
    <w:rsid w:val="003612C8"/>
    <w:rsid w:val="003620AE"/>
    <w:rsid w:val="00364DF8"/>
    <w:rsid w:val="00373C9E"/>
    <w:rsid w:val="00376AF2"/>
    <w:rsid w:val="00376BE8"/>
    <w:rsid w:val="00396089"/>
    <w:rsid w:val="003A2DD9"/>
    <w:rsid w:val="003A4331"/>
    <w:rsid w:val="003B00E6"/>
    <w:rsid w:val="003C2C56"/>
    <w:rsid w:val="003C2D3A"/>
    <w:rsid w:val="003C3DFA"/>
    <w:rsid w:val="003C68F9"/>
    <w:rsid w:val="003D6AB1"/>
    <w:rsid w:val="003E3839"/>
    <w:rsid w:val="003E50F3"/>
    <w:rsid w:val="003E5D4E"/>
    <w:rsid w:val="003E7FA2"/>
    <w:rsid w:val="003F1F4F"/>
    <w:rsid w:val="003F3232"/>
    <w:rsid w:val="003F6411"/>
    <w:rsid w:val="00401101"/>
    <w:rsid w:val="00411865"/>
    <w:rsid w:val="00413E17"/>
    <w:rsid w:val="00426FB2"/>
    <w:rsid w:val="00433938"/>
    <w:rsid w:val="004435D9"/>
    <w:rsid w:val="004453A5"/>
    <w:rsid w:val="004528F7"/>
    <w:rsid w:val="00453E02"/>
    <w:rsid w:val="00456C7F"/>
    <w:rsid w:val="00457D66"/>
    <w:rsid w:val="004612AC"/>
    <w:rsid w:val="00467C60"/>
    <w:rsid w:val="00471FD0"/>
    <w:rsid w:val="0047456C"/>
    <w:rsid w:val="004766F4"/>
    <w:rsid w:val="004916EE"/>
    <w:rsid w:val="004A29F4"/>
    <w:rsid w:val="004A590A"/>
    <w:rsid w:val="004A6125"/>
    <w:rsid w:val="004B2B9A"/>
    <w:rsid w:val="004B3CD0"/>
    <w:rsid w:val="004C7C90"/>
    <w:rsid w:val="004D3576"/>
    <w:rsid w:val="004D5A68"/>
    <w:rsid w:val="004D5BFF"/>
    <w:rsid w:val="004F4605"/>
    <w:rsid w:val="004F7FC7"/>
    <w:rsid w:val="0050091A"/>
    <w:rsid w:val="005147D7"/>
    <w:rsid w:val="005217A3"/>
    <w:rsid w:val="005225D9"/>
    <w:rsid w:val="00534FE0"/>
    <w:rsid w:val="00536047"/>
    <w:rsid w:val="00540777"/>
    <w:rsid w:val="00540FFA"/>
    <w:rsid w:val="00544008"/>
    <w:rsid w:val="005450F8"/>
    <w:rsid w:val="00545555"/>
    <w:rsid w:val="00553FD5"/>
    <w:rsid w:val="005656ED"/>
    <w:rsid w:val="005678A6"/>
    <w:rsid w:val="00570F23"/>
    <w:rsid w:val="00573382"/>
    <w:rsid w:val="00577B20"/>
    <w:rsid w:val="00592B9E"/>
    <w:rsid w:val="00593CD4"/>
    <w:rsid w:val="005A076E"/>
    <w:rsid w:val="005A1F03"/>
    <w:rsid w:val="005A5800"/>
    <w:rsid w:val="005B365C"/>
    <w:rsid w:val="005B7252"/>
    <w:rsid w:val="005C1AE2"/>
    <w:rsid w:val="005C3894"/>
    <w:rsid w:val="005D2E4E"/>
    <w:rsid w:val="005D54D3"/>
    <w:rsid w:val="005E26C8"/>
    <w:rsid w:val="005E798E"/>
    <w:rsid w:val="005F00A6"/>
    <w:rsid w:val="005F02DD"/>
    <w:rsid w:val="005F3062"/>
    <w:rsid w:val="005F4F29"/>
    <w:rsid w:val="0060086A"/>
    <w:rsid w:val="0060319C"/>
    <w:rsid w:val="00606B9B"/>
    <w:rsid w:val="006371F1"/>
    <w:rsid w:val="006430D5"/>
    <w:rsid w:val="00644AB2"/>
    <w:rsid w:val="006528CC"/>
    <w:rsid w:val="0066073B"/>
    <w:rsid w:val="00672492"/>
    <w:rsid w:val="0067610F"/>
    <w:rsid w:val="00676669"/>
    <w:rsid w:val="0068763E"/>
    <w:rsid w:val="006918C1"/>
    <w:rsid w:val="006A25D0"/>
    <w:rsid w:val="006B216B"/>
    <w:rsid w:val="006B5168"/>
    <w:rsid w:val="006B69DD"/>
    <w:rsid w:val="006C470C"/>
    <w:rsid w:val="006C6F3E"/>
    <w:rsid w:val="006D242A"/>
    <w:rsid w:val="006E0428"/>
    <w:rsid w:val="006E2652"/>
    <w:rsid w:val="006E2E6A"/>
    <w:rsid w:val="006E43AC"/>
    <w:rsid w:val="006E45BE"/>
    <w:rsid w:val="006F11D8"/>
    <w:rsid w:val="006F509E"/>
    <w:rsid w:val="006F51F8"/>
    <w:rsid w:val="00705B16"/>
    <w:rsid w:val="00713E53"/>
    <w:rsid w:val="00722BCC"/>
    <w:rsid w:val="00734D00"/>
    <w:rsid w:val="0074117C"/>
    <w:rsid w:val="00741FB0"/>
    <w:rsid w:val="0075745E"/>
    <w:rsid w:val="00760853"/>
    <w:rsid w:val="00764FCD"/>
    <w:rsid w:val="00766D7B"/>
    <w:rsid w:val="00777461"/>
    <w:rsid w:val="00790F28"/>
    <w:rsid w:val="007916DC"/>
    <w:rsid w:val="007933A9"/>
    <w:rsid w:val="007A08D3"/>
    <w:rsid w:val="007A23E9"/>
    <w:rsid w:val="007B2CAF"/>
    <w:rsid w:val="007C09A3"/>
    <w:rsid w:val="007C4524"/>
    <w:rsid w:val="007C4B66"/>
    <w:rsid w:val="007D0DC6"/>
    <w:rsid w:val="007D4E42"/>
    <w:rsid w:val="007D79CF"/>
    <w:rsid w:val="007D7A22"/>
    <w:rsid w:val="007E0FB6"/>
    <w:rsid w:val="007F0053"/>
    <w:rsid w:val="007F6650"/>
    <w:rsid w:val="007F7354"/>
    <w:rsid w:val="008057E8"/>
    <w:rsid w:val="00806CF7"/>
    <w:rsid w:val="008122CB"/>
    <w:rsid w:val="00825DC1"/>
    <w:rsid w:val="00827DFB"/>
    <w:rsid w:val="00836357"/>
    <w:rsid w:val="0085151D"/>
    <w:rsid w:val="00851752"/>
    <w:rsid w:val="00860202"/>
    <w:rsid w:val="00860392"/>
    <w:rsid w:val="00860496"/>
    <w:rsid w:val="00864DCB"/>
    <w:rsid w:val="0087612C"/>
    <w:rsid w:val="00890CF1"/>
    <w:rsid w:val="0089447B"/>
    <w:rsid w:val="008A2B5E"/>
    <w:rsid w:val="008B3866"/>
    <w:rsid w:val="008B5E37"/>
    <w:rsid w:val="008C1288"/>
    <w:rsid w:val="008C6D4E"/>
    <w:rsid w:val="008D5928"/>
    <w:rsid w:val="008E786E"/>
    <w:rsid w:val="00903821"/>
    <w:rsid w:val="00905977"/>
    <w:rsid w:val="00911F68"/>
    <w:rsid w:val="00922C38"/>
    <w:rsid w:val="00927A5E"/>
    <w:rsid w:val="00931A2B"/>
    <w:rsid w:val="00934BB5"/>
    <w:rsid w:val="00936F64"/>
    <w:rsid w:val="00942C5E"/>
    <w:rsid w:val="00950CBA"/>
    <w:rsid w:val="00956EAD"/>
    <w:rsid w:val="0096771B"/>
    <w:rsid w:val="00972444"/>
    <w:rsid w:val="009756D7"/>
    <w:rsid w:val="00980401"/>
    <w:rsid w:val="009873A8"/>
    <w:rsid w:val="00990252"/>
    <w:rsid w:val="00995B62"/>
    <w:rsid w:val="009B69E1"/>
    <w:rsid w:val="009B6DBD"/>
    <w:rsid w:val="009C2CC8"/>
    <w:rsid w:val="009C4BF8"/>
    <w:rsid w:val="009D2747"/>
    <w:rsid w:val="009E669E"/>
    <w:rsid w:val="009F0D0D"/>
    <w:rsid w:val="009F5628"/>
    <w:rsid w:val="009F6CAC"/>
    <w:rsid w:val="00A05A44"/>
    <w:rsid w:val="00A14EC6"/>
    <w:rsid w:val="00A25AB0"/>
    <w:rsid w:val="00A25E70"/>
    <w:rsid w:val="00A26E07"/>
    <w:rsid w:val="00A30594"/>
    <w:rsid w:val="00A32306"/>
    <w:rsid w:val="00A3623F"/>
    <w:rsid w:val="00A44AAB"/>
    <w:rsid w:val="00A51E8F"/>
    <w:rsid w:val="00A669B2"/>
    <w:rsid w:val="00A83305"/>
    <w:rsid w:val="00A83648"/>
    <w:rsid w:val="00A91699"/>
    <w:rsid w:val="00AA26FA"/>
    <w:rsid w:val="00AA576A"/>
    <w:rsid w:val="00AC28D6"/>
    <w:rsid w:val="00AD285B"/>
    <w:rsid w:val="00AD6054"/>
    <w:rsid w:val="00AE3BC1"/>
    <w:rsid w:val="00AE6D3D"/>
    <w:rsid w:val="00B01FAC"/>
    <w:rsid w:val="00B12547"/>
    <w:rsid w:val="00B14CCC"/>
    <w:rsid w:val="00B17869"/>
    <w:rsid w:val="00B23C44"/>
    <w:rsid w:val="00B25C03"/>
    <w:rsid w:val="00B32155"/>
    <w:rsid w:val="00B34666"/>
    <w:rsid w:val="00B3650C"/>
    <w:rsid w:val="00B403D7"/>
    <w:rsid w:val="00B506A8"/>
    <w:rsid w:val="00B50AB3"/>
    <w:rsid w:val="00B674DC"/>
    <w:rsid w:val="00B86664"/>
    <w:rsid w:val="00BA6CE3"/>
    <w:rsid w:val="00BC0B7D"/>
    <w:rsid w:val="00BC15F9"/>
    <w:rsid w:val="00BD6BE2"/>
    <w:rsid w:val="00BE3858"/>
    <w:rsid w:val="00C0076A"/>
    <w:rsid w:val="00C05776"/>
    <w:rsid w:val="00C16800"/>
    <w:rsid w:val="00C20628"/>
    <w:rsid w:val="00C21D77"/>
    <w:rsid w:val="00C22277"/>
    <w:rsid w:val="00C22BB3"/>
    <w:rsid w:val="00C24AF6"/>
    <w:rsid w:val="00C26F28"/>
    <w:rsid w:val="00C27252"/>
    <w:rsid w:val="00C34861"/>
    <w:rsid w:val="00C45236"/>
    <w:rsid w:val="00C5697A"/>
    <w:rsid w:val="00C61F79"/>
    <w:rsid w:val="00C62BA3"/>
    <w:rsid w:val="00C672C5"/>
    <w:rsid w:val="00C71D4C"/>
    <w:rsid w:val="00C770A3"/>
    <w:rsid w:val="00C826DE"/>
    <w:rsid w:val="00C8433F"/>
    <w:rsid w:val="00C87FC9"/>
    <w:rsid w:val="00C91854"/>
    <w:rsid w:val="00C97FD0"/>
    <w:rsid w:val="00CA1093"/>
    <w:rsid w:val="00CA1FC4"/>
    <w:rsid w:val="00CA46D3"/>
    <w:rsid w:val="00CA62CC"/>
    <w:rsid w:val="00CB5B2F"/>
    <w:rsid w:val="00CB5EAE"/>
    <w:rsid w:val="00CC01DD"/>
    <w:rsid w:val="00CC4C2A"/>
    <w:rsid w:val="00CC4F2E"/>
    <w:rsid w:val="00CD420C"/>
    <w:rsid w:val="00CD72A2"/>
    <w:rsid w:val="00CE3611"/>
    <w:rsid w:val="00CE4887"/>
    <w:rsid w:val="00CF66EA"/>
    <w:rsid w:val="00D01131"/>
    <w:rsid w:val="00D0655E"/>
    <w:rsid w:val="00D12BED"/>
    <w:rsid w:val="00D3287D"/>
    <w:rsid w:val="00D53C09"/>
    <w:rsid w:val="00D71D7C"/>
    <w:rsid w:val="00D74406"/>
    <w:rsid w:val="00D7670E"/>
    <w:rsid w:val="00D82C2E"/>
    <w:rsid w:val="00D909AA"/>
    <w:rsid w:val="00D944A4"/>
    <w:rsid w:val="00D955F3"/>
    <w:rsid w:val="00DA20A4"/>
    <w:rsid w:val="00DA2EA8"/>
    <w:rsid w:val="00DB3F72"/>
    <w:rsid w:val="00DB7BB0"/>
    <w:rsid w:val="00DD302E"/>
    <w:rsid w:val="00DE69D7"/>
    <w:rsid w:val="00DE7678"/>
    <w:rsid w:val="00DE7DEE"/>
    <w:rsid w:val="00DF1CDE"/>
    <w:rsid w:val="00E04B0D"/>
    <w:rsid w:val="00E160D4"/>
    <w:rsid w:val="00E20DD6"/>
    <w:rsid w:val="00E35460"/>
    <w:rsid w:val="00E361C0"/>
    <w:rsid w:val="00E41C24"/>
    <w:rsid w:val="00E43540"/>
    <w:rsid w:val="00E451E5"/>
    <w:rsid w:val="00E46EF3"/>
    <w:rsid w:val="00E5195F"/>
    <w:rsid w:val="00E52642"/>
    <w:rsid w:val="00E52BC0"/>
    <w:rsid w:val="00E568FD"/>
    <w:rsid w:val="00E62186"/>
    <w:rsid w:val="00E70A7A"/>
    <w:rsid w:val="00E84CEB"/>
    <w:rsid w:val="00E93C05"/>
    <w:rsid w:val="00E93CC0"/>
    <w:rsid w:val="00EA0526"/>
    <w:rsid w:val="00EA2326"/>
    <w:rsid w:val="00EA5D4A"/>
    <w:rsid w:val="00EB1BBD"/>
    <w:rsid w:val="00EC0915"/>
    <w:rsid w:val="00EE069D"/>
    <w:rsid w:val="00EE1BC3"/>
    <w:rsid w:val="00EE1D46"/>
    <w:rsid w:val="00EE1F4A"/>
    <w:rsid w:val="00EE5564"/>
    <w:rsid w:val="00EF2EF1"/>
    <w:rsid w:val="00F17886"/>
    <w:rsid w:val="00F17C55"/>
    <w:rsid w:val="00F21E09"/>
    <w:rsid w:val="00F26A61"/>
    <w:rsid w:val="00F41CA2"/>
    <w:rsid w:val="00F45443"/>
    <w:rsid w:val="00F4546E"/>
    <w:rsid w:val="00F503B3"/>
    <w:rsid w:val="00F51791"/>
    <w:rsid w:val="00F6474E"/>
    <w:rsid w:val="00F807BD"/>
    <w:rsid w:val="00F82381"/>
    <w:rsid w:val="00F85EA2"/>
    <w:rsid w:val="00F86E1A"/>
    <w:rsid w:val="00FA2264"/>
    <w:rsid w:val="00FB582D"/>
    <w:rsid w:val="00FC5B2B"/>
    <w:rsid w:val="00FE364D"/>
    <w:rsid w:val="00FE75FB"/>
    <w:rsid w:val="00FE7C27"/>
    <w:rsid w:val="00FF1891"/>
    <w:rsid w:val="00FF2462"/>
    <w:rsid w:val="00FF5130"/>
    <w:rsid w:val="224E2AC9"/>
    <w:rsid w:val="2C7D2357"/>
    <w:rsid w:val="5D633960"/>
    <w:rsid w:val="74000870"/>
    <w:rsid w:val="7D16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DDC9"/>
  <w15:docId w15:val="{F9175075-8252-422B-A83C-2B6F0201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4">
    <w:name w:val="Hyperlink"/>
    <w:basedOn w:val="a0"/>
    <w:uiPriority w:val="99"/>
    <w:semiHidden/>
    <w:unhideWhenUsed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Pr>
      <w:sz w:val="22"/>
      <w:szCs w:val="22"/>
      <w:lang w:val="ru-RU" w:eastAsia="en-US"/>
    </w:rPr>
  </w:style>
  <w:style w:type="character" w:customStyle="1" w:styleId="a8">
    <w:name w:val="Текст Знак"/>
    <w:basedOn w:val="a0"/>
    <w:link w:val="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character" w:customStyle="1" w:styleId="1">
    <w:name w:val="Основной текст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0">
    <w:name w:val="Основной текст_"/>
    <w:link w:val="2"/>
    <w:rPr>
      <w:shd w:val="clear" w:color="auto" w:fill="FFFFFF"/>
    </w:rPr>
  </w:style>
  <w:style w:type="paragraph" w:customStyle="1" w:styleId="2">
    <w:name w:val="Основной текст2"/>
    <w:basedOn w:val="a"/>
    <w:link w:val="af0"/>
    <w:pPr>
      <w:widowControl w:val="0"/>
      <w:shd w:val="clear" w:color="auto" w:fill="FFFFFF"/>
      <w:spacing w:after="0" w:line="835" w:lineRule="exact"/>
      <w:ind w:hanging="720"/>
      <w:jc w:val="center"/>
    </w:pPr>
  </w:style>
  <w:style w:type="character" w:customStyle="1" w:styleId="aa">
    <w:name w:val="Верхний колонтитул Знак"/>
    <w:basedOn w:val="a0"/>
    <w:link w:val="a9"/>
    <w:uiPriority w:val="99"/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eastAsiaTheme="minorEastAsia"/>
      <w:lang w:eastAsia="ru-RU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xl65">
    <w:name w:val="xl65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zh-CN" w:eastAsia="zh-CN"/>
    </w:rPr>
  </w:style>
  <w:style w:type="paragraph" w:customStyle="1" w:styleId="xl72">
    <w:name w:val="xl7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00"/>
      <w:sz w:val="20"/>
      <w:szCs w:val="20"/>
      <w:lang w:val="zh-CN" w:eastAsia="zh-CN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zh-CN" w:eastAsia="zh-CN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zh-CN" w:eastAsia="zh-CN"/>
    </w:rPr>
  </w:style>
  <w:style w:type="paragraph" w:customStyle="1" w:styleId="xl76">
    <w:name w:val="xl7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zh-CN" w:eastAsia="zh-CN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6600"/>
      <w:sz w:val="20"/>
      <w:szCs w:val="20"/>
      <w:lang w:val="zh-CN" w:eastAsia="zh-CN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zh-CN" w:eastAsia="zh-CN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val="zh-CN" w:eastAsia="zh-CN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zh-CN" w:eastAsia="zh-CN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zh-CN" w:eastAsia="zh-CN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6600"/>
      <w:sz w:val="20"/>
      <w:szCs w:val="20"/>
      <w:lang w:val="zh-CN" w:eastAsia="zh-CN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zh-CN" w:eastAsia="zh-CN"/>
    </w:rPr>
  </w:style>
  <w:style w:type="paragraph" w:customStyle="1" w:styleId="xl85">
    <w:name w:val="xl8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val="zh-CN" w:eastAsia="zh-CN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xl88">
    <w:name w:val="xl8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zh-CN" w:eastAsia="zh-CN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val="zh-CN" w:eastAsia="zh-CN"/>
    </w:rPr>
  </w:style>
  <w:style w:type="paragraph" w:customStyle="1" w:styleId="xl91">
    <w:name w:val="xl9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B2A29"/>
      <w:sz w:val="24"/>
      <w:szCs w:val="24"/>
      <w:lang w:val="zh-CN" w:eastAsia="zh-CN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zh-CN" w:eastAsia="zh-CN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xl94">
    <w:name w:val="xl94"/>
    <w:basedOn w:val="a"/>
    <w:qFormat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xl95">
    <w:name w:val="xl95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xl96">
    <w:name w:val="xl96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val="zh-CN" w:eastAsia="zh-CN"/>
    </w:rPr>
  </w:style>
  <w:style w:type="paragraph" w:customStyle="1" w:styleId="xl97">
    <w:name w:val="xl97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customStyle="1" w:styleId="xl99">
    <w:name w:val="xl99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customStyle="1" w:styleId="xl100">
    <w:name w:val="xl100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zh-CN" w:eastAsia="zh-CN"/>
    </w:rPr>
  </w:style>
  <w:style w:type="paragraph" w:customStyle="1" w:styleId="xl101">
    <w:name w:val="xl101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zh-CN" w:eastAsia="zh-CN"/>
    </w:rPr>
  </w:style>
  <w:style w:type="paragraph" w:customStyle="1" w:styleId="xl102">
    <w:name w:val="xl10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11ADD1D-A3CE-4A90-BD1E-944D33429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10227</Words>
  <Characters>58296</Characters>
  <Application>Microsoft Office Word</Application>
  <DocSecurity>0</DocSecurity>
  <Lines>485</Lines>
  <Paragraphs>136</Paragraphs>
  <ScaleCrop>false</ScaleCrop>
  <Company>SPecialiST RePack</Company>
  <LinksUpToDate>false</LinksUpToDate>
  <CharactersWithSpaces>68387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Балауса</dc:creator>
  <cp:lastModifiedBy>370001353</cp:lastModifiedBy>
  <cp:revision>6</cp:revision>
  <cp:lastPrinted>2022-02-09T10:10:00Z</cp:lastPrinted>
  <dcterms:created xsi:type="dcterms:W3CDTF">2022-02-09T09:59:00Z</dcterms:created>
  <dcterms:modified xsi:type="dcterms:W3CDTF">2022-02-09T10:10:00Z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7AB01B78C0904756B82CE8971004AFAA</vt:lpwstr>
  </property>
</Properties>
</file>