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D167" w14:textId="77777777" w:rsidR="003F4254" w:rsidRPr="00242097" w:rsidRDefault="003F4254" w:rsidP="003F4254">
      <w:pPr>
        <w:jc w:val="both"/>
        <w:rPr>
          <w:b/>
        </w:rPr>
      </w:pPr>
      <w:r w:rsidRPr="00242097">
        <w:rPr>
          <w:b/>
          <w:lang w:val="kk-KZ"/>
        </w:rPr>
        <w:t xml:space="preserve">Приложение №2 </w:t>
      </w:r>
    </w:p>
    <w:p w14:paraId="39CB2313" w14:textId="77777777" w:rsidR="003F4254" w:rsidRPr="00E27083" w:rsidRDefault="003F4254" w:rsidP="003F4254">
      <w:pPr>
        <w:ind w:firstLine="567"/>
        <w:contextualSpacing/>
        <w:jc w:val="right"/>
        <w:rPr>
          <w:lang w:val="kk-KZ"/>
        </w:rPr>
      </w:pPr>
      <w:r w:rsidRPr="00242097">
        <w:rPr>
          <w:b/>
          <w:lang w:val="kk-KZ"/>
        </w:rPr>
        <w:t>К приказу № ___ от ___________ 2021г</w:t>
      </w:r>
      <w:r w:rsidRPr="00E27083">
        <w:rPr>
          <w:lang w:val="kk-KZ"/>
        </w:rPr>
        <w:t>.</w:t>
      </w:r>
    </w:p>
    <w:p w14:paraId="410D74C2" w14:textId="77777777" w:rsidR="003F4254" w:rsidRPr="00E27083" w:rsidRDefault="003F4254" w:rsidP="003F4254">
      <w:pPr>
        <w:ind w:firstLine="567"/>
        <w:contextualSpacing/>
        <w:jc w:val="right"/>
        <w:rPr>
          <w:lang w:val="kk-KZ"/>
        </w:rPr>
      </w:pPr>
    </w:p>
    <w:p w14:paraId="3C44FCAF" w14:textId="77777777" w:rsidR="003F4254" w:rsidRPr="00E27083" w:rsidRDefault="003F4254" w:rsidP="003F4254">
      <w:pPr>
        <w:ind w:firstLine="567"/>
        <w:contextualSpacing/>
        <w:jc w:val="center"/>
        <w:rPr>
          <w:lang w:val="kk-KZ"/>
        </w:rPr>
      </w:pPr>
    </w:p>
    <w:p w14:paraId="3D9EA6FB" w14:textId="77777777" w:rsidR="003F4254" w:rsidRPr="00D26E09" w:rsidRDefault="003F4254" w:rsidP="003F4254">
      <w:pPr>
        <w:ind w:firstLine="567"/>
        <w:contextualSpacing/>
        <w:jc w:val="center"/>
        <w:rPr>
          <w:b/>
          <w:bCs/>
          <w:lang w:val="kk-KZ"/>
        </w:rPr>
      </w:pPr>
      <w:r w:rsidRPr="00D26E09">
        <w:rPr>
          <w:b/>
          <w:bCs/>
          <w:lang w:val="kk-KZ"/>
        </w:rPr>
        <w:t>ХАБАРЛАНДЫРУ</w:t>
      </w:r>
    </w:p>
    <w:p w14:paraId="0A78CA1F" w14:textId="77777777" w:rsidR="003F4254" w:rsidRPr="00D26E09" w:rsidRDefault="003F4254" w:rsidP="003F4254">
      <w:pPr>
        <w:ind w:firstLine="567"/>
        <w:contextualSpacing/>
        <w:jc w:val="center"/>
        <w:rPr>
          <w:strike/>
          <w:lang w:val="kk-KZ"/>
        </w:rPr>
      </w:pPr>
    </w:p>
    <w:p w14:paraId="56EEC00E" w14:textId="77777777" w:rsidR="003F4254" w:rsidRPr="00D26E09" w:rsidRDefault="003F4254" w:rsidP="003F4254">
      <w:pPr>
        <w:ind w:firstLine="567"/>
        <w:contextualSpacing/>
        <w:jc w:val="both"/>
        <w:rPr>
          <w:lang w:val="kk-KZ"/>
        </w:rPr>
      </w:pPr>
      <w:r w:rsidRPr="00D26E09">
        <w:rPr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</w:t>
      </w:r>
    </w:p>
    <w:p w14:paraId="204ACD27" w14:textId="77777777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AD1281" w14:textId="613AA266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BC145A" w:rsidRPr="00BC145A">
        <w:rPr>
          <w:rFonts w:ascii="Times New Roman" w:hAnsi="Times New Roman" w:cs="Times New Roman"/>
          <w:sz w:val="24"/>
          <w:szCs w:val="24"/>
          <w:lang w:val="kk-KZ"/>
        </w:rPr>
        <w:t>Бухгалтерлік есеп және есеп беру жөніндегі кеңесші</w:t>
      </w:r>
    </w:p>
    <w:p w14:paraId="3AABC7B0" w14:textId="77777777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B188945" w14:textId="073BF2C3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5" w:history="1"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gf.</w:t>
        </w:r>
        <w:r w:rsidR="00AF7277" w:rsidRPr="00AF7277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account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@kncdiz.kz</w:t>
        </w:r>
      </w:hyperlink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6" w:history="1">
        <w:r w:rsidR="00BC145A" w:rsidRPr="00831D5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gf.perevod@kncdiz.kz</w:t>
        </w:r>
      </w:hyperlink>
      <w:r w:rsidR="00BC14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7571035" w14:textId="7172EBDF" w:rsidR="003F4254" w:rsidRPr="00D26E09" w:rsidRDefault="003F4254" w:rsidP="003F4254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тапсыру мерзімі </w:t>
      </w:r>
      <w:r w:rsidR="001C060B" w:rsidRPr="001C060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D6D6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57C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</w:t>
      </w:r>
      <w:r w:rsidR="009D6D6B">
        <w:rPr>
          <w:rFonts w:ascii="Times New Roman" w:hAnsi="Times New Roman" w:cs="Times New Roman"/>
          <w:b/>
          <w:sz w:val="24"/>
          <w:szCs w:val="24"/>
          <w:lang w:val="kk-KZ"/>
        </w:rPr>
        <w:t>араша</w:t>
      </w: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жылы, </w:t>
      </w:r>
      <w:r w:rsidRPr="00D26E09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жергілікті уақыт бойынша 17</w:t>
      </w:r>
      <w:r w:rsidRPr="00D26E0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 w:rsidRPr="00D26E09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14:paraId="521589B5" w14:textId="10C6CB03" w:rsidR="003F4254" w:rsidRPr="009D6D6B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Алдын ала іріктеуден өткен үміткерлер сұхбаттасуға </w:t>
      </w:r>
      <w:r w:rsidRPr="009D6D6B">
        <w:rPr>
          <w:rFonts w:ascii="Times New Roman" w:hAnsi="Times New Roman" w:cs="Times New Roman"/>
          <w:b/>
          <w:sz w:val="24"/>
          <w:szCs w:val="24"/>
          <w:lang w:val="kk-KZ"/>
        </w:rPr>
        <w:t>2021 жылғы</w:t>
      </w:r>
      <w:r w:rsidRPr="009D6D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060B" w:rsidRPr="009D6D6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C30DE4" w:rsidRPr="009D6D6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95D82" w:rsidRPr="009D6D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57C77" w:rsidRPr="009D6D6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9D6D6B">
        <w:rPr>
          <w:rFonts w:ascii="Times New Roman" w:hAnsi="Times New Roman" w:cs="Times New Roman"/>
          <w:b/>
          <w:sz w:val="24"/>
          <w:szCs w:val="24"/>
          <w:lang w:val="kk-KZ"/>
        </w:rPr>
        <w:t>араша</w:t>
      </w:r>
      <w:r w:rsidR="001C060B" w:rsidRPr="009D6D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D6D6B">
        <w:rPr>
          <w:rFonts w:ascii="Times New Roman" w:hAnsi="Times New Roman" w:cs="Times New Roman"/>
          <w:sz w:val="24"/>
          <w:szCs w:val="24"/>
          <w:lang w:val="kk-KZ"/>
        </w:rPr>
        <w:t>күні шақырылатын болады.</w:t>
      </w:r>
    </w:p>
    <w:p w14:paraId="1F50D766" w14:textId="77777777" w:rsidR="003F4254" w:rsidRPr="009D6D6B" w:rsidRDefault="003F4254" w:rsidP="0017054A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6D6B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="0017054A" w:rsidRPr="009D6D6B">
        <w:rPr>
          <w:rFonts w:ascii="Times New Roman" w:hAnsi="Times New Roman" w:cs="Times New Roman"/>
          <w:sz w:val="24"/>
          <w:szCs w:val="24"/>
          <w:lang w:val="kk-KZ"/>
        </w:rPr>
        <w:t xml:space="preserve"> ақпаратты </w:t>
      </w:r>
      <w:r w:rsidRPr="009D6D6B">
        <w:rPr>
          <w:rFonts w:ascii="Times New Roman" w:hAnsi="Times New Roman" w:cs="Times New Roman"/>
          <w:sz w:val="24"/>
          <w:szCs w:val="24"/>
          <w:lang w:val="kk-KZ"/>
        </w:rPr>
        <w:t>Жаһандық қор жобасын іске асыру тобынан келесі телефон нөмірі бойынша  алуға болады: 8 707 594 4400.</w:t>
      </w:r>
    </w:p>
    <w:p w14:paraId="7B641415" w14:textId="77777777" w:rsidR="003F4254" w:rsidRPr="009D6D6B" w:rsidRDefault="003F4254" w:rsidP="003F4254">
      <w:pPr>
        <w:contextualSpacing/>
        <w:jc w:val="center"/>
        <w:rPr>
          <w:lang w:val="kk-KZ"/>
        </w:rPr>
      </w:pPr>
    </w:p>
    <w:p w14:paraId="49635407" w14:textId="77777777" w:rsidR="003F4254" w:rsidRPr="009D6D6B" w:rsidRDefault="003F4254" w:rsidP="003F4254">
      <w:pPr>
        <w:contextualSpacing/>
        <w:jc w:val="center"/>
        <w:rPr>
          <w:b/>
          <w:bCs/>
          <w:lang w:val="kk-KZ"/>
        </w:rPr>
      </w:pPr>
      <w:r w:rsidRPr="009D6D6B">
        <w:rPr>
          <w:b/>
          <w:bCs/>
          <w:lang w:val="kk-KZ"/>
        </w:rPr>
        <w:t>ОБЪЯВЛЕНИЕ</w:t>
      </w:r>
    </w:p>
    <w:p w14:paraId="029B67B0" w14:textId="77777777" w:rsidR="003F4254" w:rsidRPr="009D6D6B" w:rsidRDefault="003F4254" w:rsidP="003F4254">
      <w:pPr>
        <w:contextualSpacing/>
        <w:jc w:val="center"/>
        <w:rPr>
          <w:lang w:val="kk-KZ"/>
        </w:rPr>
      </w:pPr>
    </w:p>
    <w:p w14:paraId="1EE587EE" w14:textId="77777777" w:rsidR="003F4254" w:rsidRPr="009D6D6B" w:rsidRDefault="003F4254" w:rsidP="003F4254">
      <w:pPr>
        <w:ind w:firstLine="567"/>
        <w:contextualSpacing/>
        <w:jc w:val="both"/>
      </w:pPr>
      <w:r w:rsidRPr="009D6D6B">
        <w:rPr>
          <w:bCs/>
        </w:rPr>
        <w:t xml:space="preserve">РГП на ПХВ «Казахский научный центр дерматологии и инфекционных заболеваний» </w:t>
      </w:r>
      <w:r w:rsidRPr="009D6D6B"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9D6D6B">
        <w:rPr>
          <w:b/>
        </w:rPr>
        <w:t xml:space="preserve"> </w:t>
      </w:r>
      <w:r w:rsidRPr="009D6D6B">
        <w:t>на позицию:</w:t>
      </w:r>
    </w:p>
    <w:p w14:paraId="669C89C1" w14:textId="77777777" w:rsidR="003F4254" w:rsidRPr="009D6D6B" w:rsidRDefault="003F4254" w:rsidP="003F4254">
      <w:pPr>
        <w:ind w:firstLine="567"/>
        <w:contextualSpacing/>
        <w:jc w:val="both"/>
      </w:pPr>
    </w:p>
    <w:p w14:paraId="1E5DAF38" w14:textId="76C58904" w:rsidR="003F4254" w:rsidRPr="009D6D6B" w:rsidRDefault="00BC145A" w:rsidP="003F42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9D6D6B">
        <w:rPr>
          <w:rFonts w:ascii="Times New Roman" w:hAnsi="Times New Roman"/>
          <w:sz w:val="24"/>
          <w:szCs w:val="24"/>
          <w:lang w:val="kk-KZ"/>
        </w:rPr>
        <w:t>Консультант по ведению бухгалтерского учета и отчетности</w:t>
      </w:r>
    </w:p>
    <w:p w14:paraId="0B17C5B9" w14:textId="21CC401B" w:rsidR="003F4254" w:rsidRPr="009D6D6B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6D6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9D6D6B">
        <w:rPr>
          <w:rFonts w:ascii="Times New Roman" w:hAnsi="Times New Roman" w:cs="Times New Roman"/>
          <w:sz w:val="24"/>
          <w:szCs w:val="24"/>
          <w:lang w:val="kk-KZ"/>
        </w:rPr>
        <w:tab/>
        <w:t>Квалификационные требования</w:t>
      </w:r>
      <w:r w:rsidRPr="009D6D6B">
        <w:rPr>
          <w:rFonts w:ascii="Times New Roman" w:hAnsi="Times New Roman" w:cs="Times New Roman"/>
          <w:sz w:val="24"/>
          <w:szCs w:val="24"/>
        </w:rPr>
        <w:t xml:space="preserve"> прилагаются. Приглашаем всех заинтересованных лиц присылать свои резюме и рекомендации с двух предыдущих мест работы на адреса: </w:t>
      </w:r>
      <w:hyperlink r:id="rId7" w:history="1">
        <w:r w:rsidR="00AF7277" w:rsidRPr="009D6D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gf</w:t>
        </w:r>
        <w:r w:rsidR="00AF7277" w:rsidRPr="009D6D6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F7277" w:rsidRPr="009D6D6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account</w:t>
        </w:r>
        <w:r w:rsidR="00AF7277" w:rsidRPr="009D6D6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@kncdiz.kz</w:t>
        </w:r>
      </w:hyperlink>
      <w:r w:rsidRPr="009D6D6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8" w:history="1">
        <w:r w:rsidR="00BC145A" w:rsidRPr="009D6D6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gf.perevod@kncdiz.kz</w:t>
        </w:r>
      </w:hyperlink>
      <w:r w:rsidR="00BC145A" w:rsidRPr="009D6D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6D6B">
        <w:rPr>
          <w:rFonts w:ascii="Times New Roman" w:hAnsi="Times New Roman" w:cs="Times New Roman"/>
          <w:sz w:val="24"/>
          <w:szCs w:val="24"/>
        </w:rPr>
        <w:t xml:space="preserve"> </w:t>
      </w:r>
      <w:r w:rsidR="00BC145A" w:rsidRPr="009D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8FD89" w14:textId="66D97D76" w:rsidR="003F4254" w:rsidRPr="009D6D6B" w:rsidRDefault="003F4254" w:rsidP="003F4254">
      <w:pPr>
        <w:ind w:firstLine="720"/>
        <w:contextualSpacing/>
        <w:jc w:val="both"/>
      </w:pPr>
      <w:r w:rsidRPr="009D6D6B">
        <w:rPr>
          <w:b/>
          <w:bCs/>
        </w:rPr>
        <w:t xml:space="preserve">Срок подачи документов до </w:t>
      </w:r>
      <w:r w:rsidR="001C060B" w:rsidRPr="009D6D6B">
        <w:rPr>
          <w:b/>
          <w:bCs/>
          <w:lang w:val="kk-KZ"/>
        </w:rPr>
        <w:t>1</w:t>
      </w:r>
      <w:r w:rsidR="00C30DE4" w:rsidRPr="009D6D6B">
        <w:rPr>
          <w:b/>
          <w:bCs/>
          <w:lang w:val="kk-KZ"/>
        </w:rPr>
        <w:t>1</w:t>
      </w:r>
      <w:r w:rsidR="00857C77" w:rsidRPr="009D6D6B">
        <w:rPr>
          <w:b/>
          <w:bCs/>
          <w:lang w:val="kk-KZ"/>
        </w:rPr>
        <w:t xml:space="preserve"> </w:t>
      </w:r>
      <w:r w:rsidR="00C30DE4" w:rsidRPr="009D6D6B">
        <w:rPr>
          <w:b/>
          <w:bCs/>
          <w:lang w:val="kk-KZ"/>
        </w:rPr>
        <w:t>ноября</w:t>
      </w:r>
      <w:r w:rsidRPr="009D6D6B">
        <w:rPr>
          <w:b/>
          <w:bCs/>
        </w:rPr>
        <w:t xml:space="preserve"> 2021 года 17.00 местного времени</w:t>
      </w:r>
      <w:r w:rsidRPr="009D6D6B">
        <w:t>.</w:t>
      </w:r>
    </w:p>
    <w:p w14:paraId="35F33481" w14:textId="1320980F" w:rsidR="003F4254" w:rsidRPr="00D26E09" w:rsidRDefault="003F4254" w:rsidP="003F4254">
      <w:pPr>
        <w:ind w:firstLine="720"/>
        <w:contextualSpacing/>
        <w:jc w:val="both"/>
      </w:pPr>
      <w:r w:rsidRPr="009D6D6B">
        <w:t xml:space="preserve">Кандидаты, прошедшие предварительный отбор, будут приглашены на собеседование </w:t>
      </w:r>
      <w:r w:rsidR="001C060B" w:rsidRPr="009D6D6B">
        <w:rPr>
          <w:b/>
          <w:lang w:val="kk-KZ"/>
        </w:rPr>
        <w:t>1</w:t>
      </w:r>
      <w:r w:rsidR="00C30DE4" w:rsidRPr="009D6D6B">
        <w:rPr>
          <w:b/>
          <w:lang w:val="kk-KZ"/>
        </w:rPr>
        <w:t>2 ноября</w:t>
      </w:r>
      <w:r w:rsidRPr="009D6D6B">
        <w:rPr>
          <w:b/>
        </w:rPr>
        <w:t xml:space="preserve"> 2021 года.</w:t>
      </w:r>
    </w:p>
    <w:p w14:paraId="4E321A7F" w14:textId="77777777" w:rsidR="003F4254" w:rsidRPr="00D26E09" w:rsidRDefault="003F4254" w:rsidP="003F4254">
      <w:pPr>
        <w:ind w:firstLine="720"/>
        <w:contextualSpacing/>
        <w:jc w:val="both"/>
      </w:pPr>
      <w:r w:rsidRPr="00D26E09">
        <w:t>Дополнит</w:t>
      </w:r>
      <w:r>
        <w:t xml:space="preserve">ельную информацию </w:t>
      </w:r>
      <w:r w:rsidRPr="00D26E09">
        <w:t>можно получить по телефону: 8</w:t>
      </w:r>
      <w:r>
        <w:t> </w:t>
      </w:r>
      <w:r w:rsidRPr="00D26E09">
        <w:t>707</w:t>
      </w:r>
      <w:r>
        <w:rPr>
          <w:lang w:val="en-US"/>
        </w:rPr>
        <w:t> </w:t>
      </w:r>
      <w:r w:rsidRPr="00D26E09">
        <w:t>594 4400.</w:t>
      </w:r>
    </w:p>
    <w:p w14:paraId="732F479C" w14:textId="77777777" w:rsidR="003F4254" w:rsidRPr="00D26E09" w:rsidRDefault="003F4254" w:rsidP="003F4254">
      <w:pPr>
        <w:contextualSpacing/>
      </w:pPr>
    </w:p>
    <w:p w14:paraId="77DB24D4" w14:textId="77777777" w:rsidR="00AB0F6A" w:rsidRDefault="00AB0F6A"/>
    <w:sectPr w:rsidR="00A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D150E"/>
    <w:multiLevelType w:val="hybridMultilevel"/>
    <w:tmpl w:val="788E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54"/>
    <w:rsid w:val="0017054A"/>
    <w:rsid w:val="001C060B"/>
    <w:rsid w:val="003F4254"/>
    <w:rsid w:val="00495D82"/>
    <w:rsid w:val="00857C77"/>
    <w:rsid w:val="009D6D6B"/>
    <w:rsid w:val="00AB0F6A"/>
    <w:rsid w:val="00AF7277"/>
    <w:rsid w:val="00BA2762"/>
    <w:rsid w:val="00BC145A"/>
    <w:rsid w:val="00C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5DF8"/>
  <w15:docId w15:val="{F4BF65F0-FA5A-490B-B072-3B9DD18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5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2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F4254"/>
    <w:rPr>
      <w:rFonts w:ascii="Calibri" w:eastAsia="Times New Roman" w:hAnsi="Calibri" w:cs="Times New Roman"/>
    </w:rPr>
  </w:style>
  <w:style w:type="character" w:styleId="a5">
    <w:name w:val="Hyperlink"/>
    <w:unhideWhenUsed/>
    <w:rsid w:val="003F425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4254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F4254"/>
  </w:style>
  <w:style w:type="character" w:styleId="a8">
    <w:name w:val="Unresolved Mention"/>
    <w:basedOn w:val="a0"/>
    <w:uiPriority w:val="99"/>
    <w:semiHidden/>
    <w:unhideWhenUsed/>
    <w:rsid w:val="00BC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.account@kncdi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perevod@kncdiz.kz" TargetMode="External"/><Relationship Id="rId5" Type="http://schemas.openxmlformats.org/officeDocument/2006/relationships/hyperlink" Target="mailto:gf.account@kncdiz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Зульфия Ханапиева</cp:lastModifiedBy>
  <cp:revision>5</cp:revision>
  <dcterms:created xsi:type="dcterms:W3CDTF">2021-10-27T08:05:00Z</dcterms:created>
  <dcterms:modified xsi:type="dcterms:W3CDTF">2021-10-29T15:29:00Z</dcterms:modified>
</cp:coreProperties>
</file>