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A84A" w14:textId="77777777" w:rsidR="00462FC2" w:rsidRDefault="00462FC2" w:rsidP="005519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1820D4">
        <w:rPr>
          <w:rFonts w:ascii="Times New Roman" w:hAnsi="Times New Roman" w:cs="Times New Roman"/>
          <w:i/>
          <w:sz w:val="28"/>
          <w:szCs w:val="28"/>
        </w:rPr>
        <w:t xml:space="preserve">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20D4">
        <w:rPr>
          <w:rFonts w:ascii="Times New Roman" w:hAnsi="Times New Roman" w:cs="Times New Roman"/>
          <w:i/>
          <w:sz w:val="28"/>
          <w:szCs w:val="28"/>
        </w:rPr>
        <w:t>2</w:t>
      </w:r>
    </w:p>
    <w:p w14:paraId="2A6719D7" w14:textId="77777777" w:rsidR="00462FC2" w:rsidRDefault="00462FC2" w:rsidP="008C70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729B7" w14:textId="330884C4" w:rsidR="00D34C5D" w:rsidRDefault="00D34C5D" w:rsidP="008C70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  <w:r w:rsidR="007033EF">
        <w:rPr>
          <w:rFonts w:ascii="Times New Roman" w:hAnsi="Times New Roman" w:cs="Times New Roman"/>
          <w:b/>
          <w:sz w:val="28"/>
          <w:szCs w:val="28"/>
        </w:rPr>
        <w:t xml:space="preserve"> по лотам №1-</w:t>
      </w:r>
      <w:r w:rsidR="000342AC">
        <w:rPr>
          <w:rFonts w:ascii="Times New Roman" w:hAnsi="Times New Roman" w:cs="Times New Roman"/>
          <w:b/>
          <w:sz w:val="28"/>
          <w:szCs w:val="28"/>
        </w:rPr>
        <w:t>3</w:t>
      </w:r>
    </w:p>
    <w:p w14:paraId="3AE83ECD" w14:textId="77777777" w:rsidR="001255AE" w:rsidRDefault="001255AE" w:rsidP="008C70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BE18D5" w14:textId="77777777" w:rsidR="001255AE" w:rsidRDefault="001255AE" w:rsidP="001255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Организатор: </w:t>
      </w:r>
      <w:r w:rsidRPr="001255AE">
        <w:rPr>
          <w:rFonts w:ascii="Times New Roman" w:hAnsi="Times New Roman" w:cs="Times New Roman"/>
          <w:sz w:val="28"/>
          <w:szCs w:val="28"/>
        </w:rPr>
        <w:t>РГП на ПХВ «Казахский научный центр дерматологии и инфекционных заболеваний» МЗ РК</w:t>
      </w:r>
    </w:p>
    <w:p w14:paraId="69CBA5D4" w14:textId="77777777" w:rsidR="001255AE" w:rsidRPr="001255AE" w:rsidRDefault="001255AE" w:rsidP="001255A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255AE"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5AE">
        <w:rPr>
          <w:rFonts w:ascii="Times New Roman" w:hAnsi="Times New Roman" w:cs="Times New Roman"/>
          <w:sz w:val="28"/>
          <w:szCs w:val="28"/>
        </w:rPr>
        <w:t>г.Алматы, Медеуский район, пр.Райымбека,60</w:t>
      </w:r>
    </w:p>
    <w:p w14:paraId="44A598FF" w14:textId="77777777" w:rsidR="001255AE" w:rsidRPr="001255AE" w:rsidRDefault="001255AE" w:rsidP="001255A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1255AE">
        <w:rPr>
          <w:rFonts w:ascii="Times New Roman" w:hAnsi="Times New Roman" w:cs="Times New Roman"/>
          <w:b/>
          <w:sz w:val="28"/>
          <w:szCs w:val="28"/>
        </w:rPr>
        <w:t>Адрес поставки товаров:</w:t>
      </w:r>
      <w:r w:rsidRPr="001255AE">
        <w:rPr>
          <w:rFonts w:ascii="Times New Roman" w:hAnsi="Times New Roman" w:cs="Times New Roman"/>
          <w:sz w:val="28"/>
          <w:szCs w:val="28"/>
        </w:rPr>
        <w:t xml:space="preserve"> </w:t>
      </w:r>
      <w:r w:rsidR="001820D4">
        <w:rPr>
          <w:rFonts w:ascii="Times New Roman" w:hAnsi="Times New Roman" w:cs="Times New Roman"/>
          <w:sz w:val="28"/>
          <w:szCs w:val="28"/>
        </w:rPr>
        <w:t>Смотрите список с адресами поставки в Приложение №3</w:t>
      </w:r>
    </w:p>
    <w:p w14:paraId="1FEB4674" w14:textId="77777777" w:rsidR="00D34C5D" w:rsidRDefault="00D34C5D" w:rsidP="001255A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FFAA57C" w14:textId="77777777" w:rsidR="00B25BFC" w:rsidRDefault="00B25BFC" w:rsidP="001255A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2695"/>
        <w:gridCol w:w="6661"/>
        <w:gridCol w:w="1559"/>
        <w:gridCol w:w="1924"/>
        <w:gridCol w:w="1981"/>
      </w:tblGrid>
      <w:tr w:rsidR="006B2A2D" w14:paraId="7368E3FA" w14:textId="77777777" w:rsidTr="002A2E33">
        <w:tc>
          <w:tcPr>
            <w:tcW w:w="709" w:type="dxa"/>
          </w:tcPr>
          <w:p w14:paraId="6DAB5B9D" w14:textId="77777777" w:rsidR="006B2A2D" w:rsidRPr="00B25BFC" w:rsidRDefault="006B2A2D" w:rsidP="00B2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C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95" w:type="dxa"/>
          </w:tcPr>
          <w:p w14:paraId="61E68082" w14:textId="77777777" w:rsidR="006B2A2D" w:rsidRPr="00B25BFC" w:rsidRDefault="006B2A2D" w:rsidP="00B2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661" w:type="dxa"/>
          </w:tcPr>
          <w:p w14:paraId="62DCD969" w14:textId="77777777" w:rsidR="006B2A2D" w:rsidRPr="00B25BFC" w:rsidRDefault="006B2A2D" w:rsidP="00B2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 товаров</w:t>
            </w:r>
          </w:p>
        </w:tc>
        <w:tc>
          <w:tcPr>
            <w:tcW w:w="1559" w:type="dxa"/>
          </w:tcPr>
          <w:p w14:paraId="4D8D7759" w14:textId="77777777" w:rsidR="006B2A2D" w:rsidRPr="00B25BFC" w:rsidRDefault="006B2A2D" w:rsidP="00B25B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(штук)</w:t>
            </w:r>
          </w:p>
        </w:tc>
        <w:tc>
          <w:tcPr>
            <w:tcW w:w="1924" w:type="dxa"/>
          </w:tcPr>
          <w:p w14:paraId="472861E1" w14:textId="77777777" w:rsidR="006B2A2D" w:rsidRPr="00B25BFC" w:rsidRDefault="00B66E8A" w:rsidP="006B2A2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  <w:r w:rsidR="006B2A2D">
              <w:rPr>
                <w:rFonts w:ascii="Times New Roman" w:hAnsi="Times New Roman" w:cs="Times New Roman"/>
                <w:b/>
                <w:sz w:val="24"/>
                <w:szCs w:val="24"/>
              </w:rPr>
              <w:t>, тг</w:t>
            </w:r>
          </w:p>
        </w:tc>
        <w:tc>
          <w:tcPr>
            <w:tcW w:w="1981" w:type="dxa"/>
          </w:tcPr>
          <w:p w14:paraId="733FD8B1" w14:textId="77777777" w:rsidR="006B2A2D" w:rsidRPr="00B25BFC" w:rsidRDefault="006B2A2D" w:rsidP="00C10B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C">
              <w:rPr>
                <w:rFonts w:ascii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6B2A2D" w14:paraId="1A7CB621" w14:textId="77777777" w:rsidTr="002A2E33">
        <w:trPr>
          <w:trHeight w:val="739"/>
        </w:trPr>
        <w:tc>
          <w:tcPr>
            <w:tcW w:w="709" w:type="dxa"/>
          </w:tcPr>
          <w:p w14:paraId="19FEDA65" w14:textId="77777777" w:rsidR="006B2A2D" w:rsidRPr="00962C59" w:rsidRDefault="006B2A2D" w:rsidP="00125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</w:tcPr>
          <w:p w14:paraId="610D0FCF" w14:textId="77777777" w:rsidR="006B2A2D" w:rsidRPr="00962C59" w:rsidRDefault="006B2A2D" w:rsidP="00962C5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>Ноутбук с программным обеспечением</w:t>
            </w:r>
          </w:p>
        </w:tc>
        <w:tc>
          <w:tcPr>
            <w:tcW w:w="6661" w:type="dxa"/>
          </w:tcPr>
          <w:p w14:paraId="4D245E1A" w14:textId="77777777" w:rsidR="00694579" w:rsidRDefault="00C10B02" w:rsidP="005770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b/>
                <w:sz w:val="24"/>
                <w:szCs w:val="24"/>
              </w:rPr>
              <w:t>Ноутбук</w:t>
            </w:r>
          </w:p>
          <w:p w14:paraId="24F129C2" w14:textId="4CD4D406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Intel Core i5</w:t>
            </w:r>
          </w:p>
          <w:p w14:paraId="507C4156" w14:textId="564B09EB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процессора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1035G1</w:t>
            </w:r>
          </w:p>
          <w:p w14:paraId="34FD6708" w14:textId="520902D9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процессора, ГГц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  <w:p w14:paraId="0B4C6BBF" w14:textId="7C28C0CB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льная частота процессора, ГГц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14:paraId="3C21E886" w14:textId="772CFBAF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ядер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4 ядра</w:t>
            </w:r>
          </w:p>
          <w:p w14:paraId="30695CF4" w14:textId="64CBCCD6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Кэш-память L3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6 Мб</w:t>
            </w:r>
          </w:p>
          <w:p w14:paraId="4231B5D2" w14:textId="5A2023CC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оперативной памяти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14:paraId="446A3163" w14:textId="11C5500C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оперативной памяти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8 Гб</w:t>
            </w:r>
          </w:p>
          <w:p w14:paraId="38F56C78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Конфигурация оперативной памяти  </w:t>
            </w:r>
          </w:p>
          <w:p w14:paraId="3A4F18B4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4 Гб + 4 Гб (распаяно на плате)</w:t>
            </w:r>
          </w:p>
          <w:p w14:paraId="73474F6B" w14:textId="2E3BE218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 слотов оперативной памяти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36CE2F" w14:textId="2216BEE9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Жесткий диск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HDD нет</w:t>
            </w:r>
          </w:p>
          <w:p w14:paraId="2F8424F6" w14:textId="6938614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Твердотельный накопитель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256 Гб SSD</w:t>
            </w:r>
          </w:p>
          <w:p w14:paraId="12E54CFF" w14:textId="41D70F6C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Слот M.2 для SSD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с интерфейсом PCIe (накопитель установлен)</w:t>
            </w:r>
          </w:p>
          <w:p w14:paraId="01C77CFA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видеокарты   </w:t>
            </w:r>
          </w:p>
          <w:p w14:paraId="1362606F" w14:textId="4B742E8B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грированная в процессор графика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Intel UHD Graphics</w:t>
            </w:r>
          </w:p>
          <w:p w14:paraId="4BFB83B3" w14:textId="6993CF2A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Диагональ экрана, дюйм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  <w:p w14:paraId="729AFE72" w14:textId="57FDE1BA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экрана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1366 x 768 HD</w:t>
            </w:r>
          </w:p>
          <w:p w14:paraId="554E0641" w14:textId="44B310CA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экрана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Матовая</w:t>
            </w:r>
          </w:p>
          <w:p w14:paraId="5BDDDFC4" w14:textId="55ED2A4A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Оптический привод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14:paraId="1249EEC7" w14:textId="69454462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Веб-камера, Динамики, Микрофон</w:t>
            </w:r>
          </w:p>
          <w:p w14:paraId="4C6A22BF" w14:textId="58A90A5F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аккумулятора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Литий-ионный (Li-Ion), Несъемный</w:t>
            </w:r>
          </w:p>
          <w:p w14:paraId="5A0C83EC" w14:textId="1A26BCA3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аккумулятора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37 Втч</w:t>
            </w:r>
          </w:p>
          <w:p w14:paraId="523DC4DB" w14:textId="7CFA8550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Адаптер питания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19 В, 45 Вт</w:t>
            </w:r>
          </w:p>
          <w:p w14:paraId="2D2ADC7E" w14:textId="29FC16D2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Разъемы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HDMI, вход микрофонный/выход для наушников (комбинированный)</w:t>
            </w:r>
          </w:p>
          <w:p w14:paraId="66F0CCB4" w14:textId="021A69CC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разъемов USB 2.0-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FC7D964" w14:textId="6586DEB3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Количество разъ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емов USB 3.0/ USB 3.2 Gen 1-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A889404" w14:textId="741FC42B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личество разъемов USB Type-C-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4A3059E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коммуникации   </w:t>
            </w:r>
          </w:p>
          <w:p w14:paraId="6D1B3FA9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Wi-Fi (802.11ac), Bluetooth</w:t>
            </w:r>
          </w:p>
          <w:p w14:paraId="6CBD31A1" w14:textId="36351BF9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Версия Bluetooth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14:paraId="1433F279" w14:textId="52E228AF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отделки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Пластик</w:t>
            </w:r>
          </w:p>
          <w:p w14:paraId="27E9B82B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клавиатуры  </w:t>
            </w:r>
          </w:p>
          <w:p w14:paraId="4C4B038A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Цифровой блок, Подсветка клавиш</w:t>
            </w:r>
          </w:p>
          <w:p w14:paraId="77DF4D19" w14:textId="2DA2497B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используемый в оформлении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Серый, Черный</w:t>
            </w:r>
          </w:p>
          <w:p w14:paraId="4C9DA69A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  </w:t>
            </w:r>
          </w:p>
          <w:p w14:paraId="570D38C9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Слот замка Kensington</w:t>
            </w:r>
          </w:p>
          <w:p w14:paraId="41525710" w14:textId="737B134C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</w:p>
          <w:p w14:paraId="31AE5609" w14:textId="25C17B45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Дисплей NanoEdge</w:t>
            </w:r>
          </w:p>
          <w:p w14:paraId="082775D5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Технология ASUS SonicMaster</w:t>
            </w:r>
          </w:p>
          <w:p w14:paraId="6CE028B2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Технология SuperBattery - защита аккумулятора</w:t>
            </w:r>
          </w:p>
          <w:p w14:paraId="6E8616F8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Нет возможности установить HDD/SSD 2.5"</w:t>
            </w:r>
          </w:p>
          <w:p w14:paraId="1A1EEAE2" w14:textId="3F36A92E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36 х 23.5 х 2.3</w:t>
            </w:r>
            <w:r w:rsidR="006521FF">
              <w:rPr>
                <w:rFonts w:ascii="Times New Roman" w:hAnsi="Times New Roman" w:cs="Times New Roman"/>
                <w:sz w:val="24"/>
                <w:szCs w:val="24"/>
              </w:rPr>
              <w:t xml:space="preserve"> (Ш</w:t>
            </w:r>
            <w:r w:rsidR="00652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521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21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521FF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  <w:p w14:paraId="2F2592E8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Вес, кг  </w:t>
            </w:r>
          </w:p>
          <w:p w14:paraId="4F81879A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14:paraId="168FF050" w14:textId="77777777" w:rsidR="002A2E33" w:rsidRPr="002A2E33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 xml:space="preserve">Срок гарантии (мес.)   </w:t>
            </w:r>
          </w:p>
          <w:p w14:paraId="4CC6B7C3" w14:textId="2B02E03D" w:rsidR="00C10B02" w:rsidRPr="00C10B02" w:rsidRDefault="002A2E33" w:rsidP="002A2E3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E8487AE" w14:textId="77777777" w:rsidR="006B2A2D" w:rsidRDefault="00C10B02" w:rsidP="00811B4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Сумка для ноутбука</w:t>
            </w:r>
          </w:p>
          <w:p w14:paraId="3D56283B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Матрица до, дюйм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</w:t>
            </w:r>
          </w:p>
          <w:p w14:paraId="2D522964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застежки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Липучка, Молния</w:t>
            </w:r>
          </w:p>
          <w:p w14:paraId="440A9F85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Жесткий каркас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  <w:p w14:paraId="66968203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Плечевой ремень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Съемный</w:t>
            </w:r>
          </w:p>
          <w:p w14:paraId="37069EFB" w14:textId="77777777" w:rsid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Дополнительные отделения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ручек, мобильного телефона, планшета, дополнительные отделения (документы, зарядное устройство и др.)</w:t>
            </w:r>
          </w:p>
          <w:p w14:paraId="1BEB9192" w14:textId="77777777" w:rsidR="00135A3E" w:rsidRPr="00135A3E" w:rsidRDefault="00135A3E" w:rsidP="00135A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</w:t>
            </w:r>
          </w:p>
          <w:p w14:paraId="373C5FB6" w14:textId="381FA139" w:rsidR="00135A3E" w:rsidRPr="00135A3E" w:rsidRDefault="00135A3E" w:rsidP="00135A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стиль и удобство для ежедневных поездок</w:t>
            </w:r>
          </w:p>
          <w:p w14:paraId="11DB63B3" w14:textId="77777777" w:rsidR="00135A3E" w:rsidRDefault="00135A3E" w:rsidP="00135A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рытие из синтетического волокна</w:t>
            </w:r>
          </w:p>
          <w:p w14:paraId="2BDC425F" w14:textId="288C7770" w:rsidR="00135A3E" w:rsidRPr="00694579" w:rsidRDefault="00135A3E" w:rsidP="00135A3E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 к воздействию влаги и различных погодных условий</w:t>
            </w:r>
          </w:p>
          <w:p w14:paraId="140DE09F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(Ш х В х Г)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41.5 х 31 х 4.5 см</w:t>
            </w:r>
          </w:p>
          <w:p w14:paraId="736EFAA4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изделия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0.52 кг</w:t>
            </w:r>
          </w:p>
          <w:p w14:paraId="03925F57" w14:textId="77777777" w:rsidR="00C10B02" w:rsidRPr="00694579" w:rsidRDefault="00C10B02" w:rsidP="00811B4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Гарнитура </w:t>
            </w:r>
          </w:p>
          <w:p w14:paraId="21604687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подключения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Проводное</w:t>
            </w:r>
          </w:p>
          <w:p w14:paraId="057E6C2F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оборудования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Гарнитура</w:t>
            </w:r>
          </w:p>
          <w:p w14:paraId="5E08F0F5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Конструкция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Полноразмерные</w:t>
            </w:r>
          </w:p>
          <w:p w14:paraId="1810D573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Крепление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дужка</w:t>
            </w:r>
          </w:p>
          <w:p w14:paraId="58D96C93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динамика, мм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  <w:p w14:paraId="28272E67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Импеданс, Ом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  <w:p w14:paraId="022BE795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Чувствительность, дБ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14:paraId="69600183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льная частота наушников, Гц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2326FC40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ьная частота наушников, кГц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29A7DED2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микрофона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Складной</w:t>
            </w:r>
          </w:p>
          <w:p w14:paraId="281BE147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микрофона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Гц - 15 кГц</w:t>
            </w:r>
          </w:p>
          <w:p w14:paraId="509E231B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Чувствите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льность микрофона, дБВ/мкбар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</w:t>
            </w:r>
          </w:p>
          <w:p w14:paraId="5DB59321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Регулятор громкости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корпусе</w:t>
            </w:r>
          </w:p>
          <w:p w14:paraId="19DA4E67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терфейс проводного подключения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USB</w:t>
            </w:r>
          </w:p>
          <w:p w14:paraId="66FE9118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кабеля, м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  <w:p w14:paraId="4F113117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упаковки (Ш х В х Г)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 x 26.5 x 12 см</w:t>
            </w:r>
          </w:p>
          <w:p w14:paraId="6195245B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 с упаковкой 0.55 кг</w:t>
            </w:r>
          </w:p>
          <w:p w14:paraId="31A0B191" w14:textId="77777777" w:rsidR="00694579" w:rsidRPr="00694579" w:rsidRDefault="00694579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гарантии (мес.) </w:t>
            </w: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7CC8E0D6" w14:textId="77777777" w:rsidR="0057701C" w:rsidRPr="0057701C" w:rsidRDefault="00C10B02" w:rsidP="00694579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Внешний жесткий диск</w:t>
            </w:r>
            <w:r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6677CA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оборудования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2.5"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HDD</w:t>
            </w:r>
          </w:p>
          <w:p w14:paraId="130E5894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памяти, Гб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</w:t>
            </w:r>
          </w:p>
          <w:p w14:paraId="2868D13A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Тип интерфейса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3.1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3.2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14:paraId="582F5F08" w14:textId="77777777" w:rsidR="0057701C" w:rsidRPr="0057701C" w:rsidRDefault="0057701C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пускная способность интерфейса </w:t>
            </w:r>
            <w:r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Гбит/с</w:t>
            </w:r>
          </w:p>
          <w:p w14:paraId="2C5DA241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Индикаторы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Питание, Чтение/запись</w:t>
            </w:r>
          </w:p>
          <w:p w14:paraId="1F26641E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Корпус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 с гальваническим покрытием, пластик</w:t>
            </w:r>
          </w:p>
          <w:p w14:paraId="1EDB97D6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Шифрование по протоколу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AES</w:t>
            </w:r>
          </w:p>
          <w:p w14:paraId="695CA469" w14:textId="77777777" w:rsidR="0057701C" w:rsidRPr="0057701C" w:rsidRDefault="0057701C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Встроенные вибродатчики для защиты данных</w:t>
            </w:r>
          </w:p>
          <w:p w14:paraId="221C4EC7" w14:textId="77777777" w:rsidR="0057701C" w:rsidRPr="0057701C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USB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 (5 В, 0.9 А)</w:t>
            </w:r>
          </w:p>
          <w:p w14:paraId="3306DAB9" w14:textId="77777777" w:rsidR="0057701C" w:rsidRPr="0057701C" w:rsidRDefault="0057701C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(Ш </w:t>
            </w:r>
            <w:r w:rsid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В х Г) </w:t>
            </w:r>
            <w:r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 х 12 х 1 см</w:t>
            </w:r>
          </w:p>
          <w:p w14:paraId="2901A80D" w14:textId="77777777" w:rsidR="0057701C" w:rsidRPr="00804E34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изделия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01C"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0.12 </w:t>
            </w:r>
            <w:r w:rsidR="0057701C" w:rsidRPr="00577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  <w:p w14:paraId="3F98C115" w14:textId="77777777" w:rsidR="00C10B02" w:rsidRPr="00694579" w:rsidRDefault="00694579" w:rsidP="0057701C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гарантии (мес.)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701C" w:rsidRPr="00694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14:paraId="62340B9B" w14:textId="77777777" w:rsidR="00C10B02" w:rsidRPr="00804E34" w:rsidRDefault="00C10B02" w:rsidP="00811B44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80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Windows</w:t>
            </w:r>
            <w:r w:rsidRPr="0080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10 </w:t>
            </w: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Pr="0080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64-</w:t>
            </w: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bit</w:t>
            </w:r>
          </w:p>
          <w:p w14:paraId="01AE365E" w14:textId="77777777" w:rsidR="00A757F7" w:rsidRPr="00804E34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Microsoft</w:t>
            </w:r>
          </w:p>
          <w:p w14:paraId="13686DB2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Носитель информации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</w:t>
            </w:r>
          </w:p>
          <w:p w14:paraId="28450C53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Разрядность системы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64-bit</w:t>
            </w:r>
          </w:p>
          <w:p w14:paraId="7BF6A1A4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клиентов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3FA41A72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интерфейса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  <w:p w14:paraId="159769A6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Лицензия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</w:t>
            </w:r>
          </w:p>
          <w:p w14:paraId="6CBCBDCC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Упаковка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OEM (Продается только в комплекте с компьютером)</w:t>
            </w:r>
          </w:p>
          <w:p w14:paraId="1FCA39AA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</w:t>
            </w:r>
          </w:p>
          <w:p w14:paraId="2C1300A8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Удаленный рабочий стол</w:t>
            </w:r>
          </w:p>
          <w:p w14:paraId="700CF4F6" w14:textId="77777777" w:rsid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BitLocker</w:t>
            </w:r>
          </w:p>
          <w:p w14:paraId="3C1E6998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присоединения к домену</w:t>
            </w:r>
          </w:p>
          <w:p w14:paraId="75C5B92B" w14:textId="77777777" w:rsidR="00A757F7" w:rsidRPr="00A757F7" w:rsidRDefault="00A757F7" w:rsidP="00A757F7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Клиентский компонент Центра обновления Windows для бизнеса</w:t>
            </w:r>
          </w:p>
          <w:p w14:paraId="3D5D955E" w14:textId="77777777" w:rsidR="00C10B02" w:rsidRDefault="00C10B02" w:rsidP="00811B44">
            <w:pPr>
              <w:pStyle w:val="NoSpacing"/>
              <w:rPr>
                <w:rFonts w:ascii="Georgia" w:hAnsi="Georgia"/>
                <w:color w:val="000000"/>
                <w:sz w:val="18"/>
                <w:szCs w:val="18"/>
              </w:rPr>
            </w:pPr>
            <w:r w:rsidRPr="00502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 ESET</w:t>
            </w:r>
            <w:r w:rsidRPr="00C1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NOD32, 12 мес., 1ПК,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  <w:p w14:paraId="4A37FC9B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Производитель Eset</w:t>
            </w:r>
          </w:p>
          <w:p w14:paraId="60E2AEC2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Электронный ключ</w:t>
            </w:r>
          </w:p>
          <w:p w14:paraId="73572A41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Для компьютера</w:t>
            </w:r>
          </w:p>
          <w:p w14:paraId="71FD0163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клиентов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2B23E3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интерфейса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Русский, Казахский</w:t>
            </w:r>
          </w:p>
          <w:p w14:paraId="1C0C64C1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14:paraId="2281F6D0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лицензии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  <w:p w14:paraId="6EE653F7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Антивирус, антишпион и антифишинг</w:t>
            </w:r>
          </w:p>
          <w:p w14:paraId="153012BC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Защита от эксплойтов, скрипт-атак и программ-вымогателей</w:t>
            </w:r>
          </w:p>
          <w:p w14:paraId="704B6E44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Улучшенный сканер UEFI</w:t>
            </w:r>
          </w:p>
          <w:p w14:paraId="18D21AD8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Новый отчет по безопасности</w:t>
            </w:r>
          </w:p>
          <w:p w14:paraId="4F5C98EC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Расширенное сканирование памяти</w:t>
            </w:r>
          </w:p>
          <w:p w14:paraId="2E638860" w14:textId="77777777" w:rsidR="00502DC3" w:rsidRPr="00502DC3" w:rsidRDefault="00502DC3" w:rsidP="00502D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Контроль устройств</w:t>
            </w:r>
          </w:p>
          <w:p w14:paraId="3B73A145" w14:textId="77777777" w:rsidR="00502DC3" w:rsidRDefault="00502DC3" w:rsidP="00502DC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Игровой режим</w:t>
            </w:r>
          </w:p>
        </w:tc>
        <w:tc>
          <w:tcPr>
            <w:tcW w:w="1559" w:type="dxa"/>
          </w:tcPr>
          <w:p w14:paraId="5DFE981A" w14:textId="7DB7AFA7" w:rsidR="006B2A2D" w:rsidRPr="005416AD" w:rsidRDefault="00C10B02" w:rsidP="00936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34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4" w:type="dxa"/>
          </w:tcPr>
          <w:p w14:paraId="0B1DF497" w14:textId="1225B4C5" w:rsidR="006B2A2D" w:rsidRPr="005416AD" w:rsidRDefault="000342AC" w:rsidP="00C10B0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88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AC3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98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1" w:type="dxa"/>
          </w:tcPr>
          <w:p w14:paraId="173D01DA" w14:textId="6208E0F0" w:rsidR="006B2A2D" w:rsidRPr="00962C59" w:rsidRDefault="006B2A2D" w:rsidP="009136C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E71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>5 календарных дней с момента подписания договора</w:t>
            </w:r>
          </w:p>
        </w:tc>
      </w:tr>
      <w:tr w:rsidR="006B2A2D" w14:paraId="3A24DC36" w14:textId="77777777" w:rsidTr="002A2E33">
        <w:tc>
          <w:tcPr>
            <w:tcW w:w="709" w:type="dxa"/>
          </w:tcPr>
          <w:p w14:paraId="3D63D0BA" w14:textId="77777777" w:rsidR="006B2A2D" w:rsidRDefault="006B2A2D" w:rsidP="001255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5" w:type="dxa"/>
          </w:tcPr>
          <w:p w14:paraId="394B4703" w14:textId="77777777" w:rsidR="006B2A2D" w:rsidRPr="00936952" w:rsidRDefault="006B2A2D" w:rsidP="001255A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6952">
              <w:rPr>
                <w:rFonts w:ascii="Times New Roman" w:hAnsi="Times New Roman" w:cs="Times New Roman"/>
                <w:sz w:val="24"/>
                <w:szCs w:val="24"/>
              </w:rPr>
              <w:t>Компьютеры в комплекте</w:t>
            </w:r>
          </w:p>
        </w:tc>
        <w:tc>
          <w:tcPr>
            <w:tcW w:w="6661" w:type="dxa"/>
          </w:tcPr>
          <w:p w14:paraId="17F016F5" w14:textId="77777777" w:rsidR="006B2A2D" w:rsidRPr="00122095" w:rsidRDefault="00C10B02" w:rsidP="0071569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</w:t>
            </w:r>
          </w:p>
          <w:p w14:paraId="0F55A29B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  <w:p w14:paraId="634BC83B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  <w:p w14:paraId="50714A09" w14:textId="4F39DE3D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процессора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Core i5</w:t>
            </w:r>
          </w:p>
          <w:p w14:paraId="0BFC34E2" w14:textId="48A29CAD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процессора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</w:p>
          <w:p w14:paraId="4DC2AC01" w14:textId="321D9FC0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процессора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10400</w:t>
            </w:r>
          </w:p>
          <w:p w14:paraId="77B9A786" w14:textId="7C33F28C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процессора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  <w:p w14:paraId="285CC4D4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Оперативная память</w:t>
            </w:r>
          </w:p>
          <w:p w14:paraId="02193BFA" w14:textId="3DA69224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оперативной памяти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DDR4</w:t>
            </w:r>
          </w:p>
          <w:p w14:paraId="3B44BAC4" w14:textId="7515D6DC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память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8 Gb</w:t>
            </w:r>
          </w:p>
          <w:p w14:paraId="4865AAB7" w14:textId="03B22712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оперативной памяти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2666</w:t>
            </w:r>
          </w:p>
          <w:p w14:paraId="7F52FA74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Видеокарта</w:t>
            </w:r>
          </w:p>
          <w:p w14:paraId="3976198F" w14:textId="3E1947C6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чипсета видеокарты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</w:p>
          <w:p w14:paraId="02C1DE46" w14:textId="2CFE8364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роизводитель чипсета видеокарты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</w:p>
          <w:p w14:paraId="50ED8A0C" w14:textId="0C6908D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видеопамяти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256 Mb</w:t>
            </w:r>
          </w:p>
          <w:p w14:paraId="7A48EB63" w14:textId="690E91C5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чипсета видеокарты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UHD 630</w:t>
            </w:r>
          </w:p>
          <w:p w14:paraId="5A7B3311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  <w:p w14:paraId="49365591" w14:textId="332E3FE4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жесткого диска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  <w:p w14:paraId="1DE3C5AD" w14:textId="477AC143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жесткого диска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PCIe</w:t>
            </w:r>
          </w:p>
          <w:p w14:paraId="52866807" w14:textId="4B550BF8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Количество дисков1</w:t>
            </w:r>
          </w:p>
          <w:p w14:paraId="0951A53F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Операционная система</w:t>
            </w:r>
          </w:p>
          <w:p w14:paraId="1C3D070E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Без операционной системы</w:t>
            </w:r>
          </w:p>
          <w:p w14:paraId="6C445B28" w14:textId="77777777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Дополнительно</w:t>
            </w:r>
          </w:p>
          <w:p w14:paraId="1DC677B1" w14:textId="0C5F0040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привода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DVD+/-RW</w:t>
            </w:r>
          </w:p>
          <w:p w14:paraId="7B831CF8" w14:textId="3CB5771E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тевая карта (скорость передачи)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10/100/1000</w:t>
            </w:r>
          </w:p>
          <w:p w14:paraId="17589CBA" w14:textId="7117BD1A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характеристики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kbd/mouse/</w:t>
            </w:r>
          </w:p>
          <w:p w14:paraId="21654C28" w14:textId="48703CAC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  <w:p w14:paraId="6E35E565" w14:textId="32ABB094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кейса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MT</w:t>
            </w:r>
          </w:p>
          <w:p w14:paraId="4C1DA93C" w14:textId="0123C3D3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питания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ATX 180W</w:t>
            </w:r>
          </w:p>
          <w:p w14:paraId="71015FE4" w14:textId="57122C48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kbd</w:t>
            </w:r>
          </w:p>
          <w:p w14:paraId="18F76406" w14:textId="1AFBE4A8" w:rsidR="00233B33" w:rsidRP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пулятор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  <w:p w14:paraId="5D241F27" w14:textId="77777777" w:rsidR="00233B33" w:rsidRDefault="00233B33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Гарантия </w:t>
            </w:r>
            <w:r w:rsidRPr="00233B33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  <w:p w14:paraId="35B0D282" w14:textId="4DCC06D7" w:rsidR="00C10B02" w:rsidRPr="00233B33" w:rsidRDefault="00C10B02" w:rsidP="00233B3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 </w:t>
            </w:r>
          </w:p>
          <w:p w14:paraId="5B888597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оборудования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</w:t>
            </w:r>
          </w:p>
          <w:p w14:paraId="1F79CCD2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матрицы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TN</w:t>
            </w:r>
          </w:p>
          <w:p w14:paraId="1EB35B66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поверхности экрана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Матовая</w:t>
            </w:r>
          </w:p>
          <w:p w14:paraId="61C619FD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Диагональ экрана, дюйм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21.5</w:t>
            </w:r>
          </w:p>
          <w:p w14:paraId="07DFF91F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сторон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16:9</w:t>
            </w:r>
          </w:p>
          <w:p w14:paraId="3664D78E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пикселя, мм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0.248</w:t>
            </w:r>
          </w:p>
          <w:p w14:paraId="55AE2C64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разрешение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 x 1080 Full HD</w:t>
            </w:r>
          </w:p>
          <w:p w14:paraId="15E9CEF3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максимальном разрешении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Гц</w:t>
            </w:r>
          </w:p>
          <w:p w14:paraId="45B4F2DB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Углы обзора экрана по горизонтали/вертикали   </w:t>
            </w:r>
          </w:p>
          <w:p w14:paraId="49D58656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H:170/V:160</w:t>
            </w:r>
          </w:p>
          <w:p w14:paraId="1F8F75B9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Яркость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кд/м2</w:t>
            </w:r>
          </w:p>
          <w:p w14:paraId="5DA403EF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Контрастность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600:1</w:t>
            </w:r>
          </w:p>
          <w:p w14:paraId="7837DDD5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отклика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мс</w:t>
            </w:r>
          </w:p>
          <w:p w14:paraId="124637CE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Отображаемые цвета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16.7 млн.</w:t>
            </w:r>
          </w:p>
          <w:p w14:paraId="2AD7A464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Интерфейс подключения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VGA</w:t>
            </w:r>
          </w:p>
          <w:p w14:paraId="2DCA5FE7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т, используемый в оформлении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Черный</w:t>
            </w:r>
          </w:p>
          <w:p w14:paraId="47CDF703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ая мощность (максимальная), Вт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14:paraId="4389FC9D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Потребляемая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щность (в режиме ожидания), Вт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</w:p>
          <w:p w14:paraId="1FACFAAA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Стандарт крепления VESA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100x100 мм</w:t>
            </w:r>
          </w:p>
          <w:p w14:paraId="4A190740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Слот для замка Kensington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Есть</w:t>
            </w:r>
          </w:p>
          <w:p w14:paraId="3D3804A2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Углы наклона монитора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-5 до 21 градусов</w:t>
            </w:r>
          </w:p>
          <w:p w14:paraId="29168149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</w:t>
            </w:r>
          </w:p>
          <w:p w14:paraId="5F6A9D77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Антибликововое покрытие 3Н</w:t>
            </w:r>
          </w:p>
          <w:p w14:paraId="1827D72B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подключение к компьютеру</w:t>
            </w:r>
          </w:p>
          <w:p w14:paraId="4B76468A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Удобные элементы управления</w:t>
            </w:r>
          </w:p>
          <w:p w14:paraId="137D05A3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Размеры (Ш х В х Г)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51.3 х 39.6 х 18 см - с подставкой</w:t>
            </w:r>
          </w:p>
          <w:p w14:paraId="3E4DE81A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Вес изделия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3.36 кг - с подставкой</w:t>
            </w:r>
          </w:p>
          <w:p w14:paraId="4DCDF587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гарантии (мес.)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71510BD7" w14:textId="77777777" w:rsidR="00C10B02" w:rsidRPr="00804E34" w:rsidRDefault="00C10B02" w:rsidP="00715699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UPS </w:t>
            </w:r>
          </w:p>
          <w:p w14:paraId="4D40221A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ИБП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Линейно-интерактивный </w:t>
            </w:r>
          </w:p>
          <w:p w14:paraId="306927F9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Мощность на выходе, Вт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</w:p>
          <w:p w14:paraId="4D2F3DD8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выходного сигнала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Ступенчатая синусоида</w:t>
            </w:r>
          </w:p>
          <w:p w14:paraId="28645EC3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AVR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  <w:p w14:paraId="2D9429C5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Напряжение на входе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165 - 275 В</w:t>
            </w:r>
          </w:p>
          <w:p w14:paraId="2813369F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Напряжение на выходе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В ± 10%</w:t>
            </w:r>
          </w:p>
          <w:p w14:paraId="04233341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входного напряжения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45 - 65 Гц</w:t>
            </w:r>
          </w:p>
          <w:p w14:paraId="5571EEA6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выходного напряжения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50 - 60 Гц</w:t>
            </w:r>
          </w:p>
          <w:p w14:paraId="0EDD2C53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обычных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розеток с резервным питанием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14:paraId="55FA33B5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розеток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х IEC-C13</w:t>
            </w:r>
          </w:p>
          <w:p w14:paraId="7A9E927F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емя переключения режимов,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  <w:p w14:paraId="306719FC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личество и тип аккумуляторов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В / 4.5 Ач</w:t>
            </w:r>
          </w:p>
          <w:p w14:paraId="7E5C9828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 зарядки аккумулятора (-ов)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6 - 8 часов</w:t>
            </w:r>
          </w:p>
          <w:p w14:paraId="41463EE7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шума, дБ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14:paraId="3EE7EDDF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  </w:t>
            </w:r>
          </w:p>
          <w:p w14:paraId="629D6890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LCD-дисплей, Бесшумный режим, Функция автоматического включения</w:t>
            </w:r>
          </w:p>
          <w:p w14:paraId="4BC15360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Индикация   </w:t>
            </w:r>
          </w:p>
          <w:p w14:paraId="52A85567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работы от сети, Индикатор работы от батарей, Индикатор перегрузки</w:t>
            </w:r>
          </w:p>
          <w:p w14:paraId="1EE12DDB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Звуковые сигналы   </w:t>
            </w:r>
          </w:p>
          <w:p w14:paraId="3FA8F171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работе от аккумулятора, При разрядке аккумулятора, При перегрузке</w:t>
            </w:r>
          </w:p>
          <w:p w14:paraId="4F434F72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и фильтрация </w:t>
            </w:r>
          </w:p>
          <w:p w14:paraId="644BA89F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полного разряда батареи, Защита от короткого замыкания и перегрузок</w:t>
            </w:r>
          </w:p>
          <w:p w14:paraId="4590BE4B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</w:t>
            </w:r>
            <w:r w:rsidR="00DD1B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установки в стойку 19" </w:t>
            </w: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Нет</w:t>
            </w:r>
          </w:p>
          <w:p w14:paraId="5CE1179D" w14:textId="77777777" w:rsidR="00122095" w:rsidRPr="00122095" w:rsidRDefault="00DD1B88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кабеля, м </w:t>
            </w:r>
            <w:r w:rsidR="00122095"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  <w:p w14:paraId="4253D01B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</w:t>
            </w:r>
          </w:p>
          <w:p w14:paraId="24636F22" w14:textId="77777777" w:rsidR="00122095" w:rsidRPr="00122095" w:rsidRDefault="00122095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работы AVR в режиме Booster - от 138 до 292 В </w:t>
            </w:r>
          </w:p>
          <w:p w14:paraId="15AB1E3B" w14:textId="77777777" w:rsidR="00122095" w:rsidRPr="00122095" w:rsidRDefault="00DD1B88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Размеры (Ш х В х Г) </w:t>
            </w:r>
            <w:r w:rsidR="00122095"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 х 14 х 25.8 см</w:t>
            </w:r>
          </w:p>
          <w:p w14:paraId="60B37DB8" w14:textId="77777777" w:rsidR="00122095" w:rsidRPr="00122095" w:rsidRDefault="00DD1B88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изделия </w:t>
            </w:r>
            <w:r w:rsidR="00122095" w:rsidRPr="0012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 кг</w:t>
            </w:r>
          </w:p>
          <w:p w14:paraId="60EAF633" w14:textId="77777777" w:rsidR="00122095" w:rsidRPr="00804E34" w:rsidRDefault="00DD1B88" w:rsidP="00122095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</w:t>
            </w:r>
            <w:r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w:r w:rsidR="00122095" w:rsidRPr="00804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14:paraId="30F3F41F" w14:textId="77777777" w:rsidR="00DD1B88" w:rsidRPr="00DD1B88" w:rsidRDefault="00DD1B88" w:rsidP="00DD1B88">
            <w:pPr>
              <w:pStyle w:val="NoSpacing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</w:t>
            </w:r>
            <w:r w:rsidRPr="00DD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Windows</w:t>
            </w:r>
            <w:r w:rsidRPr="00DD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10 </w:t>
            </w: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Professional</w:t>
            </w:r>
            <w:r w:rsidRPr="00DD1B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 64-</w:t>
            </w:r>
            <w:r w:rsidRPr="00A757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bit</w:t>
            </w:r>
          </w:p>
          <w:p w14:paraId="19E90AD4" w14:textId="77777777" w:rsidR="00DD1B88" w:rsidRPr="00DD1B88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</w:t>
            </w:r>
            <w:r w:rsidRPr="00DD1B8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Microsoft</w:t>
            </w:r>
          </w:p>
          <w:p w14:paraId="1C511805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Носитель информации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диск</w:t>
            </w:r>
          </w:p>
          <w:p w14:paraId="6E1349B6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Разрядность системы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64-bit</w:t>
            </w:r>
          </w:p>
          <w:p w14:paraId="74FFB969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клиентов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1178D95F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интерфейса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</w:p>
          <w:p w14:paraId="6437DE76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Лицензия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</w:t>
            </w:r>
          </w:p>
          <w:p w14:paraId="4E5E439C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Упаковка </w:t>
            </w: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OEM (Продается только в комплекте с компьютером)</w:t>
            </w:r>
          </w:p>
          <w:p w14:paraId="1154A359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</w:t>
            </w:r>
          </w:p>
          <w:p w14:paraId="770B417B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Удаленный рабочий стол</w:t>
            </w:r>
          </w:p>
          <w:p w14:paraId="05DBF5B6" w14:textId="77777777" w:rsidR="00DD1B88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BitLocker</w:t>
            </w:r>
          </w:p>
          <w:p w14:paraId="626DFB7E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присоединения к домену</w:t>
            </w:r>
          </w:p>
          <w:p w14:paraId="3055E957" w14:textId="77777777" w:rsidR="00DD1B88" w:rsidRPr="00A757F7" w:rsidRDefault="00DD1B88" w:rsidP="00DD1B88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57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Клиентский компонент Центра обновления Windows для бизнеса</w:t>
            </w:r>
          </w:p>
          <w:p w14:paraId="6AE57CE7" w14:textId="77777777" w:rsidR="00DD1B88" w:rsidRDefault="00DD1B88" w:rsidP="00DD1B88">
            <w:pPr>
              <w:pStyle w:val="NoSpacing"/>
              <w:rPr>
                <w:rFonts w:ascii="Georgia" w:hAnsi="Georgia"/>
                <w:color w:val="000000"/>
                <w:sz w:val="18"/>
                <w:szCs w:val="18"/>
              </w:rPr>
            </w:pPr>
            <w:r w:rsidRPr="00502D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Антивирус ESET</w:t>
            </w:r>
            <w:r w:rsidRPr="00C10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NOD32, 12 мес., 1ПК,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> </w:t>
            </w:r>
          </w:p>
          <w:p w14:paraId="00F5A302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Производитель Eset</w:t>
            </w:r>
          </w:p>
          <w:p w14:paraId="6A7B2538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Носитель информации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Электронный ключ</w:t>
            </w:r>
          </w:p>
          <w:p w14:paraId="114FB69B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Для компьютера</w:t>
            </w:r>
          </w:p>
          <w:p w14:paraId="3A1D0E68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клиентов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7BE8B2B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 интерфейса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Русский, Казахский</w:t>
            </w:r>
          </w:p>
          <w:p w14:paraId="33EDACDD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  <w:p w14:paraId="400D75A0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лицензии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12 месяцев</w:t>
            </w:r>
          </w:p>
          <w:p w14:paraId="5F663EB5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Антивирус, антишпион и антифишинг</w:t>
            </w:r>
          </w:p>
          <w:p w14:paraId="70809FCF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Защита от эксплойтов, скрипт-атак и программ-вымогателей</w:t>
            </w:r>
          </w:p>
          <w:p w14:paraId="117FC449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Улучшенный сканер UEFI</w:t>
            </w:r>
          </w:p>
          <w:p w14:paraId="6D99D033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Новый отчет по безопасности</w:t>
            </w:r>
          </w:p>
          <w:p w14:paraId="40D530C2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Расширенное сканирование памяти</w:t>
            </w:r>
          </w:p>
          <w:p w14:paraId="4DBC629C" w14:textId="77777777" w:rsidR="00DD1B88" w:rsidRPr="00502DC3" w:rsidRDefault="00DD1B88" w:rsidP="00DD1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Контроль устройств</w:t>
            </w:r>
          </w:p>
          <w:p w14:paraId="4F1FD63C" w14:textId="77777777" w:rsidR="00C10B02" w:rsidRDefault="00DD1B88" w:rsidP="00DD1B88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DC3">
              <w:rPr>
                <w:rFonts w:ascii="Times New Roman" w:hAnsi="Times New Roman" w:cs="Times New Roman"/>
                <w:sz w:val="24"/>
                <w:szCs w:val="24"/>
              </w:rPr>
              <w:t>Игровой режим</w:t>
            </w:r>
          </w:p>
        </w:tc>
        <w:tc>
          <w:tcPr>
            <w:tcW w:w="1559" w:type="dxa"/>
          </w:tcPr>
          <w:p w14:paraId="136A944A" w14:textId="1C2EE9FE" w:rsidR="006B2A2D" w:rsidRPr="00555675" w:rsidRDefault="000342AC" w:rsidP="00936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924" w:type="dxa"/>
          </w:tcPr>
          <w:p w14:paraId="7AC7A236" w14:textId="37403A1C" w:rsidR="006B2A2D" w:rsidRPr="005416AD" w:rsidRDefault="000342AC" w:rsidP="005416A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0B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853 540</w:t>
            </w:r>
          </w:p>
        </w:tc>
        <w:tc>
          <w:tcPr>
            <w:tcW w:w="1981" w:type="dxa"/>
          </w:tcPr>
          <w:p w14:paraId="57A6EED2" w14:textId="639A4F05" w:rsidR="006B2A2D" w:rsidRDefault="006B2A2D" w:rsidP="009136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E71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>5 календарных дней с момента подписания договора</w:t>
            </w:r>
          </w:p>
        </w:tc>
      </w:tr>
      <w:tr w:rsidR="006B2A2D" w14:paraId="74026F74" w14:textId="77777777" w:rsidTr="002A2E33">
        <w:tc>
          <w:tcPr>
            <w:tcW w:w="709" w:type="dxa"/>
          </w:tcPr>
          <w:p w14:paraId="3320C900" w14:textId="77777777" w:rsidR="006B2A2D" w:rsidRDefault="006B2A2D" w:rsidP="001255A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5" w:type="dxa"/>
          </w:tcPr>
          <w:p w14:paraId="0BCBE67C" w14:textId="77777777" w:rsidR="006B2A2D" w:rsidRPr="00804E34" w:rsidRDefault="006B2A2D" w:rsidP="00804E3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6952">
              <w:rPr>
                <w:rFonts w:ascii="Times New Roman" w:hAnsi="Times New Roman" w:cs="Times New Roman"/>
                <w:sz w:val="24"/>
                <w:szCs w:val="24"/>
              </w:rPr>
              <w:t>МФУ (многофункциональный принтер</w:t>
            </w:r>
            <w:r w:rsidR="00804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661" w:type="dxa"/>
          </w:tcPr>
          <w:p w14:paraId="2855E296" w14:textId="77777777" w:rsidR="00972CCD" w:rsidRPr="00972CCD" w:rsidRDefault="00972CCD" w:rsidP="00972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МФУ </w:t>
            </w:r>
          </w:p>
          <w:p w14:paraId="01E26F89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Тип печати Лазерный, Монохромный</w:t>
            </w:r>
          </w:p>
          <w:p w14:paraId="66DD827B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печатных носителей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А4, А5, А6, B5 (JIS), B5 (ISO), B6, C5, C6, DL (ISO)</w:t>
            </w:r>
          </w:p>
          <w:p w14:paraId="5AE38CDD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Типы печатных носителей Конверты, Обычная бумага, Плотная бумага, Прозрачные пленки, Тонкая/переработанная бумага</w:t>
            </w:r>
          </w:p>
          <w:p w14:paraId="669FE581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Минимальн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плотность бумаги, г/м², от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14:paraId="1F34834C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Максимальн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плотность бумаги, г/м², до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14:paraId="3C9DB0A2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разрешение печати, dpi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1200 x 1200 dpi</w:t>
            </w:r>
          </w:p>
          <w:p w14:paraId="088E0F45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Максимальная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рость ч/б печати, стр/мин, до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  <w:p w14:paraId="4CEC8A6E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первой страницы, сек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14:paraId="298778ED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Макси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мальная нагрузка, стр/мес, до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50000</w:t>
            </w:r>
          </w:p>
          <w:p w14:paraId="4D36E334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сканера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Планшетный с автоподачей (ADF)</w:t>
            </w:r>
          </w:p>
          <w:p w14:paraId="4DB72A31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сканера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600 x 600 dpi</w:t>
            </w:r>
          </w:p>
          <w:p w14:paraId="06DA6DA6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Функции сканера Сканирование в электронную почту , Сканирование на USB-устройство</w:t>
            </w:r>
          </w:p>
          <w:p w14:paraId="04AD369A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Максимальная скор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копирования, стр/мин, до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14:paraId="04145564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копирование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999 копий</w:t>
            </w:r>
          </w:p>
          <w:p w14:paraId="1B1C8D96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Уменьшение/увеличение копира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25 - 400%</w:t>
            </w:r>
          </w:p>
          <w:p w14:paraId="31706612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Емкость подающего лотка 50 листов, 250 листов</w:t>
            </w:r>
          </w:p>
          <w:p w14:paraId="40088B51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Емкость принимающего лотка 150 листов</w:t>
            </w:r>
          </w:p>
          <w:p w14:paraId="22D586E8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Дисплей и кнопки управления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сенсорный ЖК экран 4.3"</w:t>
            </w:r>
          </w:p>
          <w:p w14:paraId="74A53C02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процессора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1 ГГц</w:t>
            </w:r>
          </w:p>
          <w:p w14:paraId="01FC0EBE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памяти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1.5 Гб</w:t>
            </w:r>
          </w:p>
          <w:p w14:paraId="3DCE45CC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Интерфейс подключения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-11,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-45,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</w:p>
          <w:p w14:paraId="2D58747C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  </w:t>
            </w:r>
          </w:p>
          <w:p w14:paraId="35798D91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Автоматическая двусторонняя печать (дуплекс), Факс,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AirPrint</w:t>
            </w:r>
            <w:proofErr w:type="spellEnd"/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PrintBack</w:t>
            </w:r>
            <w:proofErr w:type="spellEnd"/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</w:t>
            </w:r>
          </w:p>
          <w:p w14:paraId="1338C952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Функции факса </w:t>
            </w:r>
          </w:p>
          <w:p w14:paraId="049019DF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Быстрый набор, Отложенная отправка факса</w:t>
            </w:r>
          </w:p>
          <w:p w14:paraId="273D33A4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 (при работе), Вт 700</w:t>
            </w:r>
          </w:p>
          <w:p w14:paraId="71F2D3D2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Потребляемая мощность (в режиме ожидания),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14:paraId="3D388586" w14:textId="23B42D21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Потребляемая мощность (режим энергосбережения), Вт 3.5</w:t>
            </w:r>
          </w:p>
          <w:p w14:paraId="3C67315C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 (при печати), дБ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14:paraId="5DDD5B6E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Уровень шума (в режиме ожидания), дБ 26</w:t>
            </w:r>
          </w:p>
          <w:p w14:paraId="10096FF8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Совместимые картриджи   </w:t>
            </w:r>
          </w:p>
          <w:p w14:paraId="55192AE0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Картридж 106R03621 - 8500 страниц А4 при 5%-ом заполнении</w:t>
            </w:r>
          </w:p>
          <w:p w14:paraId="418EAC8A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Картридж 106R03623 - 15000 страниц А4 при 5%-ом заполнении</w:t>
            </w:r>
          </w:p>
          <w:p w14:paraId="197E09D2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Принт-картридж 101R00555 - 30000 страниц А4 при 5%-ом заполнении</w:t>
            </w:r>
          </w:p>
          <w:p w14:paraId="134B6F0B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</w:t>
            </w:r>
          </w:p>
          <w:p w14:paraId="4FEFC3D9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Компактный дизайн</w:t>
            </w:r>
          </w:p>
          <w:p w14:paraId="3C394748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Автоматический податчик оригиналов на 50 листов</w:t>
            </w:r>
          </w:p>
          <w:p w14:paraId="7C705AC3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 xml:space="preserve">ащита информации с помощью IPsec, SNMPv3, фильтрации IP-адресов и защищенной печати </w:t>
            </w:r>
          </w:p>
          <w:p w14:paraId="7D56E139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Размеры (Ш х В х Г) 41.4 x 44.9 x 42 см</w:t>
            </w:r>
          </w:p>
          <w:p w14:paraId="090B479D" w14:textId="77777777" w:rsidR="00972CCD" w:rsidRPr="00972CCD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Вес изделия 15.5 кг</w:t>
            </w:r>
          </w:p>
          <w:p w14:paraId="4C8292DF" w14:textId="77777777" w:rsidR="00804E34" w:rsidRDefault="00972CCD" w:rsidP="0097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гарантии (мес.)</w:t>
            </w:r>
            <w:r w:rsidRPr="00972C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04192E92" w14:textId="417224AD" w:rsidR="002A2E33" w:rsidRDefault="002A2E33" w:rsidP="002A2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33">
              <w:rPr>
                <w:rFonts w:ascii="Times New Roman" w:hAnsi="Times New Roman" w:cs="Times New Roman"/>
                <w:sz w:val="24"/>
                <w:szCs w:val="24"/>
              </w:rPr>
              <w:t>Картридж в комплекте</w:t>
            </w:r>
          </w:p>
          <w:p w14:paraId="6FBFF3DE" w14:textId="77777777" w:rsidR="000342AC" w:rsidRPr="00972CCD" w:rsidRDefault="000342AC" w:rsidP="000342A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72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Картриджи</w:t>
            </w:r>
            <w:r w:rsidRPr="0080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 w:rsidRPr="00804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72C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МФУ</w:t>
            </w:r>
          </w:p>
          <w:p w14:paraId="097DD51A" w14:textId="77777777" w:rsidR="00727BE8" w:rsidRPr="00727BE8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черный высокой ёмкости 106R03621 </w:t>
            </w:r>
          </w:p>
          <w:p w14:paraId="3B64F5E0" w14:textId="77777777" w:rsidR="00727BE8" w:rsidRPr="00727BE8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>High-Capacity Toner Cartridge</w:t>
            </w:r>
          </w:p>
          <w:p w14:paraId="2B396B64" w14:textId="77777777" w:rsidR="00727BE8" w:rsidRPr="00727BE8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характеристики:</w:t>
            </w:r>
          </w:p>
          <w:p w14:paraId="54D9AD13" w14:textId="77777777" w:rsidR="00727BE8" w:rsidRPr="00727BE8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>Ресурс, стр. (ISO/IEC 19752): 8500</w:t>
            </w:r>
          </w:p>
          <w:p w14:paraId="3DD19243" w14:textId="77777777" w:rsidR="00727BE8" w:rsidRPr="00727BE8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>Относительно совместимый тонер: 1210/1710/2160</w:t>
            </w:r>
          </w:p>
          <w:p w14:paraId="2BE4DE72" w14:textId="77777777" w:rsidR="00727BE8" w:rsidRPr="00727BE8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>Масса тонера, г. 300-350</w:t>
            </w:r>
          </w:p>
          <w:p w14:paraId="10C707E9" w14:textId="0636878C" w:rsidR="000342AC" w:rsidRPr="00AC3C4A" w:rsidRDefault="00727BE8" w:rsidP="00727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BE8">
              <w:rPr>
                <w:rFonts w:ascii="Times New Roman" w:hAnsi="Times New Roman" w:cs="Times New Roman"/>
                <w:sz w:val="24"/>
                <w:szCs w:val="24"/>
              </w:rPr>
              <w:t>Чип: замена</w:t>
            </w:r>
          </w:p>
        </w:tc>
        <w:tc>
          <w:tcPr>
            <w:tcW w:w="1559" w:type="dxa"/>
          </w:tcPr>
          <w:p w14:paraId="3E874020" w14:textId="07E8C9C7" w:rsidR="006B2A2D" w:rsidRPr="005416AD" w:rsidRDefault="000342AC" w:rsidP="0093695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4" w:type="dxa"/>
          </w:tcPr>
          <w:p w14:paraId="65B3D43B" w14:textId="74BCC24B" w:rsidR="006B2A2D" w:rsidRPr="005416AD" w:rsidRDefault="00317BFE" w:rsidP="00804E34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AC">
              <w:rPr>
                <w:rFonts w:ascii="Times New Roman" w:hAnsi="Times New Roman" w:cs="Times New Roman"/>
                <w:sz w:val="24"/>
                <w:szCs w:val="24"/>
              </w:rPr>
              <w:t xml:space="preserve"> 421 490</w:t>
            </w:r>
          </w:p>
        </w:tc>
        <w:tc>
          <w:tcPr>
            <w:tcW w:w="1981" w:type="dxa"/>
          </w:tcPr>
          <w:p w14:paraId="3EE1B5A6" w14:textId="088EF4F2" w:rsidR="006B2A2D" w:rsidRDefault="006B2A2D" w:rsidP="009136C5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 xml:space="preserve">течение </w:t>
            </w:r>
            <w:r w:rsidR="00E71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2C59">
              <w:rPr>
                <w:rFonts w:ascii="Times New Roman" w:hAnsi="Times New Roman" w:cs="Times New Roman"/>
                <w:sz w:val="24"/>
                <w:szCs w:val="24"/>
              </w:rPr>
              <w:t>5 календарных дней с момента подписания договора</w:t>
            </w:r>
          </w:p>
        </w:tc>
      </w:tr>
    </w:tbl>
    <w:p w14:paraId="6E1F0054" w14:textId="68DA12E4" w:rsidR="001255AE" w:rsidRPr="00A510ED" w:rsidRDefault="001255AE" w:rsidP="001255A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1139DCE" w14:textId="0B00C5E3" w:rsidR="000342AC" w:rsidRPr="00A510ED" w:rsidRDefault="00A510ED" w:rsidP="009D4FF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A510ED">
        <w:rPr>
          <w:rFonts w:ascii="Times New Roman" w:hAnsi="Times New Roman" w:cs="Times New Roman"/>
          <w:bCs/>
          <w:sz w:val="28"/>
          <w:szCs w:val="28"/>
        </w:rPr>
        <w:t>Общая сумма за лоты №1-3</w:t>
      </w:r>
      <w:r w:rsidR="009D4FF0" w:rsidRPr="00A510E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D4FF0" w:rsidRPr="00A510ED">
        <w:rPr>
          <w:rFonts w:ascii="Times New Roman" w:hAnsi="Times New Roman" w:cs="Times New Roman"/>
          <w:sz w:val="28"/>
          <w:szCs w:val="28"/>
        </w:rPr>
        <w:t>3</w:t>
      </w:r>
      <w:r w:rsidR="00911988" w:rsidRPr="00A510ED">
        <w:rPr>
          <w:rFonts w:ascii="Times New Roman" w:hAnsi="Times New Roman" w:cs="Times New Roman"/>
          <w:sz w:val="28"/>
          <w:szCs w:val="28"/>
        </w:rPr>
        <w:t>4</w:t>
      </w:r>
      <w:r w:rsidR="009D4FF0" w:rsidRPr="00A510ED">
        <w:rPr>
          <w:rFonts w:ascii="Times New Roman" w:hAnsi="Times New Roman" w:cs="Times New Roman"/>
          <w:sz w:val="28"/>
          <w:szCs w:val="28"/>
        </w:rPr>
        <w:t xml:space="preserve"> </w:t>
      </w:r>
      <w:r w:rsidR="00911988" w:rsidRPr="00A510ED">
        <w:rPr>
          <w:rFonts w:ascii="Times New Roman" w:hAnsi="Times New Roman" w:cs="Times New Roman"/>
          <w:sz w:val="28"/>
          <w:szCs w:val="28"/>
        </w:rPr>
        <w:t>684</w:t>
      </w:r>
      <w:r w:rsidR="009D4FF0" w:rsidRPr="00A510ED">
        <w:rPr>
          <w:rFonts w:ascii="Times New Roman" w:hAnsi="Times New Roman" w:cs="Times New Roman"/>
          <w:sz w:val="28"/>
          <w:szCs w:val="28"/>
        </w:rPr>
        <w:t xml:space="preserve"> </w:t>
      </w:r>
      <w:r w:rsidR="00911988" w:rsidRPr="00A510ED">
        <w:rPr>
          <w:rFonts w:ascii="Times New Roman" w:hAnsi="Times New Roman" w:cs="Times New Roman"/>
          <w:sz w:val="28"/>
          <w:szCs w:val="28"/>
        </w:rPr>
        <w:t>630</w:t>
      </w:r>
      <w:r w:rsidR="009D4FF0" w:rsidRPr="00A510ED">
        <w:rPr>
          <w:rFonts w:ascii="Times New Roman" w:hAnsi="Times New Roman" w:cs="Times New Roman"/>
          <w:sz w:val="28"/>
          <w:szCs w:val="28"/>
        </w:rPr>
        <w:t xml:space="preserve"> (</w:t>
      </w:r>
      <w:r w:rsidR="00934C9A" w:rsidRPr="00A510ED">
        <w:rPr>
          <w:rFonts w:ascii="Times New Roman" w:hAnsi="Times New Roman" w:cs="Times New Roman"/>
          <w:sz w:val="28"/>
          <w:szCs w:val="28"/>
        </w:rPr>
        <w:t>тридцать четыре миллиона шестьсот восемьдесят четыре тысячи шестьсот тридцать</w:t>
      </w:r>
      <w:r w:rsidR="009D4FF0" w:rsidRPr="00A510ED">
        <w:rPr>
          <w:rFonts w:ascii="Times New Roman" w:hAnsi="Times New Roman" w:cs="Times New Roman"/>
          <w:sz w:val="28"/>
          <w:szCs w:val="28"/>
        </w:rPr>
        <w:t xml:space="preserve">) </w:t>
      </w:r>
      <w:r w:rsidR="00934C9A" w:rsidRPr="00A510ED">
        <w:rPr>
          <w:rFonts w:ascii="Times New Roman" w:hAnsi="Times New Roman" w:cs="Times New Roman"/>
          <w:sz w:val="28"/>
          <w:szCs w:val="28"/>
        </w:rPr>
        <w:t>Тенге</w:t>
      </w:r>
      <w:r w:rsidR="009D4FF0" w:rsidRPr="00A510ED">
        <w:rPr>
          <w:rFonts w:ascii="Times New Roman" w:hAnsi="Times New Roman" w:cs="Times New Roman"/>
          <w:sz w:val="28"/>
          <w:szCs w:val="28"/>
        </w:rPr>
        <w:t>.</w:t>
      </w:r>
    </w:p>
    <w:sectPr w:rsidR="000342AC" w:rsidRPr="00A510ED" w:rsidSect="00125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2A41"/>
    <w:multiLevelType w:val="hybridMultilevel"/>
    <w:tmpl w:val="632E59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8F0B01"/>
    <w:multiLevelType w:val="hybridMultilevel"/>
    <w:tmpl w:val="709A4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E6E"/>
    <w:rsid w:val="000342AC"/>
    <w:rsid w:val="00034821"/>
    <w:rsid w:val="0007272D"/>
    <w:rsid w:val="000A68F5"/>
    <w:rsid w:val="000A7A70"/>
    <w:rsid w:val="000B6D6F"/>
    <w:rsid w:val="000F1608"/>
    <w:rsid w:val="00111E1F"/>
    <w:rsid w:val="00122095"/>
    <w:rsid w:val="001255AE"/>
    <w:rsid w:val="00135A3E"/>
    <w:rsid w:val="001454D0"/>
    <w:rsid w:val="001628CB"/>
    <w:rsid w:val="001820D4"/>
    <w:rsid w:val="001B2651"/>
    <w:rsid w:val="001B77B4"/>
    <w:rsid w:val="001D16B1"/>
    <w:rsid w:val="00233B33"/>
    <w:rsid w:val="002711A5"/>
    <w:rsid w:val="00272001"/>
    <w:rsid w:val="00287FA0"/>
    <w:rsid w:val="002A2E33"/>
    <w:rsid w:val="002B1DB5"/>
    <w:rsid w:val="00317BFE"/>
    <w:rsid w:val="0032186F"/>
    <w:rsid w:val="003321B7"/>
    <w:rsid w:val="003646FE"/>
    <w:rsid w:val="003715B5"/>
    <w:rsid w:val="003863B4"/>
    <w:rsid w:val="003B169A"/>
    <w:rsid w:val="003C7FE6"/>
    <w:rsid w:val="00401186"/>
    <w:rsid w:val="00430D31"/>
    <w:rsid w:val="00462FC2"/>
    <w:rsid w:val="00481A25"/>
    <w:rsid w:val="004E61D7"/>
    <w:rsid w:val="00502DC3"/>
    <w:rsid w:val="005331AA"/>
    <w:rsid w:val="00537613"/>
    <w:rsid w:val="005416AD"/>
    <w:rsid w:val="005519B5"/>
    <w:rsid w:val="00555675"/>
    <w:rsid w:val="00557185"/>
    <w:rsid w:val="00561728"/>
    <w:rsid w:val="0057701C"/>
    <w:rsid w:val="00577658"/>
    <w:rsid w:val="00583D50"/>
    <w:rsid w:val="00592888"/>
    <w:rsid w:val="005B15DF"/>
    <w:rsid w:val="005C050E"/>
    <w:rsid w:val="005D1BE4"/>
    <w:rsid w:val="00613A0E"/>
    <w:rsid w:val="006347AA"/>
    <w:rsid w:val="0064184E"/>
    <w:rsid w:val="006521FF"/>
    <w:rsid w:val="00694579"/>
    <w:rsid w:val="006B2A2D"/>
    <w:rsid w:val="006F2AB2"/>
    <w:rsid w:val="007033EF"/>
    <w:rsid w:val="00715699"/>
    <w:rsid w:val="00723527"/>
    <w:rsid w:val="0072423D"/>
    <w:rsid w:val="00725401"/>
    <w:rsid w:val="00727BE8"/>
    <w:rsid w:val="007A161E"/>
    <w:rsid w:val="007A6F15"/>
    <w:rsid w:val="007A7DEA"/>
    <w:rsid w:val="007F5EF9"/>
    <w:rsid w:val="00801118"/>
    <w:rsid w:val="00804E34"/>
    <w:rsid w:val="00811B44"/>
    <w:rsid w:val="008276F6"/>
    <w:rsid w:val="008C5007"/>
    <w:rsid w:val="008C7057"/>
    <w:rsid w:val="008E79FA"/>
    <w:rsid w:val="00911988"/>
    <w:rsid w:val="009136C5"/>
    <w:rsid w:val="00934C9A"/>
    <w:rsid w:val="00936952"/>
    <w:rsid w:val="00960FBB"/>
    <w:rsid w:val="00962C59"/>
    <w:rsid w:val="00972CCD"/>
    <w:rsid w:val="009C5D9E"/>
    <w:rsid w:val="009D4FF0"/>
    <w:rsid w:val="00A510ED"/>
    <w:rsid w:val="00A757F7"/>
    <w:rsid w:val="00AA6F82"/>
    <w:rsid w:val="00AC3C4A"/>
    <w:rsid w:val="00AC5595"/>
    <w:rsid w:val="00B2323F"/>
    <w:rsid w:val="00B25BFC"/>
    <w:rsid w:val="00B66E8A"/>
    <w:rsid w:val="00B759DF"/>
    <w:rsid w:val="00C0718C"/>
    <w:rsid w:val="00C10B02"/>
    <w:rsid w:val="00C164C8"/>
    <w:rsid w:val="00C16B11"/>
    <w:rsid w:val="00C30032"/>
    <w:rsid w:val="00C815E6"/>
    <w:rsid w:val="00C94D61"/>
    <w:rsid w:val="00C9664B"/>
    <w:rsid w:val="00CD243B"/>
    <w:rsid w:val="00CD5C39"/>
    <w:rsid w:val="00CE1D93"/>
    <w:rsid w:val="00CF0E9F"/>
    <w:rsid w:val="00D17A80"/>
    <w:rsid w:val="00D34C5D"/>
    <w:rsid w:val="00D42965"/>
    <w:rsid w:val="00D727D8"/>
    <w:rsid w:val="00DA1BDB"/>
    <w:rsid w:val="00DC68DA"/>
    <w:rsid w:val="00DD1B88"/>
    <w:rsid w:val="00DE38DB"/>
    <w:rsid w:val="00E106EA"/>
    <w:rsid w:val="00E30DAC"/>
    <w:rsid w:val="00E71BD0"/>
    <w:rsid w:val="00ED0A3B"/>
    <w:rsid w:val="00EE7A5B"/>
    <w:rsid w:val="00EF5B4E"/>
    <w:rsid w:val="00F1571A"/>
    <w:rsid w:val="00F24CF1"/>
    <w:rsid w:val="00F26E6E"/>
    <w:rsid w:val="00F53809"/>
    <w:rsid w:val="00F61B21"/>
    <w:rsid w:val="00F61F49"/>
    <w:rsid w:val="00F9029A"/>
    <w:rsid w:val="00FC0452"/>
    <w:rsid w:val="00FD1E47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A152"/>
  <w15:docId w15:val="{03DB5B0A-1F2E-4388-B3E0-49512712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06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C483-E1D3-4871-9168-2DD37439E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1523</Words>
  <Characters>8686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отдел</dc:creator>
  <cp:lastModifiedBy>Dautova, Kuralay</cp:lastModifiedBy>
  <cp:revision>26</cp:revision>
  <dcterms:created xsi:type="dcterms:W3CDTF">2021-08-24T04:30:00Z</dcterms:created>
  <dcterms:modified xsi:type="dcterms:W3CDTF">2021-09-07T11:01:00Z</dcterms:modified>
</cp:coreProperties>
</file>