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15" w:rsidRDefault="00B57915" w:rsidP="00634F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9527A3" w:rsidRDefault="009527A3" w:rsidP="009527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9527A3">
        <w:rPr>
          <w:b/>
          <w:noProof/>
          <w:shd w:val="clear" w:color="auto" w:fill="FFFFFF"/>
        </w:rPr>
        <w:drawing>
          <wp:inline distT="0" distB="0" distL="0" distR="0">
            <wp:extent cx="556950" cy="532800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5B" w:rsidRDefault="008544EE" w:rsidP="00CB199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hd w:val="clear" w:color="auto" w:fill="FFFFFF"/>
          <w:lang w:val="kk-KZ"/>
        </w:rPr>
      </w:pPr>
      <w:r>
        <w:rPr>
          <w:shd w:val="clear" w:color="auto" w:fill="FFFFFF"/>
          <w:lang w:val="kk-KZ"/>
        </w:rPr>
        <w:t>Баспасөз релизі</w:t>
      </w:r>
      <w:r w:rsidR="00604683">
        <w:rPr>
          <w:shd w:val="clear" w:color="auto" w:fill="FFFFFF"/>
          <w:lang w:val="kk-KZ"/>
        </w:rPr>
        <w:t xml:space="preserve">                      14.05.2020</w:t>
      </w:r>
      <w:r>
        <w:rPr>
          <w:shd w:val="clear" w:color="auto" w:fill="FFFFFF"/>
          <w:lang w:val="kk-KZ"/>
        </w:rPr>
        <w:t xml:space="preserve"> </w:t>
      </w:r>
    </w:p>
    <w:p w:rsidR="008544EE" w:rsidRPr="008544EE" w:rsidRDefault="008544EE" w:rsidP="00CB199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hd w:val="clear" w:color="auto" w:fill="FFFFFF"/>
          <w:lang w:val="kk-KZ"/>
        </w:rPr>
      </w:pPr>
    </w:p>
    <w:p w:rsidR="00DD0B24" w:rsidRPr="00EE33E9" w:rsidRDefault="000C1194" w:rsidP="00CB199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hd w:val="clear" w:color="auto" w:fill="FFFFFF"/>
          <w:lang w:val="kk-KZ"/>
        </w:rPr>
      </w:pPr>
      <w:r w:rsidRPr="00EE33E9">
        <w:rPr>
          <w:shd w:val="clear" w:color="auto" w:fill="FFFFFF"/>
          <w:lang w:val="kk-KZ"/>
        </w:rPr>
        <w:t>17 ма</w:t>
      </w:r>
      <w:r w:rsidR="008544EE">
        <w:rPr>
          <w:shd w:val="clear" w:color="auto" w:fill="FFFFFF"/>
          <w:lang w:val="kk-KZ"/>
        </w:rPr>
        <w:t>мыр</w:t>
      </w:r>
      <w:r w:rsidRPr="00EE33E9">
        <w:rPr>
          <w:shd w:val="clear" w:color="auto" w:fill="FFFFFF"/>
          <w:lang w:val="kk-KZ"/>
        </w:rPr>
        <w:t xml:space="preserve"> - </w:t>
      </w:r>
      <w:r w:rsidR="008544EE" w:rsidRPr="00EE33E9">
        <w:rPr>
          <w:shd w:val="clear" w:color="auto" w:fill="FFFFFF"/>
          <w:lang w:val="kk-KZ"/>
        </w:rPr>
        <w:t>Дүниежүзілік ЖИТС-тен қайтыс болған адамдарды еске алу күні</w:t>
      </w:r>
    </w:p>
    <w:p w:rsidR="00FD32B4" w:rsidRPr="00EE33E9" w:rsidRDefault="00FD32B4" w:rsidP="005061B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</w:p>
    <w:p w:rsidR="000C1194" w:rsidRDefault="008544EE" w:rsidP="005061B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color w:val="000000"/>
          <w:lang w:val="kk-KZ"/>
        </w:rPr>
      </w:pPr>
      <w:r w:rsidRPr="008261B3">
        <w:rPr>
          <w:b/>
          <w:color w:val="000000"/>
          <w:lang w:val="kk-KZ"/>
        </w:rPr>
        <w:t>Мамыр айының үшінші жексенбісінде Дүниежүзілік ЖИТС-тен қайтыс болған адамдарды еске алу күні атап өтіледі. Оны Қазақстанда C</w:t>
      </w:r>
      <w:r w:rsidR="00D70ADC">
        <w:rPr>
          <w:b/>
          <w:color w:val="000000"/>
          <w:lang w:val="kk-KZ"/>
        </w:rPr>
        <w:t>О</w:t>
      </w:r>
      <w:r w:rsidRPr="008261B3">
        <w:rPr>
          <w:b/>
          <w:color w:val="000000"/>
          <w:lang w:val="kk-KZ"/>
        </w:rPr>
        <w:t xml:space="preserve">VID-19 пандемиясы кезінде </w:t>
      </w:r>
      <w:r w:rsidR="008261B3">
        <w:rPr>
          <w:b/>
          <w:color w:val="000000"/>
          <w:lang w:val="kk-KZ"/>
        </w:rPr>
        <w:t>атап өту</w:t>
      </w:r>
      <w:r w:rsidRPr="008261B3">
        <w:rPr>
          <w:b/>
          <w:color w:val="000000"/>
          <w:lang w:val="kk-KZ"/>
        </w:rPr>
        <w:t>-бұл АИТВ инфекциясының одан әрі таралуына</w:t>
      </w:r>
      <w:r w:rsidR="008261B3" w:rsidRPr="008261B3">
        <w:rPr>
          <w:b/>
          <w:color w:val="000000"/>
          <w:lang w:val="kk-KZ"/>
        </w:rPr>
        <w:t>қарсы әрекет етуге</w:t>
      </w:r>
      <w:r w:rsidRPr="008261B3">
        <w:rPr>
          <w:b/>
          <w:color w:val="000000"/>
          <w:lang w:val="kk-KZ"/>
        </w:rPr>
        <w:t>, коронавирустық инфекциядан емделушілердің өмірі мен денсаулығын сақтауға дайындығын көрсететін тағы бір мүмкіндік.</w:t>
      </w:r>
    </w:p>
    <w:p w:rsidR="008544EE" w:rsidRPr="008544EE" w:rsidRDefault="008544EE" w:rsidP="005061B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</w:p>
    <w:p w:rsidR="008544EE" w:rsidRPr="008261B3" w:rsidRDefault="008544EE" w:rsidP="008544EE">
      <w:pPr>
        <w:pStyle w:val="ac"/>
        <w:jc w:val="both"/>
        <w:rPr>
          <w:rFonts w:ascii="Times New Roman" w:hAnsi="Times New Roman"/>
          <w:sz w:val="24"/>
          <w:szCs w:val="24"/>
          <w:lang w:val="kk-KZ"/>
        </w:rPr>
      </w:pPr>
      <w:r w:rsidRPr="008544EE">
        <w:rPr>
          <w:rFonts w:ascii="Times New Roman" w:hAnsi="Times New Roman"/>
          <w:sz w:val="24"/>
          <w:szCs w:val="24"/>
          <w:lang w:val="kk-KZ"/>
        </w:rPr>
        <w:t xml:space="preserve">Барлық өңірлік орталықтарда емделушілердің денсаулығын сақтау мақсатында антиретровирустық (АРВ) препараттарды беру ұзақ уақытқа </w:t>
      </w:r>
      <w:r w:rsidR="008261B3">
        <w:rPr>
          <w:rFonts w:ascii="Times New Roman" w:hAnsi="Times New Roman"/>
          <w:sz w:val="24"/>
          <w:szCs w:val="24"/>
          <w:lang w:val="kk-KZ"/>
        </w:rPr>
        <w:t>артығымен</w:t>
      </w:r>
      <w:r w:rsidRPr="008544EE">
        <w:rPr>
          <w:rFonts w:ascii="Times New Roman" w:hAnsi="Times New Roman"/>
          <w:sz w:val="24"/>
          <w:szCs w:val="24"/>
          <w:lang w:val="kk-KZ"/>
        </w:rPr>
        <w:t xml:space="preserve"> қолға</w:t>
      </w:r>
      <w:r w:rsidR="008261B3">
        <w:rPr>
          <w:rFonts w:ascii="Times New Roman" w:hAnsi="Times New Roman"/>
          <w:sz w:val="24"/>
          <w:szCs w:val="24"/>
          <w:lang w:val="kk-KZ"/>
        </w:rPr>
        <w:t xml:space="preserve"> беруге</w:t>
      </w:r>
      <w:r w:rsidRPr="008544EE">
        <w:rPr>
          <w:rFonts w:ascii="Times New Roman" w:hAnsi="Times New Roman"/>
          <w:sz w:val="24"/>
          <w:szCs w:val="24"/>
          <w:lang w:val="kk-KZ"/>
        </w:rPr>
        <w:t xml:space="preserve"> ұйымдастырылды. </w:t>
      </w:r>
      <w:r w:rsidRPr="008261B3">
        <w:rPr>
          <w:rFonts w:ascii="Times New Roman" w:hAnsi="Times New Roman"/>
          <w:sz w:val="24"/>
          <w:szCs w:val="24"/>
          <w:lang w:val="kk-KZ"/>
        </w:rPr>
        <w:t>Оқшаулауға келген барлық мұқтаждарға медициналық қызметкерлер дәрі-дәрмектерді үйге жеткізді. Үкіметтік емес қоғамдық ұйымдардың аутрич-қызметкерлерімен және волонтерлерімен бірге жеке қорғану құралдарын – маскаларды, қолғаптарды, санитайзерлерді жеткізуді да ұйымдастырды. Жұмысынан айырылған және азық-түлікке мұқтаж адамдардың тізімін дәрігерлер әкімдіктер мен халықаралық гуманитарлық ұйымдарға жіберді.</w:t>
      </w:r>
    </w:p>
    <w:p w:rsidR="008544EE" w:rsidRPr="008261B3" w:rsidRDefault="008544EE" w:rsidP="008544EE">
      <w:pPr>
        <w:pStyle w:val="ac"/>
        <w:jc w:val="both"/>
        <w:rPr>
          <w:rFonts w:ascii="Times New Roman" w:hAnsi="Times New Roman"/>
          <w:sz w:val="24"/>
          <w:szCs w:val="24"/>
          <w:lang w:val="kk-KZ"/>
        </w:rPr>
      </w:pPr>
      <w:r w:rsidRPr="008261B3">
        <w:rPr>
          <w:rFonts w:ascii="Times New Roman" w:hAnsi="Times New Roman"/>
          <w:sz w:val="24"/>
          <w:szCs w:val="24"/>
          <w:lang w:val="kk-KZ"/>
        </w:rPr>
        <w:t>- COVID-19 алдындағы тәуекелдер біздің пациенттер үшін теріс мәртебесі бар адамдар үшін тәуекелдерден еш айырмашылығы жоқ. Бұл вирустық жүктеме</w:t>
      </w:r>
      <w:r w:rsidR="007D36E3">
        <w:rPr>
          <w:rFonts w:ascii="Times New Roman" w:hAnsi="Times New Roman"/>
          <w:sz w:val="24"/>
          <w:szCs w:val="24"/>
          <w:lang w:val="kk-KZ"/>
        </w:rPr>
        <w:t>нің басылған</w:t>
      </w:r>
      <w:r w:rsidRPr="008261B3">
        <w:rPr>
          <w:rFonts w:ascii="Times New Roman" w:hAnsi="Times New Roman"/>
          <w:sz w:val="24"/>
          <w:szCs w:val="24"/>
          <w:lang w:val="kk-KZ"/>
        </w:rPr>
        <w:t xml:space="preserve"> жағдайында. Кері жағдайда тәуекелдер </w:t>
      </w:r>
      <w:r w:rsidR="007D36E3">
        <w:rPr>
          <w:rFonts w:ascii="Times New Roman" w:hAnsi="Times New Roman"/>
          <w:sz w:val="24"/>
          <w:szCs w:val="24"/>
          <w:lang w:val="kk-KZ"/>
        </w:rPr>
        <w:t>артады</w:t>
      </w:r>
      <w:r w:rsidRPr="008261B3">
        <w:rPr>
          <w:rFonts w:ascii="Times New Roman" w:hAnsi="Times New Roman"/>
          <w:sz w:val="24"/>
          <w:szCs w:val="24"/>
          <w:lang w:val="kk-KZ"/>
        </w:rPr>
        <w:t>. Сондықтан біз үшін АИТВ-мен өмір сүретін адамдардың барынша оқшаулануы өте маңызды болды, - дейді Қазақстан Республикасы Денсаул</w:t>
      </w:r>
      <w:r w:rsidR="007D36E3">
        <w:rPr>
          <w:rFonts w:ascii="Times New Roman" w:hAnsi="Times New Roman"/>
          <w:sz w:val="24"/>
          <w:szCs w:val="24"/>
          <w:lang w:val="kk-KZ"/>
        </w:rPr>
        <w:t>ық сақтау министрлігінің Қазақ д</w:t>
      </w:r>
      <w:r w:rsidRPr="008261B3">
        <w:rPr>
          <w:rFonts w:ascii="Times New Roman" w:hAnsi="Times New Roman"/>
          <w:sz w:val="24"/>
          <w:szCs w:val="24"/>
          <w:lang w:val="kk-KZ"/>
        </w:rPr>
        <w:t xml:space="preserve">ерматология және </w:t>
      </w:r>
      <w:r w:rsidR="007D36E3">
        <w:rPr>
          <w:rFonts w:ascii="Times New Roman" w:hAnsi="Times New Roman"/>
          <w:sz w:val="24"/>
          <w:szCs w:val="24"/>
          <w:lang w:val="kk-KZ"/>
        </w:rPr>
        <w:t>инфекциялық</w:t>
      </w:r>
      <w:r w:rsidRPr="008261B3">
        <w:rPr>
          <w:rFonts w:ascii="Times New Roman" w:hAnsi="Times New Roman"/>
          <w:sz w:val="24"/>
          <w:szCs w:val="24"/>
          <w:lang w:val="kk-KZ"/>
        </w:rPr>
        <w:t xml:space="preserve"> аурулар ғылыми орталығының директоры Бауыржан Байсеркин. </w:t>
      </w:r>
    </w:p>
    <w:p w:rsidR="008544EE" w:rsidRPr="00604683" w:rsidRDefault="008544EE" w:rsidP="008544EE">
      <w:pPr>
        <w:pStyle w:val="ac"/>
        <w:jc w:val="both"/>
        <w:rPr>
          <w:rFonts w:ascii="Times New Roman" w:hAnsi="Times New Roman"/>
          <w:sz w:val="24"/>
          <w:szCs w:val="24"/>
          <w:lang w:val="kk-KZ"/>
        </w:rPr>
      </w:pPr>
      <w:r w:rsidRPr="007D36E3">
        <w:rPr>
          <w:rFonts w:ascii="Times New Roman" w:hAnsi="Times New Roman"/>
          <w:sz w:val="24"/>
          <w:szCs w:val="24"/>
          <w:lang w:val="kk-KZ"/>
        </w:rPr>
        <w:t>Жыл сайын елімізде АИТВ-мен өмір сүретін, антиретровирус</w:t>
      </w:r>
      <w:r w:rsidR="007D36E3">
        <w:rPr>
          <w:rFonts w:ascii="Times New Roman" w:hAnsi="Times New Roman"/>
          <w:sz w:val="24"/>
          <w:szCs w:val="24"/>
          <w:lang w:val="kk-KZ"/>
        </w:rPr>
        <w:t xml:space="preserve">тық </w:t>
      </w:r>
      <w:r w:rsidRPr="007D36E3">
        <w:rPr>
          <w:rFonts w:ascii="Times New Roman" w:hAnsi="Times New Roman"/>
          <w:sz w:val="24"/>
          <w:szCs w:val="24"/>
          <w:lang w:val="kk-KZ"/>
        </w:rPr>
        <w:t>терапиядағы адамдар саны артып келеді.  Соңғы бес</w:t>
      </w:r>
      <w:r w:rsidR="007D36E3">
        <w:rPr>
          <w:rFonts w:ascii="Times New Roman" w:hAnsi="Times New Roman"/>
          <w:sz w:val="24"/>
          <w:szCs w:val="24"/>
          <w:lang w:val="kk-KZ"/>
        </w:rPr>
        <w:t xml:space="preserve"> жылда</w:t>
      </w:r>
      <w:r w:rsidRPr="007D36E3">
        <w:rPr>
          <w:rFonts w:ascii="Times New Roman" w:hAnsi="Times New Roman"/>
          <w:sz w:val="24"/>
          <w:szCs w:val="24"/>
          <w:lang w:val="kk-KZ"/>
        </w:rPr>
        <w:t xml:space="preserve"> қамту 36-дан 68 пайызға дейін артты. Емдеу с</w:t>
      </w:r>
      <w:r w:rsidR="007D36E3">
        <w:rPr>
          <w:rFonts w:ascii="Times New Roman" w:hAnsi="Times New Roman"/>
          <w:sz w:val="24"/>
          <w:szCs w:val="24"/>
          <w:lang w:val="kk-KZ"/>
        </w:rPr>
        <w:t>ызбасы</w:t>
      </w:r>
      <w:r w:rsidRPr="007D36E3">
        <w:rPr>
          <w:rFonts w:ascii="Times New Roman" w:hAnsi="Times New Roman"/>
          <w:sz w:val="24"/>
          <w:szCs w:val="24"/>
          <w:lang w:val="kk-KZ"/>
        </w:rPr>
        <w:t xml:space="preserve"> да жетілдіріліп, заманауи препараттар сатып алын</w:t>
      </w:r>
      <w:r w:rsidR="007D36E3">
        <w:rPr>
          <w:rFonts w:ascii="Times New Roman" w:hAnsi="Times New Roman"/>
          <w:sz w:val="24"/>
          <w:szCs w:val="24"/>
          <w:lang w:val="kk-KZ"/>
        </w:rPr>
        <w:t>у</w:t>
      </w:r>
      <w:r w:rsidRPr="007D36E3">
        <w:rPr>
          <w:rFonts w:ascii="Times New Roman" w:hAnsi="Times New Roman"/>
          <w:sz w:val="24"/>
          <w:szCs w:val="24"/>
          <w:lang w:val="kk-KZ"/>
        </w:rPr>
        <w:t>д</w:t>
      </w:r>
      <w:r w:rsidR="007D36E3">
        <w:rPr>
          <w:rFonts w:ascii="Times New Roman" w:hAnsi="Times New Roman"/>
          <w:sz w:val="24"/>
          <w:szCs w:val="24"/>
          <w:lang w:val="kk-KZ"/>
        </w:rPr>
        <w:t>а</w:t>
      </w:r>
      <w:r w:rsidRPr="007D36E3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604683">
        <w:rPr>
          <w:rFonts w:ascii="Times New Roman" w:hAnsi="Times New Roman"/>
          <w:sz w:val="24"/>
          <w:szCs w:val="24"/>
          <w:lang w:val="kk-KZ"/>
        </w:rPr>
        <w:t xml:space="preserve">Бұлемделушілердіңденсаулығынсақтауғажәнесапалыөмірсүруінқамтамасызетугемүмкіндікбереді. </w:t>
      </w:r>
    </w:p>
    <w:p w:rsidR="009527A3" w:rsidRPr="007D36E3" w:rsidRDefault="008544EE" w:rsidP="008544EE">
      <w:pPr>
        <w:pStyle w:val="ac"/>
        <w:jc w:val="both"/>
        <w:rPr>
          <w:rFonts w:ascii="Times New Roman" w:hAnsi="Times New Roman"/>
          <w:sz w:val="24"/>
          <w:szCs w:val="24"/>
          <w:lang w:val="kk-KZ"/>
        </w:rPr>
      </w:pPr>
      <w:r w:rsidRPr="00604683">
        <w:rPr>
          <w:rFonts w:ascii="Times New Roman" w:hAnsi="Times New Roman"/>
          <w:sz w:val="24"/>
          <w:szCs w:val="24"/>
          <w:lang w:val="kk-KZ"/>
        </w:rPr>
        <w:t>БүгінгітаңдаҚазақстанРеспубликасындаАИТВ-инфекциясыныңіндетішоғырланғансатыда</w:t>
      </w:r>
      <w:r w:rsidR="007D36E3">
        <w:rPr>
          <w:rFonts w:ascii="Times New Roman" w:hAnsi="Times New Roman"/>
          <w:sz w:val="24"/>
          <w:szCs w:val="24"/>
          <w:lang w:val="kk-KZ"/>
        </w:rPr>
        <w:t xml:space="preserve"> тұр</w:t>
      </w:r>
      <w:r w:rsidRPr="00604683">
        <w:rPr>
          <w:rFonts w:ascii="Times New Roman" w:hAnsi="Times New Roman"/>
          <w:sz w:val="24"/>
          <w:szCs w:val="24"/>
          <w:lang w:val="kk-KZ"/>
        </w:rPr>
        <w:t>. 2020 жылдыңбіріншімамырына ел азаматтарыарасындаАИТВ-инфекциясыныңжағдайыүдемеліқорытындымен</w:t>
      </w:r>
      <w:r w:rsidR="007D36E3" w:rsidRPr="00604683">
        <w:rPr>
          <w:rFonts w:ascii="Times New Roman" w:hAnsi="Times New Roman"/>
          <w:sz w:val="24"/>
          <w:szCs w:val="24"/>
          <w:lang w:val="kk-KZ"/>
        </w:rPr>
        <w:t xml:space="preserve">37860 </w:t>
      </w:r>
      <w:r w:rsidRPr="00604683">
        <w:rPr>
          <w:rFonts w:ascii="Times New Roman" w:hAnsi="Times New Roman"/>
          <w:sz w:val="24"/>
          <w:szCs w:val="24"/>
          <w:lang w:val="kk-KZ"/>
        </w:rPr>
        <w:t>тіркелді. Өткенжылдың осы кезеңіменсалыстырғандаАИТВ-жұқпасыныңжаңажағдайларының 13 пайызғаөскенібайқалады. АИТВ-ныңжаңажағдайларысаныныңартуы-ШығысЕуропа мен Орталық Азия елдеріүшінжалпыүрдіс. Қазақстандаауырғандардыңбасымбөлігін (66 пайыз) ерлерқұрайды. Анықта</w:t>
      </w:r>
      <w:r w:rsidR="007D36E3">
        <w:rPr>
          <w:rFonts w:ascii="Times New Roman" w:hAnsi="Times New Roman"/>
          <w:sz w:val="24"/>
          <w:szCs w:val="24"/>
          <w:lang w:val="kk-KZ"/>
        </w:rPr>
        <w:t>л</w:t>
      </w:r>
      <w:r w:rsidRPr="00604683">
        <w:rPr>
          <w:rFonts w:ascii="Times New Roman" w:hAnsi="Times New Roman"/>
          <w:sz w:val="24"/>
          <w:szCs w:val="24"/>
          <w:lang w:val="kk-KZ"/>
        </w:rPr>
        <w:t>удыңеңкөппайызы 30-39 жастобындабайқалды – 39,5%. Соңғыжылдарыинфекцияныңжыныстықжолменжұғуыбайқалады.</w:t>
      </w:r>
    </w:p>
    <w:p w:rsidR="008544EE" w:rsidRPr="008544EE" w:rsidRDefault="008544EE" w:rsidP="008544EE">
      <w:pPr>
        <w:pStyle w:val="ac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2E7C84" w:rsidRDefault="008544EE" w:rsidP="005061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  <w:r w:rsidRPr="008544EE">
        <w:rPr>
          <w:color w:val="000000"/>
          <w:lang w:val="kk-KZ"/>
        </w:rPr>
        <w:t>Анықтама үшін. Дүниежүзілік ЖИТС-тен қайтыс болған адамдарды еске алу күні алғаш рет 1983 жылы Сан-Франциско қаласында өтті. Бірнеше жылдан кейін киімге тесіп,</w:t>
      </w:r>
      <w:r w:rsidR="007D36E3">
        <w:rPr>
          <w:color w:val="000000"/>
          <w:lang w:val="kk-KZ"/>
        </w:rPr>
        <w:t xml:space="preserve"> қызыл лента, сондай-ақ түрлі-</w:t>
      </w:r>
      <w:r w:rsidRPr="008544EE">
        <w:rPr>
          <w:color w:val="000000"/>
          <w:lang w:val="kk-KZ"/>
        </w:rPr>
        <w:t>түсті маталар-матаның кесіндісінен тігілген квилталар пайда болды. Дүниежүзілік ЖИТС-тен қайтыс болған адамдарды еске алу күнін өткізудің мақсаты әлемдік жұртшылықтың назарын А</w:t>
      </w:r>
      <w:r w:rsidR="002D032A">
        <w:rPr>
          <w:color w:val="000000"/>
          <w:lang w:val="kk-KZ"/>
        </w:rPr>
        <w:t>ИТВ</w:t>
      </w:r>
      <w:bookmarkStart w:id="0" w:name="_GoBack"/>
      <w:bookmarkEnd w:id="0"/>
      <w:r w:rsidRPr="008544EE">
        <w:rPr>
          <w:color w:val="000000"/>
          <w:lang w:val="kk-KZ"/>
        </w:rPr>
        <w:t>-ның таралу проблемасына аудару, стигма мен кемсітуді азайту болып табылады.</w:t>
      </w:r>
    </w:p>
    <w:p w:rsidR="008544EE" w:rsidRPr="008544EE" w:rsidRDefault="008544EE" w:rsidP="005061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</w:p>
    <w:p w:rsidR="00B81A38" w:rsidRPr="008544EE" w:rsidRDefault="008544EE" w:rsidP="005061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  <w:r>
        <w:rPr>
          <w:lang w:val="kk-KZ"/>
        </w:rPr>
        <w:t>ҚДИАҒО баспасөз қызметі</w:t>
      </w:r>
    </w:p>
    <w:p w:rsidR="00724E36" w:rsidRPr="00724E36" w:rsidRDefault="008544EE" w:rsidP="005061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lang w:val="kk-KZ"/>
        </w:rPr>
        <w:t>Байланысушы</w:t>
      </w:r>
      <w:r w:rsidR="00724E36">
        <w:t xml:space="preserve">: Марина Максимова, +7 777 2254601   </w:t>
      </w:r>
      <w:r w:rsidR="00724E36">
        <w:rPr>
          <w:lang w:val="en-US"/>
        </w:rPr>
        <w:t>marina</w:t>
      </w:r>
      <w:r w:rsidR="00724E36" w:rsidRPr="00724E36">
        <w:t>_</w:t>
      </w:r>
      <w:r w:rsidR="00724E36">
        <w:rPr>
          <w:lang w:val="en-US"/>
        </w:rPr>
        <w:t>maximova</w:t>
      </w:r>
      <w:r w:rsidR="00724E36" w:rsidRPr="00724E36">
        <w:t>@</w:t>
      </w:r>
      <w:r w:rsidR="00724E36">
        <w:rPr>
          <w:lang w:val="en-US"/>
        </w:rPr>
        <w:t>rambler</w:t>
      </w:r>
      <w:r w:rsidR="00724E36" w:rsidRPr="00724E36">
        <w:t>.</w:t>
      </w:r>
      <w:r w:rsidR="00724E36">
        <w:rPr>
          <w:lang w:val="en-US"/>
        </w:rPr>
        <w:t>ru</w:t>
      </w:r>
    </w:p>
    <w:sectPr w:rsidR="00724E36" w:rsidRPr="00724E36" w:rsidSect="007D35D2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84B"/>
    <w:multiLevelType w:val="multilevel"/>
    <w:tmpl w:val="E0023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215E1"/>
    <w:multiLevelType w:val="multilevel"/>
    <w:tmpl w:val="0CB86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>
    <w:applyBreakingRules/>
  </w:compat>
  <w:rsids>
    <w:rsidRoot w:val="00D71744"/>
    <w:rsid w:val="000148EB"/>
    <w:rsid w:val="00014CAD"/>
    <w:rsid w:val="00015B0A"/>
    <w:rsid w:val="0001789B"/>
    <w:rsid w:val="00023CFC"/>
    <w:rsid w:val="00034EEE"/>
    <w:rsid w:val="0004197A"/>
    <w:rsid w:val="0006416C"/>
    <w:rsid w:val="000C1194"/>
    <w:rsid w:val="000E78A9"/>
    <w:rsid w:val="00105062"/>
    <w:rsid w:val="001136E0"/>
    <w:rsid w:val="001164C8"/>
    <w:rsid w:val="00123944"/>
    <w:rsid w:val="00125E48"/>
    <w:rsid w:val="001577F5"/>
    <w:rsid w:val="0018623D"/>
    <w:rsid w:val="0019649C"/>
    <w:rsid w:val="001A23AC"/>
    <w:rsid w:val="001A672E"/>
    <w:rsid w:val="001B74C9"/>
    <w:rsid w:val="001E295B"/>
    <w:rsid w:val="001E7B5D"/>
    <w:rsid w:val="001F50D5"/>
    <w:rsid w:val="00210832"/>
    <w:rsid w:val="00210C30"/>
    <w:rsid w:val="002408B2"/>
    <w:rsid w:val="0024631F"/>
    <w:rsid w:val="0025573C"/>
    <w:rsid w:val="00257C35"/>
    <w:rsid w:val="0026273B"/>
    <w:rsid w:val="00271978"/>
    <w:rsid w:val="00283A11"/>
    <w:rsid w:val="002915D1"/>
    <w:rsid w:val="002C1F8C"/>
    <w:rsid w:val="002C4055"/>
    <w:rsid w:val="002D032A"/>
    <w:rsid w:val="002E7C84"/>
    <w:rsid w:val="002F2993"/>
    <w:rsid w:val="003016BE"/>
    <w:rsid w:val="00306930"/>
    <w:rsid w:val="003118AF"/>
    <w:rsid w:val="00330122"/>
    <w:rsid w:val="003577F9"/>
    <w:rsid w:val="003612E2"/>
    <w:rsid w:val="00362DA1"/>
    <w:rsid w:val="00362F31"/>
    <w:rsid w:val="00373DDB"/>
    <w:rsid w:val="0037665C"/>
    <w:rsid w:val="0037737E"/>
    <w:rsid w:val="003845F5"/>
    <w:rsid w:val="0039755F"/>
    <w:rsid w:val="003A607A"/>
    <w:rsid w:val="003B0450"/>
    <w:rsid w:val="003B153D"/>
    <w:rsid w:val="003B3081"/>
    <w:rsid w:val="003E3080"/>
    <w:rsid w:val="0040125B"/>
    <w:rsid w:val="00402C69"/>
    <w:rsid w:val="004054C7"/>
    <w:rsid w:val="00406E39"/>
    <w:rsid w:val="004631D7"/>
    <w:rsid w:val="00465F07"/>
    <w:rsid w:val="00486185"/>
    <w:rsid w:val="004B230E"/>
    <w:rsid w:val="004B2CC9"/>
    <w:rsid w:val="004B4954"/>
    <w:rsid w:val="004D2F49"/>
    <w:rsid w:val="004D303B"/>
    <w:rsid w:val="004F5438"/>
    <w:rsid w:val="005061BF"/>
    <w:rsid w:val="00513AF1"/>
    <w:rsid w:val="00514C51"/>
    <w:rsid w:val="005155EE"/>
    <w:rsid w:val="005353BB"/>
    <w:rsid w:val="0055533F"/>
    <w:rsid w:val="00585940"/>
    <w:rsid w:val="005933F3"/>
    <w:rsid w:val="005B277C"/>
    <w:rsid w:val="005C5C5E"/>
    <w:rsid w:val="005F39AA"/>
    <w:rsid w:val="00602589"/>
    <w:rsid w:val="00604683"/>
    <w:rsid w:val="00605A9D"/>
    <w:rsid w:val="00615687"/>
    <w:rsid w:val="00615B90"/>
    <w:rsid w:val="00634FC2"/>
    <w:rsid w:val="00647FF0"/>
    <w:rsid w:val="00651F43"/>
    <w:rsid w:val="00654B31"/>
    <w:rsid w:val="00656ED0"/>
    <w:rsid w:val="006A3469"/>
    <w:rsid w:val="006B5348"/>
    <w:rsid w:val="006C7B60"/>
    <w:rsid w:val="006E014D"/>
    <w:rsid w:val="006E5F1F"/>
    <w:rsid w:val="006F0549"/>
    <w:rsid w:val="00721B41"/>
    <w:rsid w:val="00724E36"/>
    <w:rsid w:val="0072588D"/>
    <w:rsid w:val="00744626"/>
    <w:rsid w:val="007453FE"/>
    <w:rsid w:val="00750CF4"/>
    <w:rsid w:val="007514B8"/>
    <w:rsid w:val="007638EC"/>
    <w:rsid w:val="00790FB5"/>
    <w:rsid w:val="007A3289"/>
    <w:rsid w:val="007B0610"/>
    <w:rsid w:val="007C19E3"/>
    <w:rsid w:val="007D35D2"/>
    <w:rsid w:val="007D36E3"/>
    <w:rsid w:val="007E5FA3"/>
    <w:rsid w:val="007E6F60"/>
    <w:rsid w:val="00811EA7"/>
    <w:rsid w:val="00823C16"/>
    <w:rsid w:val="008261B3"/>
    <w:rsid w:val="00826DF8"/>
    <w:rsid w:val="008544EE"/>
    <w:rsid w:val="0085781F"/>
    <w:rsid w:val="00861053"/>
    <w:rsid w:val="008642BA"/>
    <w:rsid w:val="008704C6"/>
    <w:rsid w:val="008762C8"/>
    <w:rsid w:val="008912F8"/>
    <w:rsid w:val="008967CA"/>
    <w:rsid w:val="008B1F4E"/>
    <w:rsid w:val="008D33DF"/>
    <w:rsid w:val="009054AB"/>
    <w:rsid w:val="00914901"/>
    <w:rsid w:val="00942B9F"/>
    <w:rsid w:val="009527A3"/>
    <w:rsid w:val="00954C10"/>
    <w:rsid w:val="00962F1A"/>
    <w:rsid w:val="009634D2"/>
    <w:rsid w:val="009971F1"/>
    <w:rsid w:val="009F1E6F"/>
    <w:rsid w:val="00A009AA"/>
    <w:rsid w:val="00A021A2"/>
    <w:rsid w:val="00A06AF5"/>
    <w:rsid w:val="00A55167"/>
    <w:rsid w:val="00A55607"/>
    <w:rsid w:val="00A573FF"/>
    <w:rsid w:val="00AA3E8A"/>
    <w:rsid w:val="00AC1C79"/>
    <w:rsid w:val="00AC7109"/>
    <w:rsid w:val="00B04EFF"/>
    <w:rsid w:val="00B22367"/>
    <w:rsid w:val="00B43A06"/>
    <w:rsid w:val="00B5165B"/>
    <w:rsid w:val="00B51E38"/>
    <w:rsid w:val="00B57915"/>
    <w:rsid w:val="00B713A5"/>
    <w:rsid w:val="00B7520C"/>
    <w:rsid w:val="00B81A38"/>
    <w:rsid w:val="00B838B0"/>
    <w:rsid w:val="00B85026"/>
    <w:rsid w:val="00B904F1"/>
    <w:rsid w:val="00B963A3"/>
    <w:rsid w:val="00BA5CEB"/>
    <w:rsid w:val="00BA7AA1"/>
    <w:rsid w:val="00BB248B"/>
    <w:rsid w:val="00BF4C23"/>
    <w:rsid w:val="00C17224"/>
    <w:rsid w:val="00C402BF"/>
    <w:rsid w:val="00C44B4F"/>
    <w:rsid w:val="00C536B6"/>
    <w:rsid w:val="00C579B3"/>
    <w:rsid w:val="00C61125"/>
    <w:rsid w:val="00C63397"/>
    <w:rsid w:val="00C75EFB"/>
    <w:rsid w:val="00C95850"/>
    <w:rsid w:val="00CB1998"/>
    <w:rsid w:val="00CD0DAF"/>
    <w:rsid w:val="00CD6916"/>
    <w:rsid w:val="00D10398"/>
    <w:rsid w:val="00D42EAF"/>
    <w:rsid w:val="00D63D94"/>
    <w:rsid w:val="00D70ADC"/>
    <w:rsid w:val="00D71744"/>
    <w:rsid w:val="00D81137"/>
    <w:rsid w:val="00D933D9"/>
    <w:rsid w:val="00DC1343"/>
    <w:rsid w:val="00DC45EB"/>
    <w:rsid w:val="00DD0B24"/>
    <w:rsid w:val="00DD1FE1"/>
    <w:rsid w:val="00E15963"/>
    <w:rsid w:val="00E256CB"/>
    <w:rsid w:val="00E6348B"/>
    <w:rsid w:val="00E703E0"/>
    <w:rsid w:val="00E7784C"/>
    <w:rsid w:val="00E80506"/>
    <w:rsid w:val="00E95A6D"/>
    <w:rsid w:val="00E95AB9"/>
    <w:rsid w:val="00EA149F"/>
    <w:rsid w:val="00EA3AB4"/>
    <w:rsid w:val="00EB5AD2"/>
    <w:rsid w:val="00EE0FC5"/>
    <w:rsid w:val="00EE33E9"/>
    <w:rsid w:val="00EF1539"/>
    <w:rsid w:val="00F01701"/>
    <w:rsid w:val="00F246CF"/>
    <w:rsid w:val="00F258F7"/>
    <w:rsid w:val="00F27B33"/>
    <w:rsid w:val="00F30419"/>
    <w:rsid w:val="00F557B6"/>
    <w:rsid w:val="00F653D3"/>
    <w:rsid w:val="00FC0A1E"/>
    <w:rsid w:val="00FD32B4"/>
    <w:rsid w:val="00FE3226"/>
    <w:rsid w:val="00FF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1F"/>
    <w:pPr>
      <w:ind w:right="-425"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58F7"/>
  </w:style>
  <w:style w:type="character" w:styleId="a3">
    <w:name w:val="Hyperlink"/>
    <w:basedOn w:val="a0"/>
    <w:uiPriority w:val="99"/>
    <w:semiHidden/>
    <w:unhideWhenUsed/>
    <w:rsid w:val="00F258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58F7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58F7"/>
    <w:rPr>
      <w:b/>
      <w:bCs/>
    </w:rPr>
  </w:style>
  <w:style w:type="character" w:styleId="a6">
    <w:name w:val="Emphasis"/>
    <w:basedOn w:val="a0"/>
    <w:uiPriority w:val="20"/>
    <w:qFormat/>
    <w:rsid w:val="00F258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58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8F7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rsid w:val="00B81A38"/>
    <w:rPr>
      <w:sz w:val="24"/>
      <w:szCs w:val="24"/>
    </w:rPr>
  </w:style>
  <w:style w:type="paragraph" w:styleId="aa">
    <w:name w:val="Body Text Indent"/>
    <w:basedOn w:val="a"/>
    <w:link w:val="ab"/>
    <w:rsid w:val="00486185"/>
    <w:pPr>
      <w:ind w:left="142" w:right="0" w:hanging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86185"/>
    <w:rPr>
      <w:rFonts w:ascii="Times New Roman" w:eastAsia="Times New Roman" w:hAnsi="Times New Roman"/>
      <w:sz w:val="28"/>
    </w:rPr>
  </w:style>
  <w:style w:type="paragraph" w:styleId="ac">
    <w:name w:val="No Spacing"/>
    <w:uiPriority w:val="1"/>
    <w:qFormat/>
    <w:rsid w:val="008544EE"/>
    <w:pPr>
      <w:ind w:right="-425" w:firstLine="709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1F"/>
    <w:pPr>
      <w:ind w:right="-425"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58F7"/>
  </w:style>
  <w:style w:type="character" w:styleId="a3">
    <w:name w:val="Hyperlink"/>
    <w:basedOn w:val="a0"/>
    <w:uiPriority w:val="99"/>
    <w:semiHidden/>
    <w:unhideWhenUsed/>
    <w:rsid w:val="00F258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58F7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58F7"/>
    <w:rPr>
      <w:b/>
      <w:bCs/>
    </w:rPr>
  </w:style>
  <w:style w:type="character" w:styleId="a6">
    <w:name w:val="Emphasis"/>
    <w:basedOn w:val="a0"/>
    <w:uiPriority w:val="20"/>
    <w:qFormat/>
    <w:rsid w:val="00F258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58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8F7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rsid w:val="00B81A38"/>
    <w:rPr>
      <w:sz w:val="24"/>
      <w:szCs w:val="24"/>
    </w:rPr>
  </w:style>
  <w:style w:type="paragraph" w:styleId="aa">
    <w:name w:val="Body Text Indent"/>
    <w:basedOn w:val="a"/>
    <w:link w:val="ab"/>
    <w:rsid w:val="00486185"/>
    <w:pPr>
      <w:ind w:left="142" w:right="0" w:hanging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8618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916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5228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1947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084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2054-2462-48C2-AC62-2178E563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Links>
    <vt:vector size="36" baseType="variant"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http://o-spide.ru/prevention/important/detail.php?ID=1784</vt:lpwstr>
      </vt:variant>
      <vt:variant>
        <vt:lpwstr/>
      </vt:variant>
      <vt:variant>
        <vt:i4>1572884</vt:i4>
      </vt:variant>
      <vt:variant>
        <vt:i4>12</vt:i4>
      </vt:variant>
      <vt:variant>
        <vt:i4>0</vt:i4>
      </vt:variant>
      <vt:variant>
        <vt:i4>5</vt:i4>
      </vt:variant>
      <vt:variant>
        <vt:lpwstr>http://o-spide.ru/prevention/important/detail.php?ID=1084</vt:lpwstr>
      </vt:variant>
      <vt:variant>
        <vt:lpwstr/>
      </vt:variant>
      <vt:variant>
        <vt:i4>1179724</vt:i4>
      </vt:variant>
      <vt:variant>
        <vt:i4>9</vt:i4>
      </vt:variant>
      <vt:variant>
        <vt:i4>0</vt:i4>
      </vt:variant>
      <vt:variant>
        <vt:i4>5</vt:i4>
      </vt:variant>
      <vt:variant>
        <vt:lpwstr>http://skc-spid.ru/index.php/ru/80-icetheme/sample-news/100-material-008</vt:lpwstr>
      </vt:variant>
      <vt:variant>
        <vt:lpwstr/>
      </vt:variant>
      <vt:variant>
        <vt:i4>720975</vt:i4>
      </vt:variant>
      <vt:variant>
        <vt:i4>6</vt:i4>
      </vt:variant>
      <vt:variant>
        <vt:i4>0</vt:i4>
      </vt:variant>
      <vt:variant>
        <vt:i4>5</vt:i4>
      </vt:variant>
      <vt:variant>
        <vt:lpwstr>http://ria.ru/society/20130325/928852641.html</vt:lpwstr>
      </vt:variant>
      <vt:variant>
        <vt:lpwstr/>
      </vt:variant>
      <vt:variant>
        <vt:i4>1376265</vt:i4>
      </vt:variant>
      <vt:variant>
        <vt:i4>3</vt:i4>
      </vt:variant>
      <vt:variant>
        <vt:i4>0</vt:i4>
      </vt:variant>
      <vt:variant>
        <vt:i4>5</vt:i4>
      </vt:variant>
      <vt:variant>
        <vt:lpwstr>http://www.who.int/mediacentre/factsheets/fs360/ru/index.html</vt:lpwstr>
      </vt:variant>
      <vt:variant>
        <vt:lpwstr/>
      </vt:variant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http://www.aids.ru/aids/event03.shtml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24</cp:revision>
  <cp:lastPrinted>2016-05-11T05:18:00Z</cp:lastPrinted>
  <dcterms:created xsi:type="dcterms:W3CDTF">2017-05-15T08:17:00Z</dcterms:created>
  <dcterms:modified xsi:type="dcterms:W3CDTF">2020-05-14T03:33:00Z</dcterms:modified>
</cp:coreProperties>
</file>