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F9" w:rsidRDefault="00D5671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4F9" w:rsidRPr="00D56710" w:rsidRDefault="00D56710">
      <w:pPr>
        <w:spacing w:after="0"/>
        <w:rPr>
          <w:lang w:val="ru-RU"/>
        </w:rPr>
      </w:pPr>
      <w:r w:rsidRPr="00D56710">
        <w:rPr>
          <w:b/>
          <w:color w:val="000000"/>
          <w:lang w:val="ru-RU"/>
        </w:rPr>
        <w:t>Об утверждении Правил, сроков выдачи и отзыва свидетельства о присвоении квалификационной категории для специалистов в сфере санитарно-эпидемиологического благополучия населения</w:t>
      </w:r>
    </w:p>
    <w:p w:rsidR="003E64F9" w:rsidRPr="00D56710" w:rsidRDefault="00D56710">
      <w:pPr>
        <w:spacing w:after="0"/>
        <w:rPr>
          <w:lang w:val="ru-RU"/>
        </w:rPr>
      </w:pPr>
      <w:r w:rsidRPr="00D56710">
        <w:rPr>
          <w:color w:val="000000"/>
          <w:sz w:val="20"/>
          <w:lang w:val="ru-RU"/>
        </w:rPr>
        <w:t xml:space="preserve">Приказ Министра национальной экономики Республики Казахстан от 6 августа </w:t>
      </w:r>
      <w:r w:rsidRPr="00D56710">
        <w:rPr>
          <w:color w:val="000000"/>
          <w:sz w:val="20"/>
          <w:lang w:val="ru-RU"/>
        </w:rPr>
        <w:t>2015 года № 596. Зарегистрирован в Министерстве юстиции Республики Казахстан 7 сентября 2015 года № 12027</w:t>
      </w:r>
    </w:p>
    <w:p w:rsidR="003E64F9" w:rsidRPr="00D56710" w:rsidRDefault="00D56710">
      <w:pPr>
        <w:spacing w:after="0"/>
        <w:rPr>
          <w:lang w:val="ru-RU"/>
        </w:rPr>
      </w:pPr>
      <w:bookmarkStart w:id="1" w:name="z1"/>
      <w:r>
        <w:rPr>
          <w:color w:val="FF0000"/>
          <w:sz w:val="20"/>
        </w:rPr>
        <w:t>     </w:t>
      </w:r>
      <w:r w:rsidRPr="00D56710">
        <w:rPr>
          <w:color w:val="FF0000"/>
          <w:sz w:val="20"/>
          <w:lang w:val="ru-RU"/>
        </w:rPr>
        <w:t xml:space="preserve"> Примечание РЦПИ!</w:t>
      </w:r>
      <w:r w:rsidRPr="00D56710">
        <w:rPr>
          <w:lang w:val="ru-RU"/>
        </w:rPr>
        <w:br/>
      </w:r>
      <w:r>
        <w:rPr>
          <w:color w:val="FF0000"/>
          <w:sz w:val="20"/>
        </w:rPr>
        <w:t>     </w:t>
      </w:r>
      <w:r w:rsidRPr="00D56710">
        <w:rPr>
          <w:color w:val="FF0000"/>
          <w:sz w:val="20"/>
          <w:lang w:val="ru-RU"/>
        </w:rPr>
        <w:t xml:space="preserve"> Настоящий приказ вводится в действие с 09.10.2015 года.</w:t>
      </w:r>
    </w:p>
    <w:p w:rsidR="003E64F9" w:rsidRPr="00D56710" w:rsidRDefault="00D56710">
      <w:pPr>
        <w:spacing w:after="0"/>
        <w:rPr>
          <w:lang w:val="ru-RU"/>
        </w:rPr>
      </w:pPr>
      <w:bookmarkStart w:id="2" w:name="z2"/>
      <w:bookmarkEnd w:id="1"/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D56710">
        <w:rPr>
          <w:color w:val="000000"/>
          <w:sz w:val="20"/>
          <w:lang w:val="ru-RU"/>
        </w:rPr>
        <w:t xml:space="preserve">пунктом 5 статьи 176-1 Кодекса Республики </w:t>
      </w:r>
      <w:r w:rsidRPr="00D56710">
        <w:rPr>
          <w:color w:val="000000"/>
          <w:sz w:val="20"/>
          <w:lang w:val="ru-RU"/>
        </w:rPr>
        <w:t xml:space="preserve">Казахстан от 18 сентября 2009 года «О здоровье народа и системе здравоохранения», </w:t>
      </w:r>
      <w:r w:rsidRPr="00D56710">
        <w:rPr>
          <w:b/>
          <w:color w:val="000000"/>
          <w:sz w:val="20"/>
          <w:lang w:val="ru-RU"/>
        </w:rPr>
        <w:t>ПРИКАЗЫВАЮ: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D56710">
        <w:rPr>
          <w:color w:val="000000"/>
          <w:sz w:val="20"/>
          <w:lang w:val="ru-RU"/>
        </w:rPr>
        <w:t>Правила, сроков выдачи и отзыва свидетельства о присвоении квалификационной категории для специалистов в сфере санитарно-эпидемиоло</w:t>
      </w:r>
      <w:r w:rsidRPr="00D56710">
        <w:rPr>
          <w:color w:val="000000"/>
          <w:sz w:val="20"/>
          <w:lang w:val="ru-RU"/>
        </w:rPr>
        <w:t>гического благополучия населения.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</w:t>
      </w:r>
      <w:r w:rsidRPr="00D56710">
        <w:rPr>
          <w:color w:val="000000"/>
          <w:sz w:val="20"/>
          <w:lang w:val="ru-RU"/>
        </w:rPr>
        <w:t>рстве юстиции Республики Казахстан;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3) размещение настоящего приказа на официальном интернет-ресурсе Министерства национальной экономики Республики Казахстан и интранет-портале государственных органов.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3. Контроль за исполнением настоящего приказа возложить на курирующего вице-ми</w:t>
      </w:r>
      <w:r w:rsidRPr="00D56710">
        <w:rPr>
          <w:color w:val="000000"/>
          <w:sz w:val="20"/>
          <w:lang w:val="ru-RU"/>
        </w:rPr>
        <w:t>нистра национальной экономики Республики Казахстан.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4. Настоящий приказ вводится в действие с 9 октября 2015 года и подлежит официальному опубликованию.</w:t>
      </w:r>
    </w:p>
    <w:bookmarkEnd w:id="2"/>
    <w:p w:rsidR="003E64F9" w:rsidRPr="00D56710" w:rsidRDefault="00D56710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D56710">
        <w:rPr>
          <w:i/>
          <w:color w:val="000000"/>
          <w:sz w:val="20"/>
          <w:lang w:val="ru-RU"/>
        </w:rPr>
        <w:t xml:space="preserve"> Министр</w:t>
      </w:r>
      <w:r w:rsidRPr="00D5671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56710">
        <w:rPr>
          <w:i/>
          <w:color w:val="000000"/>
          <w:sz w:val="20"/>
          <w:lang w:val="ru-RU"/>
        </w:rPr>
        <w:t xml:space="preserve"> национальной экономики</w:t>
      </w:r>
      <w:r w:rsidRPr="00D5671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56710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D56710">
        <w:rPr>
          <w:i/>
          <w:color w:val="000000"/>
          <w:sz w:val="20"/>
          <w:lang w:val="ru-RU"/>
        </w:rPr>
        <w:t xml:space="preserve"> Е. До</w:t>
      </w:r>
      <w:r w:rsidRPr="00D56710">
        <w:rPr>
          <w:i/>
          <w:color w:val="000000"/>
          <w:sz w:val="20"/>
          <w:lang w:val="ru-RU"/>
        </w:rPr>
        <w:t>саев</w:t>
      </w:r>
    </w:p>
    <w:p w:rsidR="003E64F9" w:rsidRPr="00D56710" w:rsidRDefault="00D56710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D56710">
        <w:rPr>
          <w:i/>
          <w:color w:val="000000"/>
          <w:sz w:val="20"/>
          <w:lang w:val="ru-RU"/>
        </w:rPr>
        <w:t xml:space="preserve"> «СОГЛАСОВАН»</w:t>
      </w:r>
      <w:r w:rsidRPr="00D5671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56710">
        <w:rPr>
          <w:i/>
          <w:color w:val="000000"/>
          <w:sz w:val="20"/>
          <w:lang w:val="ru-RU"/>
        </w:rPr>
        <w:t xml:space="preserve"> Министр здравоохранения</w:t>
      </w:r>
      <w:r w:rsidRPr="00D5671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56710">
        <w:rPr>
          <w:i/>
          <w:color w:val="000000"/>
          <w:sz w:val="20"/>
          <w:lang w:val="ru-RU"/>
        </w:rPr>
        <w:t xml:space="preserve"> и социального развития</w:t>
      </w:r>
      <w:r w:rsidRPr="00D5671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56710">
        <w:rPr>
          <w:i/>
          <w:color w:val="000000"/>
          <w:sz w:val="20"/>
          <w:lang w:val="ru-RU"/>
        </w:rPr>
        <w:t xml:space="preserve"> Республики Казахстан</w:t>
      </w:r>
      <w:r w:rsidRPr="00D5671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56710">
        <w:rPr>
          <w:i/>
          <w:color w:val="000000"/>
          <w:sz w:val="20"/>
          <w:lang w:val="ru-RU"/>
        </w:rPr>
        <w:t xml:space="preserve"> ____________ Т. Дуйсенова</w:t>
      </w:r>
      <w:r w:rsidRPr="00D5671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56710">
        <w:rPr>
          <w:i/>
          <w:color w:val="000000"/>
          <w:sz w:val="20"/>
          <w:lang w:val="ru-RU"/>
        </w:rPr>
        <w:t xml:space="preserve"> «____»___________ 20__ г.</w:t>
      </w:r>
    </w:p>
    <w:p w:rsidR="003E64F9" w:rsidRPr="00D56710" w:rsidRDefault="00D56710">
      <w:pPr>
        <w:spacing w:after="0"/>
        <w:jc w:val="right"/>
        <w:rPr>
          <w:lang w:val="ru-RU"/>
        </w:rPr>
      </w:pPr>
      <w:bookmarkStart w:id="3" w:name="z6"/>
      <w:r w:rsidRPr="00D56710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</w:t>
      </w:r>
      <w:r w:rsidRPr="00D56710">
        <w:rPr>
          <w:color w:val="000000"/>
          <w:sz w:val="20"/>
          <w:lang w:val="ru-RU"/>
        </w:rPr>
        <w:t xml:space="preserve"> </w:t>
      </w:r>
      <w:r w:rsidRPr="00D56710">
        <w:rPr>
          <w:lang w:val="ru-RU"/>
        </w:rPr>
        <w:br/>
      </w:r>
      <w:r w:rsidRPr="00D56710">
        <w:rPr>
          <w:color w:val="000000"/>
          <w:sz w:val="20"/>
          <w:lang w:val="ru-RU"/>
        </w:rPr>
        <w:t xml:space="preserve"> приказом Министра</w:t>
      </w:r>
      <w:r>
        <w:rPr>
          <w:color w:val="000000"/>
          <w:sz w:val="20"/>
        </w:rPr>
        <w:t> </w:t>
      </w:r>
      <w:r w:rsidRPr="00D56710">
        <w:rPr>
          <w:color w:val="000000"/>
          <w:sz w:val="20"/>
          <w:lang w:val="ru-RU"/>
        </w:rPr>
        <w:t xml:space="preserve"> </w:t>
      </w:r>
      <w:r w:rsidRPr="00D56710">
        <w:rPr>
          <w:lang w:val="ru-RU"/>
        </w:rPr>
        <w:br/>
      </w:r>
      <w:r w:rsidRPr="00D56710">
        <w:rPr>
          <w:color w:val="000000"/>
          <w:sz w:val="20"/>
          <w:lang w:val="ru-RU"/>
        </w:rPr>
        <w:t>национальной экономики</w:t>
      </w:r>
      <w:r w:rsidRPr="00D56710">
        <w:rPr>
          <w:lang w:val="ru-RU"/>
        </w:rPr>
        <w:br/>
      </w:r>
      <w:r w:rsidRPr="00D56710">
        <w:rPr>
          <w:color w:val="000000"/>
          <w:sz w:val="20"/>
          <w:lang w:val="ru-RU"/>
        </w:rPr>
        <w:t xml:space="preserve"> Республики Казахста</w:t>
      </w:r>
      <w:r w:rsidRPr="00D56710">
        <w:rPr>
          <w:color w:val="000000"/>
          <w:sz w:val="20"/>
          <w:lang w:val="ru-RU"/>
        </w:rPr>
        <w:t xml:space="preserve">н </w:t>
      </w:r>
      <w:r w:rsidRPr="00D56710">
        <w:rPr>
          <w:lang w:val="ru-RU"/>
        </w:rPr>
        <w:br/>
      </w:r>
      <w:r w:rsidRPr="00D56710">
        <w:rPr>
          <w:color w:val="000000"/>
          <w:sz w:val="20"/>
          <w:lang w:val="ru-RU"/>
        </w:rPr>
        <w:t>от 6 августа 2015 года</w:t>
      </w:r>
      <w:r w:rsidRPr="00D56710">
        <w:rPr>
          <w:lang w:val="ru-RU"/>
        </w:rPr>
        <w:br/>
      </w:r>
      <w:r w:rsidRPr="00D56710">
        <w:rPr>
          <w:color w:val="000000"/>
          <w:sz w:val="20"/>
          <w:lang w:val="ru-RU"/>
        </w:rPr>
        <w:t xml:space="preserve"> № 596</w:t>
      </w:r>
      <w:r>
        <w:rPr>
          <w:color w:val="000000"/>
          <w:sz w:val="20"/>
        </w:rPr>
        <w:t>      </w:t>
      </w:r>
      <w:r w:rsidRPr="00D56710">
        <w:rPr>
          <w:color w:val="000000"/>
          <w:sz w:val="20"/>
          <w:lang w:val="ru-RU"/>
        </w:rPr>
        <w:t xml:space="preserve"> </w:t>
      </w:r>
    </w:p>
    <w:p w:rsidR="003E64F9" w:rsidRPr="00D56710" w:rsidRDefault="00D56710">
      <w:pPr>
        <w:spacing w:after="0"/>
        <w:rPr>
          <w:lang w:val="ru-RU"/>
        </w:rPr>
      </w:pPr>
      <w:bookmarkStart w:id="4" w:name="z7"/>
      <w:bookmarkEnd w:id="3"/>
      <w:r w:rsidRPr="00D56710">
        <w:rPr>
          <w:b/>
          <w:color w:val="000000"/>
          <w:lang w:val="ru-RU"/>
        </w:rPr>
        <w:t xml:space="preserve">   Правила, сроки выдачи и отзыва свидетельства о присвоении</w:t>
      </w:r>
      <w:r w:rsidRPr="00D56710">
        <w:rPr>
          <w:lang w:val="ru-RU"/>
        </w:rPr>
        <w:br/>
      </w:r>
      <w:r w:rsidRPr="00D56710">
        <w:rPr>
          <w:b/>
          <w:color w:val="000000"/>
          <w:lang w:val="ru-RU"/>
        </w:rPr>
        <w:t>квалификационной категории для специалистов в сфере</w:t>
      </w:r>
      <w:r w:rsidRPr="00D56710">
        <w:rPr>
          <w:lang w:val="ru-RU"/>
        </w:rPr>
        <w:br/>
      </w:r>
      <w:r w:rsidRPr="00D56710">
        <w:rPr>
          <w:b/>
          <w:color w:val="000000"/>
          <w:lang w:val="ru-RU"/>
        </w:rPr>
        <w:t>санитарно-эпидемиологического благополучия населения</w:t>
      </w:r>
    </w:p>
    <w:p w:rsidR="003E64F9" w:rsidRPr="00D56710" w:rsidRDefault="00D56710">
      <w:pPr>
        <w:spacing w:after="0"/>
        <w:rPr>
          <w:lang w:val="ru-RU"/>
        </w:rPr>
      </w:pPr>
      <w:bookmarkStart w:id="5" w:name="z8"/>
      <w:bookmarkEnd w:id="4"/>
      <w:r w:rsidRPr="00D56710">
        <w:rPr>
          <w:b/>
          <w:color w:val="000000"/>
          <w:lang w:val="ru-RU"/>
        </w:rPr>
        <w:t xml:space="preserve">   1. Общие положения</w:t>
      </w:r>
    </w:p>
    <w:p w:rsidR="003E64F9" w:rsidRPr="00D56710" w:rsidRDefault="00D56710">
      <w:pPr>
        <w:spacing w:after="0"/>
        <w:rPr>
          <w:lang w:val="ru-RU"/>
        </w:rPr>
      </w:pPr>
      <w:bookmarkStart w:id="6" w:name="z9"/>
      <w:bookmarkEnd w:id="5"/>
      <w:r w:rsidRPr="00D56710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1. Настоящие Правила</w:t>
      </w:r>
      <w:r w:rsidRPr="00D56710">
        <w:rPr>
          <w:color w:val="000000"/>
          <w:sz w:val="20"/>
          <w:lang w:val="ru-RU"/>
        </w:rPr>
        <w:t xml:space="preserve">, сроки выдачи и отзыва свидетельства </w:t>
      </w:r>
      <w:r w:rsidRPr="00D56710">
        <w:rPr>
          <w:lang w:val="ru-RU"/>
        </w:rPr>
        <w:br/>
      </w:r>
      <w:r w:rsidRPr="00D56710">
        <w:rPr>
          <w:color w:val="000000"/>
          <w:sz w:val="20"/>
          <w:lang w:val="ru-RU"/>
        </w:rPr>
        <w:t>о присвоении квалификационной категории для специалистов в сфере санитарно-</w:t>
      </w:r>
      <w:r w:rsidRPr="00D56710">
        <w:rPr>
          <w:color w:val="000000"/>
          <w:sz w:val="20"/>
          <w:lang w:val="ru-RU"/>
        </w:rPr>
        <w:lastRenderedPageBreak/>
        <w:t>эпидемиологического благополучия населения (далее – Правила) разработаны в соответствии с</w:t>
      </w:r>
      <w:r>
        <w:rPr>
          <w:color w:val="000000"/>
          <w:sz w:val="20"/>
        </w:rPr>
        <w:t> </w:t>
      </w:r>
      <w:r w:rsidRPr="00D56710">
        <w:rPr>
          <w:color w:val="000000"/>
          <w:sz w:val="20"/>
          <w:lang w:val="ru-RU"/>
        </w:rPr>
        <w:t xml:space="preserve">пунктом 5 статьи 176-1 Кодекса Республики Казахстан </w:t>
      </w:r>
      <w:r w:rsidRPr="00D56710">
        <w:rPr>
          <w:color w:val="000000"/>
          <w:sz w:val="20"/>
          <w:lang w:val="ru-RU"/>
        </w:rPr>
        <w:t>от 18 сентября 2009 года «О здоровье народа и системе здравоохранения» (далее – Кодекс) и определяют порядок присвоения квалификационных категорий, лицам, имеющим среднее (техническое и профессиональное), послесреднее, высшее медицинское образования в сфер</w:t>
      </w:r>
      <w:r w:rsidRPr="00D56710">
        <w:rPr>
          <w:color w:val="000000"/>
          <w:sz w:val="20"/>
          <w:lang w:val="ru-RU"/>
        </w:rPr>
        <w:t>е санитарно-эпидемиологического благополучия населения, а также сроки их выдачи и отзыва свидетельства о присвоении квалификационной категории.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2. В Правилах использованы следующие определения: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D56710">
        <w:rPr>
          <w:color w:val="000000"/>
          <w:sz w:val="20"/>
          <w:lang w:val="ru-RU"/>
        </w:rPr>
        <w:t>свидетельство</w:t>
      </w:r>
      <w:r w:rsidRPr="00D56710">
        <w:rPr>
          <w:color w:val="000000"/>
          <w:sz w:val="20"/>
          <w:lang w:val="ru-RU"/>
        </w:rPr>
        <w:t xml:space="preserve"> о присвоении квалификационной категории – документ, подтверждающий присвоение соответствующей квалификационной категории (далее – свидетельство);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2) специалист – работник с медицинским образованием, санитарно-эпидемиологического профиля;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3) за</w:t>
      </w:r>
      <w:r w:rsidRPr="00D56710">
        <w:rPr>
          <w:color w:val="000000"/>
          <w:sz w:val="20"/>
          <w:lang w:val="ru-RU"/>
        </w:rPr>
        <w:t xml:space="preserve">четная единица в системе непрерывного профессионального развития специалиста (далее – ЗЕ) – унифицированная условная единица измерения объема участия специалиста в мероприятиях, способствующих непрерывному профессиональному развитию за определенный период </w:t>
      </w:r>
      <w:r w:rsidRPr="00D56710">
        <w:rPr>
          <w:color w:val="000000"/>
          <w:sz w:val="20"/>
          <w:lang w:val="ru-RU"/>
        </w:rPr>
        <w:t>профессиональной деятельности;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4) накопительная система зачетных единиц – система суммарного учета участия претендента в мероприятиях непрерывного профессионального развития за последние пять лет;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5) претендент – специалист, претендующий на пол</w:t>
      </w:r>
      <w:r w:rsidRPr="00D56710">
        <w:rPr>
          <w:color w:val="000000"/>
          <w:sz w:val="20"/>
          <w:lang w:val="ru-RU"/>
        </w:rPr>
        <w:t>учение свидетельства о присвоении квалификационной категории по конкретной специальности;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D56710">
        <w:rPr>
          <w:color w:val="000000"/>
          <w:sz w:val="20"/>
          <w:lang w:val="ru-RU"/>
        </w:rPr>
        <w:t>электронная цифровая подпись (далее – ЭЦП) - набор электронных цифровых символов, созданный средствами электронной цифровой подписи и подтверждающий достовер</w:t>
      </w:r>
      <w:r w:rsidRPr="00D56710">
        <w:rPr>
          <w:color w:val="000000"/>
          <w:sz w:val="20"/>
          <w:lang w:val="ru-RU"/>
        </w:rPr>
        <w:t>ность электронного документа, его принадлежность и неизменность содержания.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3. Сертификаты с присвоением квалификационной категории, а также бессрочные сертификаты, выданные специалистам до 9 октября 2015 года, приравниваются к свидетельству с присво</w:t>
      </w:r>
      <w:r w:rsidRPr="00D56710">
        <w:rPr>
          <w:color w:val="000000"/>
          <w:sz w:val="20"/>
          <w:lang w:val="ru-RU"/>
        </w:rPr>
        <w:t>ением квалификационной категории и действуют до истечения указанного в них срока.</w:t>
      </w:r>
    </w:p>
    <w:p w:rsidR="003E64F9" w:rsidRPr="00D56710" w:rsidRDefault="00D56710">
      <w:pPr>
        <w:spacing w:after="0"/>
        <w:rPr>
          <w:lang w:val="ru-RU"/>
        </w:rPr>
      </w:pPr>
      <w:bookmarkStart w:id="7" w:name="z12"/>
      <w:bookmarkEnd w:id="6"/>
      <w:r w:rsidRPr="00D56710">
        <w:rPr>
          <w:b/>
          <w:color w:val="000000"/>
          <w:lang w:val="ru-RU"/>
        </w:rPr>
        <w:t xml:space="preserve">   2. Порядок и сроки выдачи свидетельства о присвоении</w:t>
      </w:r>
      <w:r w:rsidRPr="00D56710">
        <w:rPr>
          <w:lang w:val="ru-RU"/>
        </w:rPr>
        <w:br/>
      </w:r>
      <w:r w:rsidRPr="00D56710">
        <w:rPr>
          <w:b/>
          <w:color w:val="000000"/>
          <w:lang w:val="ru-RU"/>
        </w:rPr>
        <w:t>квалификационной категории</w:t>
      </w:r>
    </w:p>
    <w:p w:rsidR="003E64F9" w:rsidRDefault="00D56710">
      <w:pPr>
        <w:spacing w:after="0"/>
      </w:pPr>
      <w:bookmarkStart w:id="8" w:name="z13"/>
      <w:bookmarkEnd w:id="7"/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4. Присвоение квалификационной категории осуществляется на основании положительных ре</w:t>
      </w:r>
      <w:r w:rsidRPr="00D56710">
        <w:rPr>
          <w:color w:val="000000"/>
          <w:sz w:val="20"/>
          <w:lang w:val="ru-RU"/>
        </w:rPr>
        <w:t>зультатов</w:t>
      </w:r>
      <w:r>
        <w:rPr>
          <w:color w:val="000000"/>
          <w:sz w:val="20"/>
        </w:rPr>
        <w:t> </w:t>
      </w:r>
      <w:r w:rsidRPr="00D56710">
        <w:rPr>
          <w:color w:val="000000"/>
          <w:sz w:val="20"/>
          <w:lang w:val="ru-RU"/>
        </w:rPr>
        <w:t xml:space="preserve">оценки профессиональной подготовленности и подтверждения (далее – Оценка). </w:t>
      </w:r>
      <w:r>
        <w:rPr>
          <w:color w:val="000000"/>
          <w:sz w:val="20"/>
        </w:rPr>
        <w:t>Оценка специалистов проводится в соответствии с пунктом 1 статьи 176-1 Кодекса.</w:t>
      </w:r>
      <w:r>
        <w:br/>
      </w:r>
      <w:r>
        <w:rPr>
          <w:color w:val="000000"/>
          <w:sz w:val="20"/>
        </w:rPr>
        <w:t>      Лица, получившие отрицательный результат Оценки, к получению свидетельства, не допуск</w:t>
      </w:r>
      <w:r>
        <w:rPr>
          <w:color w:val="000000"/>
          <w:sz w:val="20"/>
        </w:rPr>
        <w:t>аются.</w:t>
      </w:r>
      <w:r>
        <w:br/>
      </w:r>
      <w:r>
        <w:rPr>
          <w:color w:val="000000"/>
          <w:sz w:val="20"/>
        </w:rPr>
        <w:t xml:space="preserve">      </w:t>
      </w:r>
      <w:r w:rsidRPr="00D56710">
        <w:rPr>
          <w:color w:val="000000"/>
          <w:sz w:val="20"/>
          <w:lang w:val="ru-RU"/>
        </w:rPr>
        <w:t>5. Выдача свидетельства о присвоении квалификационной категории по конкретной специальности проводится для специалистов со средним (техническое и профессиональное), послесредним, высшим медицинским образованием в сфере санитарно-эпидемиологиче</w:t>
      </w:r>
      <w:r w:rsidRPr="00D56710">
        <w:rPr>
          <w:color w:val="000000"/>
          <w:sz w:val="20"/>
          <w:lang w:val="ru-RU"/>
        </w:rPr>
        <w:t>ского благополучия населения Комитетом по защите прав потребителей Министерства национальной экономики Республики Казахстан (далее - Ведомство) и территориальными департаментами Ведомства (далее – территориальные департаменты) по форме, согласно</w:t>
      </w:r>
      <w:r>
        <w:rPr>
          <w:color w:val="000000"/>
          <w:sz w:val="20"/>
        </w:rPr>
        <w:t> </w:t>
      </w:r>
      <w:r w:rsidRPr="00D56710">
        <w:rPr>
          <w:color w:val="000000"/>
          <w:sz w:val="20"/>
          <w:lang w:val="ru-RU"/>
        </w:rPr>
        <w:t>приложению</w:t>
      </w:r>
      <w:r w:rsidRPr="00D567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 к настоящим Правилам.</w:t>
      </w:r>
      <w:r>
        <w:br/>
      </w:r>
      <w:r>
        <w:rPr>
          <w:color w:val="000000"/>
          <w:sz w:val="20"/>
        </w:rPr>
        <w:t xml:space="preserve">      </w:t>
      </w:r>
      <w:r w:rsidRPr="00D56710">
        <w:rPr>
          <w:color w:val="000000"/>
          <w:sz w:val="20"/>
          <w:lang w:val="ru-RU"/>
        </w:rPr>
        <w:t>Свидетельство выдается по специальностям, утвержденным</w:t>
      </w:r>
      <w:r>
        <w:rPr>
          <w:color w:val="000000"/>
          <w:sz w:val="20"/>
        </w:rPr>
        <w:t> </w:t>
      </w:r>
      <w:r w:rsidRPr="00D56710">
        <w:rPr>
          <w:color w:val="000000"/>
          <w:sz w:val="20"/>
          <w:lang w:val="ru-RU"/>
        </w:rPr>
        <w:t>приказом Министра здравоохранения Республики Казахстан от 24 ноября 2009 года № 774 «Об утверждении Номенклатуры медицинских и фармацевтических специальностей», (зарегист</w:t>
      </w:r>
      <w:r w:rsidRPr="00D56710">
        <w:rPr>
          <w:color w:val="000000"/>
          <w:sz w:val="20"/>
          <w:lang w:val="ru-RU"/>
        </w:rPr>
        <w:t>рированный в Реестре государственной регистрации нормативных правовых актов под № 5885).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6. Прием документов осуществляются Ведомством и территориальными департаментами по месту проживания претендента.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Документы на получение свидетельства для п</w:t>
      </w:r>
      <w:r w:rsidRPr="00D56710">
        <w:rPr>
          <w:color w:val="000000"/>
          <w:sz w:val="20"/>
          <w:lang w:val="ru-RU"/>
        </w:rPr>
        <w:t xml:space="preserve">рисвоения высшей категории специалистам с высшим образованием санитарно-эпидемиологического профиля представляются претендентом </w:t>
      </w:r>
      <w:r w:rsidRPr="00D56710">
        <w:rPr>
          <w:color w:val="000000"/>
          <w:sz w:val="20"/>
          <w:lang w:val="ru-RU"/>
        </w:rPr>
        <w:lastRenderedPageBreak/>
        <w:t>в Ведомство.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Документы на получение свидетельства для присвоения высшей категории специалистам со средним образованием, вт</w:t>
      </w:r>
      <w:r w:rsidRPr="00D56710">
        <w:rPr>
          <w:color w:val="000000"/>
          <w:sz w:val="20"/>
          <w:lang w:val="ru-RU"/>
        </w:rPr>
        <w:t>орой и первой категории для специалистов с высшим и средним образованием санитарно-эпидемиологического профиля представляются в территориальные департаменты.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7. Документы на получение свидетельства претенденты подают в Ведомство или территориальный д</w:t>
      </w:r>
      <w:r w:rsidRPr="00D56710">
        <w:rPr>
          <w:color w:val="000000"/>
          <w:sz w:val="20"/>
          <w:lang w:val="ru-RU"/>
        </w:rPr>
        <w:t>епартамент, не ранее шести месяцев до истечения срока действия имеющегося свидетельства.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Прием заявлений и выдача свидетельства осуществляется через канцелярию Ведомства или его территориального департамента либо через  веб-портал «электронного прави</w:t>
      </w:r>
      <w:r>
        <w:rPr>
          <w:color w:val="000000"/>
          <w:sz w:val="20"/>
        </w:rPr>
        <w:t>тельства»: www.e.gov.kz, веб-портал «Е-лицензирование» www.elicense.kz (далее – портал).</w:t>
      </w:r>
      <w:r>
        <w:br/>
      </w:r>
      <w:r>
        <w:rPr>
          <w:color w:val="000000"/>
          <w:sz w:val="20"/>
        </w:rPr>
        <w:t xml:space="preserve">      </w:t>
      </w:r>
      <w:r w:rsidRPr="00D56710">
        <w:rPr>
          <w:color w:val="000000"/>
          <w:sz w:val="20"/>
          <w:lang w:val="ru-RU"/>
        </w:rPr>
        <w:t>8. Для получения свидетельства претенденты представляют следующие документы в Ведомство и территориальные органы: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для получения свидетельства со сроком на </w:t>
      </w:r>
      <w:r w:rsidRPr="00D56710">
        <w:rPr>
          <w:color w:val="000000"/>
          <w:sz w:val="20"/>
          <w:lang w:val="ru-RU"/>
        </w:rPr>
        <w:t>5 лет: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заявление по форме согласно</w:t>
      </w:r>
      <w:r>
        <w:rPr>
          <w:color w:val="000000"/>
          <w:sz w:val="20"/>
        </w:rPr>
        <w:t> </w:t>
      </w:r>
      <w:r w:rsidRPr="00D56710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2 к настоящим Правилам;</w:t>
      </w:r>
      <w:r>
        <w:br/>
      </w:r>
      <w:r>
        <w:rPr>
          <w:color w:val="000000"/>
          <w:sz w:val="20"/>
        </w:rPr>
        <w:t xml:space="preserve">      сведения по форме, согласно приложению </w:t>
      </w:r>
      <w:r w:rsidRPr="00D56710">
        <w:rPr>
          <w:color w:val="000000"/>
          <w:sz w:val="20"/>
          <w:lang w:val="ru-RU"/>
        </w:rPr>
        <w:t>3 к настоящим Правилам;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копию положительного результата оценки (нотариально заверенную);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копию</w:t>
      </w:r>
      <w:r>
        <w:rPr>
          <w:color w:val="000000"/>
          <w:sz w:val="20"/>
        </w:rPr>
        <w:t> </w:t>
      </w:r>
      <w:r w:rsidRPr="00D56710">
        <w:rPr>
          <w:color w:val="000000"/>
          <w:sz w:val="20"/>
          <w:lang w:val="ru-RU"/>
        </w:rPr>
        <w:t>документа об образовании (но</w:t>
      </w:r>
      <w:r w:rsidRPr="00D56710">
        <w:rPr>
          <w:color w:val="000000"/>
          <w:sz w:val="20"/>
          <w:lang w:val="ru-RU"/>
        </w:rPr>
        <w:t>тариально заверенную);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копию документов подтверждающих участие в мероприятиях, способствующих непрерывному профессиональному развитию за последние 5 лет (нотариально заверенную);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копию документа, подтверждающего трудовую деятельность работника </w:t>
      </w:r>
      <w:r w:rsidRPr="00D56710">
        <w:rPr>
          <w:color w:val="000000"/>
          <w:sz w:val="20"/>
          <w:lang w:val="ru-RU"/>
        </w:rPr>
        <w:t>в соответствии со</w:t>
      </w:r>
      <w:r>
        <w:rPr>
          <w:color w:val="000000"/>
          <w:sz w:val="20"/>
        </w:rPr>
        <w:t> </w:t>
      </w:r>
      <w:r w:rsidRPr="00D56710">
        <w:rPr>
          <w:color w:val="000000"/>
          <w:sz w:val="20"/>
          <w:lang w:val="ru-RU"/>
        </w:rPr>
        <w:t>статьей 34 Трудового Кодекса Республики Казахстан (нотариально заверенную);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отчет претендента за последние 2 года (показатели по усмотрению претендента, наиболее значимые для данной специальности, с кратким аналитическим обзором пок</w:t>
      </w:r>
      <w:r w:rsidRPr="00D56710">
        <w:rPr>
          <w:color w:val="000000"/>
          <w:sz w:val="20"/>
          <w:lang w:val="ru-RU"/>
        </w:rPr>
        <w:t>азателей).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9. Для получения бессрочного свидетельства (на постоянный срок) с присвоением первой или высшей квалификационной категории специалисты подают следующие документы в Ведомство и территориальные департаменты согласно пункту 5 к настоящим Прав</w:t>
      </w:r>
      <w:r w:rsidRPr="00D56710">
        <w:rPr>
          <w:color w:val="000000"/>
          <w:sz w:val="20"/>
          <w:lang w:val="ru-RU"/>
        </w:rPr>
        <w:t>илам: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заявление по форме согласно</w:t>
      </w:r>
      <w:r>
        <w:rPr>
          <w:color w:val="000000"/>
          <w:sz w:val="20"/>
        </w:rPr>
        <w:t> </w:t>
      </w:r>
      <w:r w:rsidRPr="00D56710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4 к настоящим Правилам;</w:t>
      </w:r>
      <w:r>
        <w:br/>
      </w:r>
      <w:r>
        <w:rPr>
          <w:color w:val="000000"/>
          <w:sz w:val="20"/>
        </w:rPr>
        <w:t xml:space="preserve">      сведения по форме, согласно приложению </w:t>
      </w:r>
      <w:r w:rsidRPr="00D56710">
        <w:rPr>
          <w:color w:val="000000"/>
          <w:sz w:val="20"/>
          <w:lang w:val="ru-RU"/>
        </w:rPr>
        <w:t>5 к настоящим Правилам;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копию положительного результата Оценки (нотариально заверенную);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копию документов подтверждающих уча</w:t>
      </w:r>
      <w:r w:rsidRPr="00D56710">
        <w:rPr>
          <w:color w:val="000000"/>
          <w:sz w:val="20"/>
          <w:lang w:val="ru-RU"/>
        </w:rPr>
        <w:t>стие в мероприятиях, способствующих непрерывному профессиональному развитию за последние 5 лет (нотариально заверенную);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копию ранее полученных трех свидетельств (нотариально заверенную).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10. Бессрочное свидетельство специалиста с присвоением п</w:t>
      </w:r>
      <w:r w:rsidRPr="00D56710">
        <w:rPr>
          <w:color w:val="000000"/>
          <w:sz w:val="20"/>
          <w:lang w:val="ru-RU"/>
        </w:rPr>
        <w:t>ервой, высшей категории выдается не ранее, чем за шесть месяцев до истечения срока действующего свидетельства специалиста, но не позднее 1 года со дня истечения срока действия свидетельства, на основании приложенных подтверждающих документов.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В случа</w:t>
      </w:r>
      <w:r w:rsidRPr="00D56710">
        <w:rPr>
          <w:color w:val="000000"/>
          <w:sz w:val="20"/>
          <w:lang w:val="ru-RU"/>
        </w:rPr>
        <w:t>е обращения представителя претендента - предоставляется</w:t>
      </w:r>
      <w:r>
        <w:rPr>
          <w:color w:val="000000"/>
          <w:sz w:val="20"/>
        </w:rPr>
        <w:t> </w:t>
      </w:r>
      <w:r w:rsidRPr="00D56710">
        <w:rPr>
          <w:color w:val="000000"/>
          <w:sz w:val="20"/>
          <w:lang w:val="ru-RU"/>
        </w:rPr>
        <w:t>документ, удостоверяющий личность представителя и</w:t>
      </w:r>
      <w:r>
        <w:rPr>
          <w:color w:val="000000"/>
          <w:sz w:val="20"/>
        </w:rPr>
        <w:t> </w:t>
      </w:r>
      <w:r w:rsidRPr="00D56710">
        <w:rPr>
          <w:color w:val="000000"/>
          <w:sz w:val="20"/>
          <w:lang w:val="ru-RU"/>
        </w:rPr>
        <w:t>документ, удостоверяющий полномочия на право представительства.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Данные документа, удостоверяющего личность претендента, Ведомство и его территор</w:t>
      </w:r>
      <w:r w:rsidRPr="00D56710">
        <w:rPr>
          <w:color w:val="000000"/>
          <w:sz w:val="20"/>
          <w:lang w:val="ru-RU"/>
        </w:rPr>
        <w:t>иальные департаменты получают из соответствующих государственных информационных систем в форме электронных документов, удостоверенных ЭЦП уполномоченного должностного лица.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Претендент обеспечивает правильность заполнения заявления, а также достоверно</w:t>
      </w:r>
      <w:r w:rsidRPr="00D56710">
        <w:rPr>
          <w:color w:val="000000"/>
          <w:sz w:val="20"/>
          <w:lang w:val="ru-RU"/>
        </w:rPr>
        <w:t>сть указанных им сведений.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11. Для получения специалистом бессрочного свидетельства с присвоением высшей или первой категории допускается перерыв между присвоенными подряд категориями не более одного года.</w:t>
      </w:r>
      <w:r w:rsidRPr="00D5671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D56710">
        <w:rPr>
          <w:color w:val="000000"/>
          <w:sz w:val="20"/>
          <w:lang w:val="ru-RU"/>
        </w:rPr>
        <w:t xml:space="preserve"> 12. На портале отправка запроса в форм</w:t>
      </w:r>
      <w:r w:rsidRPr="00D56710">
        <w:rPr>
          <w:color w:val="000000"/>
          <w:sz w:val="20"/>
          <w:lang w:val="ru-RU"/>
        </w:rPr>
        <w:t>е электронного документа осуществляется из «личного кабинета» претендента. Запрос автоматически направляется в Ведомство или территориальные департаменты.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13. Проверка полноты представленных документов и правильного заполнения формы сведений с момент</w:t>
      </w:r>
      <w:r w:rsidRPr="00D56710">
        <w:rPr>
          <w:color w:val="000000"/>
          <w:sz w:val="20"/>
          <w:lang w:val="ru-RU"/>
        </w:rPr>
        <w:t>а их получения осуществляется должностным лицом Ведомства или территориального департамента в течение 2 рабочих дней.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В случае неполного представления документов к настоящим Правилам для получения свидетельства и несоответствия образования специалист</w:t>
      </w:r>
      <w:r w:rsidRPr="00D56710">
        <w:rPr>
          <w:color w:val="000000"/>
          <w:sz w:val="20"/>
          <w:lang w:val="ru-RU"/>
        </w:rPr>
        <w:t>а квалификационным требованиям по занимаемой должности, руководитель Ведомства и территориального департамента в течение 2 рабочих дней со дня регистрации документов направляет претенденту письменный мотивированный отказ в дальнейшем рассмотрении документо</w:t>
      </w:r>
      <w:r w:rsidRPr="00D56710">
        <w:rPr>
          <w:color w:val="000000"/>
          <w:sz w:val="20"/>
          <w:lang w:val="ru-RU"/>
        </w:rPr>
        <w:t>в.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14. Свидетельство на выше заявляемую категорию, специалисту выдается не ранее трех лет со дня получения предыдущей квалификационной категории.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15. Квалификационная категория присваивается специалистам согласно</w:t>
      </w:r>
      <w:r>
        <w:rPr>
          <w:color w:val="000000"/>
          <w:sz w:val="20"/>
        </w:rPr>
        <w:t> </w:t>
      </w:r>
      <w:r w:rsidRPr="00D56710">
        <w:rPr>
          <w:color w:val="000000"/>
          <w:sz w:val="20"/>
          <w:lang w:val="ru-RU"/>
        </w:rPr>
        <w:t>Перечню квалификационных катего</w:t>
      </w:r>
      <w:r w:rsidRPr="00D56710">
        <w:rPr>
          <w:color w:val="000000"/>
          <w:sz w:val="20"/>
          <w:lang w:val="ru-RU"/>
        </w:rPr>
        <w:t>рий, утвержденным</w:t>
      </w:r>
      <w:r>
        <w:rPr>
          <w:color w:val="000000"/>
          <w:sz w:val="20"/>
        </w:rPr>
        <w:t> </w:t>
      </w:r>
      <w:r w:rsidRPr="00D56710">
        <w:rPr>
          <w:color w:val="000000"/>
          <w:sz w:val="20"/>
          <w:lang w:val="ru-RU"/>
        </w:rPr>
        <w:t>приказом Министра здравоохранения и социального развития Республики Казахстан от 19 июня 2015 года № 493 «Об утверждении перечня квалификационных категорий», (зарегистрированный в Реестре государственной регистрации нормативных правовых а</w:t>
      </w:r>
      <w:r w:rsidRPr="00D56710">
        <w:rPr>
          <w:color w:val="000000"/>
          <w:sz w:val="20"/>
          <w:lang w:val="ru-RU"/>
        </w:rPr>
        <w:t>ктов под № 11794).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16. Вторая квалификационная категория присваивается специалистам с высшим и со средним медицинским образованием, имеющим стаж работы по заявляемой специальности не менее трех лет, с положительным результатом Оценки на заявляемую ка</w:t>
      </w:r>
      <w:r w:rsidRPr="00D56710">
        <w:rPr>
          <w:color w:val="000000"/>
          <w:sz w:val="20"/>
          <w:lang w:val="ru-RU"/>
        </w:rPr>
        <w:t>тегорию: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1) для специалистов с высшим образованием на вторую категорию участвовавшим в мероприятиях, способствующих непрерывному профессиональному развитию для специалистов с высшим медицинским образованием в объеме не менее 120 ЗЕ (из них основных 1</w:t>
      </w:r>
      <w:r w:rsidRPr="00D56710">
        <w:rPr>
          <w:color w:val="000000"/>
          <w:sz w:val="20"/>
          <w:lang w:val="ru-RU"/>
        </w:rPr>
        <w:t>08 ЗЕ, дополнительных 12 ЗЕ);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2) для специалистов со средним образованием на вторую категорию участвовавшим в мероприятиях, способствующих непрерывному профессиональному развитию для специалистов со средним медицинским образованием не менее 108 ЗЕ </w:t>
      </w:r>
      <w:r w:rsidRPr="00D56710">
        <w:rPr>
          <w:color w:val="000000"/>
          <w:sz w:val="20"/>
          <w:lang w:val="ru-RU"/>
        </w:rPr>
        <w:t>(основных).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Первая квалификационная категория присваивается специалистам с высшим и со средним медицинским образованием, имеющим стаж работы по заявляемой специальности не менее шести лет, с положительным результатом Оценки на заявляемую категорию:</w:t>
      </w:r>
      <w:r w:rsidRPr="00D56710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D56710">
        <w:rPr>
          <w:color w:val="000000"/>
          <w:sz w:val="20"/>
          <w:lang w:val="ru-RU"/>
        </w:rPr>
        <w:t xml:space="preserve"> 1) для специалистов с высшим образованием на первую категорию участвовавшим в мероприятиях, способствующих непрерывному профессиональному развитию для специалистов с высшим медицинским образованием в объеме не менее 254 ЗЕ (из них основных 216 ЗЕ, доп</w:t>
      </w:r>
      <w:r w:rsidRPr="00D56710">
        <w:rPr>
          <w:color w:val="000000"/>
          <w:sz w:val="20"/>
          <w:lang w:val="ru-RU"/>
        </w:rPr>
        <w:t>олнительных 38 ЗЕ);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2) для специалистов со средним образованием на первую категорию участвовавшим в мероприятиях, способствующих непрерывному профессиональному развитию для специалистов со средним медицинским образованием не менее 240 ЗЕ (из них осно</w:t>
      </w:r>
      <w:r w:rsidRPr="00D56710">
        <w:rPr>
          <w:color w:val="000000"/>
          <w:sz w:val="20"/>
          <w:lang w:val="ru-RU"/>
        </w:rPr>
        <w:t>вных 216 ЗЕ, дополнительных 24 ЗЕ).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Высшая квалификационная категория присваивается специалистам с высшим и со средним медицинским образованием, имеющим стаж работы по заявляемой специальности не менее десяти лет, с положительным результатом Оценки н</w:t>
      </w:r>
      <w:r w:rsidRPr="00D56710">
        <w:rPr>
          <w:color w:val="000000"/>
          <w:sz w:val="20"/>
          <w:lang w:val="ru-RU"/>
        </w:rPr>
        <w:t>а заявляемую категорию: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1) для специалистов с высшим образованием на высшую категорию участвовавшим в мероприятиях, способствующих непрерывному профессиональному развитию для специалистов с высшим медицинским образованием в объеме не менее 270 ЗЕ (из</w:t>
      </w:r>
      <w:r w:rsidRPr="00D56710">
        <w:rPr>
          <w:color w:val="000000"/>
          <w:sz w:val="20"/>
          <w:lang w:val="ru-RU"/>
        </w:rPr>
        <w:t xml:space="preserve"> них основных 216 ЗЕ, дополнительных 54 ЗЕ);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2) для специалистов со средним образованием на высшую категорию участвовавшим в мероприятиях, способствующих непрерывному профессиональному развитию для специалистов со средним медицинским образованием не </w:t>
      </w:r>
      <w:r w:rsidRPr="00D56710">
        <w:rPr>
          <w:color w:val="000000"/>
          <w:sz w:val="20"/>
          <w:lang w:val="ru-RU"/>
        </w:rPr>
        <w:t>менее 254 ЗЕ (из них основных 216 ЗЕ, дополнительных 38 ЗЕ).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17. При присвоении квалификационных категорий объем участия специалиста в </w:t>
      </w:r>
      <w:r w:rsidRPr="00D56710">
        <w:rPr>
          <w:color w:val="000000"/>
          <w:sz w:val="20"/>
          <w:lang w:val="ru-RU"/>
        </w:rPr>
        <w:lastRenderedPageBreak/>
        <w:t>мероприятиях, способствующих его непрерывному профессиональному развитию, измеряется в ЗЕ (основных и дополнительны</w:t>
      </w:r>
      <w:r w:rsidRPr="00D56710">
        <w:rPr>
          <w:color w:val="000000"/>
          <w:sz w:val="20"/>
          <w:lang w:val="ru-RU"/>
        </w:rPr>
        <w:t>х), согласно системе пересчета ЗЕ.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Повышение квалификации осуществляется организациями Ведомства, научными организациями и организациями образования в области здравоохранения прошедшими государственную аттестацию, в том числе и в зарубежных организац</w:t>
      </w:r>
      <w:r w:rsidRPr="00D56710">
        <w:rPr>
          <w:color w:val="000000"/>
          <w:sz w:val="20"/>
          <w:lang w:val="ru-RU"/>
        </w:rPr>
        <w:t>иях, реализующих учебные программы дополнительного профессионального образования, где претендент проходил курсы повышения квалификации.</w:t>
      </w:r>
      <w:r w:rsidRPr="00D56710">
        <w:rPr>
          <w:lang w:val="ru-RU"/>
        </w:rPr>
        <w:br/>
      </w:r>
      <w:r w:rsidRPr="00D567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Перевод часов повышения квалификации в основные ЗЕ осуществляется организациями Ведомства, научными организациями</w:t>
      </w:r>
      <w:r w:rsidRPr="00D56710">
        <w:rPr>
          <w:color w:val="000000"/>
          <w:sz w:val="20"/>
          <w:lang w:val="ru-RU"/>
        </w:rPr>
        <w:t xml:space="preserve"> и организациями образования в области здравоохранения, где претендент проходил курсы повышения квалификации. ЗЕ указываются в документе о прохождении обучения. 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Перевод мероприятий в дополнительные ЗЕ осуществляется должностным лицом Ведомства и тер</w:t>
      </w:r>
      <w:r w:rsidRPr="00D56710">
        <w:rPr>
          <w:color w:val="000000"/>
          <w:sz w:val="20"/>
          <w:lang w:val="ru-RU"/>
        </w:rPr>
        <w:t>риториальным департаментом согласно системе пересчета зачетных единиц при присвоении квалификационных категорий для специалистов с высшим и средним медицинским образованием в сфере санитарно-эпидемиологического благополучия населения в соответствии с</w:t>
      </w:r>
      <w:r>
        <w:rPr>
          <w:color w:val="000000"/>
          <w:sz w:val="20"/>
        </w:rPr>
        <w:t> </w:t>
      </w:r>
      <w:r w:rsidRPr="00D56710">
        <w:rPr>
          <w:color w:val="000000"/>
          <w:sz w:val="20"/>
          <w:lang w:val="ru-RU"/>
        </w:rPr>
        <w:t>прило</w:t>
      </w:r>
      <w:r w:rsidRPr="00D56710">
        <w:rPr>
          <w:color w:val="000000"/>
          <w:sz w:val="20"/>
          <w:lang w:val="ru-RU"/>
        </w:rPr>
        <w:t>жением 6 к настоящим Правилам.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18. Для проведения собеседования приказом руководителя Ведомства и территориальных департаментов создаются специализированные комиссии (далее – специализированная комиссия) из числа сотрудников Ведомства, территориальны</w:t>
      </w:r>
      <w:r w:rsidRPr="00D56710">
        <w:rPr>
          <w:color w:val="000000"/>
          <w:sz w:val="20"/>
          <w:lang w:val="ru-RU"/>
        </w:rPr>
        <w:t>х департаментов, областных центров санитарно-эпидемиологической экспертизы, республиканских и научных организаций в сфере санитарно-эпидемиологического благополучия населения.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19. Собеседование проводится в течение года не реже одного раза в квартал.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20. Состав членов специализированной комиссии состоит из нечетного количества не менее 9 человек. Председателем специализированной комиссии является заместитель Председателя Ведомства, курирующий вопросы санитарно-эпидемиологического профиля или зам</w:t>
      </w:r>
      <w:r w:rsidRPr="00D56710">
        <w:rPr>
          <w:color w:val="000000"/>
          <w:sz w:val="20"/>
          <w:lang w:val="ru-RU"/>
        </w:rPr>
        <w:t>еститель руководителя территориального департамента, курирующий вопросы санитарно-эпидемиологического профиля.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21. Председателем специализированной комиссии назначается заместитель председателя из числа членов специализированной комиссии.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22. З</w:t>
      </w:r>
      <w:r w:rsidRPr="00D56710">
        <w:rPr>
          <w:color w:val="000000"/>
          <w:sz w:val="20"/>
          <w:lang w:val="ru-RU"/>
        </w:rPr>
        <w:t>аседание специализированной комиссии считается правомочным, если на нем присутствовало не менее двух третей ее состава.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Результаты голосования определяются большинством голосов членов комиссии. При равенстве голосов членов специализированной комиссии</w:t>
      </w:r>
      <w:r w:rsidRPr="00D56710">
        <w:rPr>
          <w:color w:val="000000"/>
          <w:sz w:val="20"/>
          <w:lang w:val="ru-RU"/>
        </w:rPr>
        <w:t xml:space="preserve"> голос председателя является решающим.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Секретарь комиссии не входит в состав специализированной комиссии.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23. По завершении собеседования оформляется протокол заседания специализированной комиссии по форме согласно</w:t>
      </w:r>
      <w:r>
        <w:rPr>
          <w:color w:val="000000"/>
          <w:sz w:val="20"/>
        </w:rPr>
        <w:t> </w:t>
      </w:r>
      <w:r w:rsidRPr="00D56710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7 к настоящим прав</w:t>
      </w:r>
      <w:r>
        <w:rPr>
          <w:color w:val="000000"/>
          <w:sz w:val="20"/>
        </w:rPr>
        <w:t>илам.</w:t>
      </w:r>
      <w:r>
        <w:br/>
      </w:r>
      <w:r>
        <w:rPr>
          <w:color w:val="000000"/>
          <w:sz w:val="20"/>
        </w:rPr>
        <w:t xml:space="preserve">      </w:t>
      </w:r>
      <w:r w:rsidRPr="00D56710">
        <w:rPr>
          <w:color w:val="000000"/>
          <w:sz w:val="20"/>
          <w:lang w:val="ru-RU"/>
        </w:rPr>
        <w:t>24. После собеседования Ведомство и территориальные департаменты выносят решения о выдаче свидетельства, которое оформляется в виде приказа руководителя Ведомства и территориальных департаментов.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25. Свидетельство выдается Ведомством и те</w:t>
      </w:r>
      <w:r w:rsidRPr="00D56710">
        <w:rPr>
          <w:color w:val="000000"/>
          <w:sz w:val="20"/>
          <w:lang w:val="ru-RU"/>
        </w:rPr>
        <w:t>рриториальными департаментами в течение 22 рабочих дней со дня регистрации необходимых документов.</w:t>
      </w:r>
      <w:r w:rsidRPr="00D56710">
        <w:rPr>
          <w:lang w:val="ru-RU"/>
        </w:rPr>
        <w:br/>
      </w:r>
      <w:r>
        <w:rPr>
          <w:color w:val="000000"/>
          <w:sz w:val="20"/>
        </w:rPr>
        <w:t>     </w:t>
      </w:r>
      <w:r w:rsidRPr="00D567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Претендент на Портале получает в «личном кабинете» в форме электронного документа свидетельство заверенное ЭЦП уполномоченного должностного лица в тече</w:t>
      </w:r>
      <w:r>
        <w:rPr>
          <w:color w:val="000000"/>
          <w:sz w:val="20"/>
        </w:rPr>
        <w:t>ние 22 рабочих дней со дня регистрации необходимых документов, указанных в пункте 8 Правил.</w:t>
      </w:r>
      <w:r>
        <w:br/>
      </w:r>
      <w:r>
        <w:rPr>
          <w:color w:val="000000"/>
          <w:sz w:val="20"/>
        </w:rPr>
        <w:t>      В случае обращения претендента в Ведомство или территориальный департамент за получением свидетельства на бумажном носителе, при необходимости свидетельство о</w:t>
      </w:r>
      <w:r>
        <w:rPr>
          <w:color w:val="000000"/>
          <w:sz w:val="20"/>
        </w:rPr>
        <w:t>формляется в электронном формате, распечатывается, заверяется печатью и подписывается руководителем уполномоченного органа.</w:t>
      </w:r>
      <w:r>
        <w:br/>
      </w:r>
      <w:r>
        <w:rPr>
          <w:color w:val="000000"/>
          <w:sz w:val="20"/>
        </w:rPr>
        <w:t>      26. При получении свидетельства учитывается следующее:</w:t>
      </w:r>
      <w:r>
        <w:br/>
      </w:r>
      <w:r>
        <w:rPr>
          <w:color w:val="000000"/>
          <w:sz w:val="20"/>
        </w:rPr>
        <w:t>      1) в случае, если специалист по заявляемой специальности отработа</w:t>
      </w:r>
      <w:r>
        <w:rPr>
          <w:color w:val="000000"/>
          <w:sz w:val="20"/>
        </w:rPr>
        <w:t xml:space="preserve">л последние два </w:t>
      </w:r>
      <w:r>
        <w:rPr>
          <w:color w:val="000000"/>
          <w:sz w:val="20"/>
        </w:rPr>
        <w:lastRenderedPageBreak/>
        <w:t>года в двух и более организациях здравоохранения, Ведомстве или территориальном департаменте, отчет утверждается руководителями данных организаций в отдельности;</w:t>
      </w:r>
      <w:r>
        <w:br/>
      </w:r>
      <w:r>
        <w:rPr>
          <w:color w:val="000000"/>
          <w:sz w:val="20"/>
        </w:rPr>
        <w:t>      в случае перерыва трудовой деятельности по специальности более 12 месяце</w:t>
      </w:r>
      <w:r>
        <w:rPr>
          <w:color w:val="000000"/>
          <w:sz w:val="20"/>
        </w:rPr>
        <w:t>в для получения свидетельства специалиста с присвоением квалификационной категории и предоставления отчета претенденты отрабатывают один год;</w:t>
      </w:r>
      <w:r>
        <w:br/>
      </w:r>
      <w:r>
        <w:rPr>
          <w:color w:val="000000"/>
          <w:sz w:val="20"/>
        </w:rPr>
        <w:t xml:space="preserve">      в случае перерыва трудовой деятельности по специальности менее 12 месяцев, претендент представляет отчет за </w:t>
      </w:r>
      <w:r>
        <w:rPr>
          <w:color w:val="000000"/>
          <w:sz w:val="20"/>
        </w:rPr>
        <w:t>отработанный период до перерыва и после перерыва, в совокупности составляющий два года производственной деятельности;</w:t>
      </w:r>
      <w:r>
        <w:br/>
      </w:r>
      <w:r>
        <w:rPr>
          <w:color w:val="000000"/>
          <w:sz w:val="20"/>
        </w:rPr>
        <w:t xml:space="preserve">      в случае нахождения в отпуске по уходу за ребенком более трех лет претенденту необходимо отработать один год, отчет предоставляется </w:t>
      </w:r>
      <w:r>
        <w:rPr>
          <w:color w:val="000000"/>
          <w:sz w:val="20"/>
        </w:rPr>
        <w:t>за отработанный период до перерыва и после перерыва в совокупности;</w:t>
      </w:r>
      <w:r>
        <w:br/>
      </w:r>
      <w:r>
        <w:rPr>
          <w:color w:val="000000"/>
          <w:sz w:val="20"/>
        </w:rPr>
        <w:t>      2) лицам, являющимся государственными служащими в области здравоохранения, работающим в профессиональных союзах (объединениях) в области здравоохранения, претендующим на получение ка</w:t>
      </w:r>
      <w:r>
        <w:rPr>
          <w:color w:val="000000"/>
          <w:sz w:val="20"/>
        </w:rPr>
        <w:t>тегории по специальности «общественное здравоохранение/социальная гигиена и организация здравоохранения» в стаж работы засчитывается стаж работы в области здравоохранения, в том числе и на государственной службе, в профессиональных союзах в области здравоо</w:t>
      </w:r>
      <w:r>
        <w:rPr>
          <w:color w:val="000000"/>
          <w:sz w:val="20"/>
        </w:rPr>
        <w:t>хранения.</w:t>
      </w:r>
      <w:r>
        <w:br/>
      </w:r>
      <w:r>
        <w:rPr>
          <w:color w:val="000000"/>
          <w:sz w:val="20"/>
        </w:rPr>
        <w:t>      27. Свидетельство действует на территории Республики Казахстан в течение пяти лет со дня вынесения решения о его выдаче руководителем Ведомства или территориальных департаментов. По истечении этого срока действие свидетельства прекращается.</w:t>
      </w:r>
      <w:r>
        <w:br/>
      </w:r>
      <w:r>
        <w:rPr>
          <w:color w:val="000000"/>
          <w:sz w:val="20"/>
        </w:rPr>
        <w:t>      28. Действие свидетельства с присвоением первой, высшей категории по соответствующей специальности является бессрочным для лиц получивших первую, высшую категорию трижды подряд, по заявляемой специальности.</w:t>
      </w:r>
    </w:p>
    <w:p w:rsidR="003E64F9" w:rsidRDefault="00D56710">
      <w:pPr>
        <w:spacing w:after="0"/>
      </w:pPr>
      <w:bookmarkStart w:id="9" w:name="z38"/>
      <w:bookmarkEnd w:id="8"/>
      <w:r>
        <w:rPr>
          <w:b/>
          <w:color w:val="000000"/>
        </w:rPr>
        <w:t xml:space="preserve">   3. Порядок отзыва свидетельства о присв</w:t>
      </w:r>
      <w:r>
        <w:rPr>
          <w:b/>
          <w:color w:val="000000"/>
        </w:rPr>
        <w:t>оении</w:t>
      </w:r>
      <w:r>
        <w:br/>
      </w:r>
      <w:r>
        <w:rPr>
          <w:b/>
          <w:color w:val="000000"/>
        </w:rPr>
        <w:t>квалификационной категории</w:t>
      </w:r>
    </w:p>
    <w:p w:rsidR="003E64F9" w:rsidRDefault="00D56710">
      <w:pPr>
        <w:spacing w:after="0"/>
      </w:pPr>
      <w:bookmarkStart w:id="10" w:name="z39"/>
      <w:bookmarkEnd w:id="9"/>
      <w:r>
        <w:rPr>
          <w:color w:val="000000"/>
          <w:sz w:val="20"/>
        </w:rPr>
        <w:t>      29. Отзыв свидетельства осуществляется государственным органом, в случаях установления фактов:</w:t>
      </w:r>
      <w:r>
        <w:br/>
      </w:r>
      <w:r>
        <w:rPr>
          <w:color w:val="000000"/>
          <w:sz w:val="20"/>
        </w:rPr>
        <w:t>      1) представления искаженной или недостоверной информации в форме сведений при получении соответствующей квалификацио</w:t>
      </w:r>
      <w:r>
        <w:rPr>
          <w:color w:val="000000"/>
          <w:sz w:val="20"/>
        </w:rPr>
        <w:t>нной категории, выявленной по результатам государственного контроля;</w:t>
      </w:r>
      <w:r>
        <w:br/>
      </w:r>
      <w:r>
        <w:rPr>
          <w:color w:val="000000"/>
          <w:sz w:val="20"/>
        </w:rPr>
        <w:t>      2) занятие незаконной деятельностью по проведению санитарно-эпидемиологического аудита;</w:t>
      </w:r>
      <w:r>
        <w:br/>
      </w:r>
      <w:r>
        <w:rPr>
          <w:color w:val="000000"/>
          <w:sz w:val="20"/>
        </w:rPr>
        <w:t>      3) занятие незаконной деятельностью по проведению гигиеническому обучению декретированн</w:t>
      </w:r>
      <w:r>
        <w:rPr>
          <w:color w:val="000000"/>
          <w:sz w:val="20"/>
        </w:rPr>
        <w:t>ых групп населения;</w:t>
      </w:r>
      <w:r>
        <w:br/>
      </w:r>
      <w:r>
        <w:rPr>
          <w:color w:val="000000"/>
          <w:sz w:val="20"/>
        </w:rPr>
        <w:t>      4) трех и более обоснованных жалоб (обращении) граждан и юридических лиц на оказание услуг в сфере санитарно-эпидемиологического благополучия населения на деятельность одного и того же физического лица в государственные органы, по</w:t>
      </w:r>
      <w:r>
        <w:rPr>
          <w:color w:val="000000"/>
          <w:sz w:val="20"/>
        </w:rPr>
        <w:t>дтвержденные актами проверок в течение последних двух лет.</w:t>
      </w:r>
      <w:r>
        <w:br/>
      </w:r>
      <w:r>
        <w:rPr>
          <w:color w:val="000000"/>
          <w:sz w:val="20"/>
        </w:rPr>
        <w:t>      30. Отзыв свидетельства осуществляется на основании приказа Ведомства и территориальных департаментов, выдавшего данное свидетельство в течение 30 календарных дней с момента обнаружения или п</w:t>
      </w:r>
      <w:r>
        <w:rPr>
          <w:color w:val="000000"/>
          <w:sz w:val="20"/>
        </w:rPr>
        <w:t>олучения информации о наличии случаев, перечисленных в пункте 29 настоящих Правил.</w:t>
      </w:r>
      <w:r>
        <w:br/>
      </w:r>
      <w:r>
        <w:rPr>
          <w:color w:val="000000"/>
          <w:sz w:val="20"/>
        </w:rPr>
        <w:t>      31. Территориальные департаменты направляет копию приказа об отзыве свидетельства в Ведомство и по месту работы претендента.</w:t>
      </w:r>
    </w:p>
    <w:p w:rsidR="003E64F9" w:rsidRDefault="00D56710">
      <w:pPr>
        <w:spacing w:after="0"/>
        <w:jc w:val="right"/>
      </w:pPr>
      <w:bookmarkStart w:id="11" w:name="z42"/>
      <w:bookmarkEnd w:id="10"/>
      <w:r>
        <w:rPr>
          <w:color w:val="000000"/>
          <w:sz w:val="20"/>
        </w:rPr>
        <w:t xml:space="preserve">  Приложение 1         </w:t>
      </w:r>
      <w:r>
        <w:br/>
      </w:r>
      <w:r>
        <w:rPr>
          <w:color w:val="000000"/>
          <w:sz w:val="20"/>
        </w:rPr>
        <w:t xml:space="preserve"> к Правилам сроков</w:t>
      </w:r>
      <w:r>
        <w:rPr>
          <w:color w:val="000000"/>
          <w:sz w:val="20"/>
        </w:rPr>
        <w:t xml:space="preserve"> выдачи    </w:t>
      </w:r>
      <w:r>
        <w:br/>
      </w:r>
      <w:r>
        <w:rPr>
          <w:color w:val="000000"/>
          <w:sz w:val="20"/>
        </w:rPr>
        <w:t xml:space="preserve"> и отзыва свидетельства     </w:t>
      </w:r>
      <w:r>
        <w:br/>
      </w:r>
      <w:r>
        <w:rPr>
          <w:color w:val="000000"/>
          <w:sz w:val="20"/>
        </w:rPr>
        <w:t xml:space="preserve"> о присвоении квалификационной  </w:t>
      </w:r>
      <w:r>
        <w:br/>
      </w:r>
      <w:r>
        <w:rPr>
          <w:color w:val="000000"/>
          <w:sz w:val="20"/>
        </w:rPr>
        <w:t>категории для специалистов в сфере</w:t>
      </w:r>
      <w:r>
        <w:br/>
      </w:r>
      <w:r>
        <w:rPr>
          <w:color w:val="000000"/>
          <w:sz w:val="20"/>
        </w:rPr>
        <w:t xml:space="preserve"> санитарно-эпидемиологического  </w:t>
      </w:r>
      <w:r>
        <w:br/>
      </w:r>
      <w:r>
        <w:rPr>
          <w:color w:val="000000"/>
          <w:sz w:val="20"/>
        </w:rPr>
        <w:t xml:space="preserve"> благополучия населения     </w:t>
      </w:r>
    </w:p>
    <w:bookmarkEnd w:id="11"/>
    <w:p w:rsidR="003E64F9" w:rsidRDefault="00D56710">
      <w:pPr>
        <w:spacing w:after="0"/>
        <w:jc w:val="right"/>
      </w:pPr>
      <w:r>
        <w:rPr>
          <w:color w:val="000000"/>
          <w:sz w:val="20"/>
        </w:rPr>
        <w:lastRenderedPageBreak/>
        <w:t xml:space="preserve">форма             </w:t>
      </w:r>
    </w:p>
    <w:p w:rsidR="003E64F9" w:rsidRDefault="00D56710">
      <w:pPr>
        <w:spacing w:after="0"/>
      </w:pPr>
      <w:r>
        <w:rPr>
          <w:color w:val="000000"/>
          <w:sz w:val="20"/>
        </w:rPr>
        <w:t>                   Свидетельство специалиста</w:t>
      </w:r>
      <w:r>
        <w:br/>
      </w:r>
      <w:r>
        <w:rPr>
          <w:color w:val="000000"/>
          <w:sz w:val="20"/>
        </w:rPr>
        <w:t xml:space="preserve">      с присвоением </w:t>
      </w:r>
      <w:r>
        <w:rPr>
          <w:color w:val="000000"/>
          <w:sz w:val="20"/>
        </w:rPr>
        <w:t>соответствующей квалификационной категории</w:t>
      </w:r>
    </w:p>
    <w:p w:rsidR="003E64F9" w:rsidRDefault="00D56710">
      <w:pPr>
        <w:spacing w:after="0"/>
      </w:pP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 (Ф.И.О. (при наличии)</w:t>
      </w:r>
      <w:r>
        <w:br/>
      </w:r>
      <w:r>
        <w:rPr>
          <w:color w:val="000000"/>
          <w:sz w:val="20"/>
        </w:rPr>
        <w:t>действительно получил(-а) настоящее свидетельство с присвоением</w:t>
      </w:r>
      <w:r>
        <w:br/>
      </w:r>
      <w:r>
        <w:rPr>
          <w:color w:val="000000"/>
          <w:sz w:val="20"/>
        </w:rPr>
        <w:t>______________________ квалификационн</w:t>
      </w:r>
      <w:r>
        <w:rPr>
          <w:color w:val="000000"/>
          <w:sz w:val="20"/>
        </w:rPr>
        <w:t>ой категории по специальности</w:t>
      </w:r>
      <w:r>
        <w:br/>
      </w:r>
      <w:r>
        <w:rPr>
          <w:color w:val="000000"/>
          <w:sz w:val="20"/>
        </w:rPr>
        <w:t>___________________________________________________________________,</w:t>
      </w:r>
      <w:r>
        <w:br/>
      </w:r>
      <w:r>
        <w:rPr>
          <w:color w:val="000000"/>
          <w:sz w:val="20"/>
        </w:rPr>
        <w:t>                (специальность по номенклатуре)</w:t>
      </w:r>
      <w:r>
        <w:br/>
      </w:r>
      <w:r>
        <w:rPr>
          <w:color w:val="000000"/>
          <w:sz w:val="20"/>
        </w:rPr>
        <w:t>      Приказ руководителя государственного органа, вынесшего решение</w:t>
      </w:r>
      <w:r>
        <w:br/>
      </w:r>
      <w:r>
        <w:rPr>
          <w:color w:val="000000"/>
          <w:sz w:val="20"/>
        </w:rPr>
        <w:t>о его выдаче от «___»_____________ 20___</w:t>
      </w:r>
      <w:r>
        <w:rPr>
          <w:color w:val="000000"/>
          <w:sz w:val="20"/>
        </w:rPr>
        <w:t>__ года №_____</w:t>
      </w:r>
      <w:r>
        <w:br/>
      </w:r>
      <w:r>
        <w:rPr>
          <w:color w:val="000000"/>
          <w:sz w:val="20"/>
        </w:rPr>
        <w:t>      Свидетельство действительно на</w:t>
      </w:r>
      <w:r>
        <w:br/>
      </w:r>
      <w:r>
        <w:rPr>
          <w:color w:val="000000"/>
          <w:sz w:val="20"/>
        </w:rPr>
        <w:t>      срок_______________________________________</w:t>
      </w:r>
      <w:r>
        <w:br/>
      </w:r>
      <w:r>
        <w:rPr>
          <w:color w:val="000000"/>
          <w:sz w:val="20"/>
        </w:rPr>
        <w:t>             (указать 5 лет или постоянно)</w:t>
      </w:r>
    </w:p>
    <w:p w:rsidR="003E64F9" w:rsidRDefault="00D56710">
      <w:pPr>
        <w:spacing w:after="0"/>
      </w:pPr>
      <w:r>
        <w:rPr>
          <w:color w:val="000000"/>
          <w:sz w:val="20"/>
        </w:rPr>
        <w:t>      Регистрационный №_______</w:t>
      </w:r>
    </w:p>
    <w:p w:rsidR="003E64F9" w:rsidRDefault="00D56710">
      <w:pPr>
        <w:spacing w:after="0"/>
      </w:pPr>
      <w:r>
        <w:rPr>
          <w:color w:val="000000"/>
          <w:sz w:val="20"/>
        </w:rPr>
        <w:t>      Дата выдачи «____» ___________ 20 ___ года.</w:t>
      </w:r>
    </w:p>
    <w:p w:rsidR="003E64F9" w:rsidRDefault="00D56710">
      <w:pPr>
        <w:spacing w:after="0"/>
      </w:pPr>
      <w:r>
        <w:rPr>
          <w:color w:val="000000"/>
          <w:sz w:val="20"/>
        </w:rPr>
        <w:t>      Подпись руководителя ___</w:t>
      </w:r>
      <w:r>
        <w:rPr>
          <w:color w:val="000000"/>
          <w:sz w:val="20"/>
        </w:rPr>
        <w:t>_________________   Ф.И.О (при наличии)</w:t>
      </w:r>
    </w:p>
    <w:p w:rsidR="003E64F9" w:rsidRDefault="00D56710">
      <w:pPr>
        <w:spacing w:after="0"/>
        <w:jc w:val="right"/>
      </w:pPr>
      <w:bookmarkStart w:id="12" w:name="z43"/>
      <w:r>
        <w:rPr>
          <w:color w:val="000000"/>
          <w:sz w:val="20"/>
        </w:rPr>
        <w:t xml:space="preserve">  Приложение 2         </w:t>
      </w:r>
      <w:r>
        <w:br/>
      </w:r>
      <w:r>
        <w:rPr>
          <w:color w:val="000000"/>
          <w:sz w:val="20"/>
        </w:rPr>
        <w:t xml:space="preserve"> к Правилам сроков выдачи    </w:t>
      </w:r>
      <w:r>
        <w:br/>
      </w:r>
      <w:r>
        <w:rPr>
          <w:color w:val="000000"/>
          <w:sz w:val="20"/>
        </w:rPr>
        <w:t xml:space="preserve"> и отзыва свидетельства     </w:t>
      </w:r>
      <w:r>
        <w:br/>
      </w:r>
      <w:r>
        <w:rPr>
          <w:color w:val="000000"/>
          <w:sz w:val="20"/>
        </w:rPr>
        <w:t xml:space="preserve"> о присвоении квалификационной  </w:t>
      </w:r>
      <w:r>
        <w:br/>
      </w:r>
      <w:r>
        <w:rPr>
          <w:color w:val="000000"/>
          <w:sz w:val="20"/>
        </w:rPr>
        <w:t>категории для специалистов в сфере</w:t>
      </w:r>
      <w:r>
        <w:br/>
      </w:r>
      <w:r>
        <w:rPr>
          <w:color w:val="000000"/>
          <w:sz w:val="20"/>
        </w:rPr>
        <w:t xml:space="preserve"> санитарно-эпидемиологического  </w:t>
      </w:r>
      <w:r>
        <w:br/>
      </w:r>
      <w:r>
        <w:rPr>
          <w:color w:val="000000"/>
          <w:sz w:val="20"/>
        </w:rPr>
        <w:t xml:space="preserve"> благополучия населения     </w:t>
      </w:r>
    </w:p>
    <w:bookmarkEnd w:id="12"/>
    <w:p w:rsidR="003E64F9" w:rsidRDefault="00D56710">
      <w:pPr>
        <w:spacing w:after="0"/>
        <w:jc w:val="right"/>
      </w:pPr>
      <w:r>
        <w:rPr>
          <w:color w:val="000000"/>
          <w:sz w:val="20"/>
        </w:rPr>
        <w:t>фор</w:t>
      </w:r>
      <w:r>
        <w:rPr>
          <w:color w:val="000000"/>
          <w:sz w:val="20"/>
        </w:rPr>
        <w:t xml:space="preserve">ма             </w:t>
      </w:r>
    </w:p>
    <w:p w:rsidR="003E64F9" w:rsidRDefault="00D56710">
      <w:pPr>
        <w:spacing w:after="0"/>
      </w:pPr>
      <w:r>
        <w:rPr>
          <w:color w:val="000000"/>
          <w:sz w:val="20"/>
        </w:rPr>
        <w:t>                               Руководителю _________________________</w:t>
      </w:r>
      <w:r>
        <w:br/>
      </w:r>
      <w:r>
        <w:rPr>
          <w:color w:val="000000"/>
          <w:sz w:val="20"/>
        </w:rPr>
        <w:t>                               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 (наименование государственного органа,</w:t>
      </w:r>
      <w:r>
        <w:br/>
      </w:r>
      <w:r>
        <w:rPr>
          <w:color w:val="000000"/>
          <w:sz w:val="20"/>
        </w:rPr>
        <w:t>                              </w:t>
      </w:r>
      <w:r>
        <w:rPr>
          <w:color w:val="000000"/>
          <w:sz w:val="20"/>
        </w:rPr>
        <w:t xml:space="preserve"> Ф.И.О. (при наличии) руководителя)</w:t>
      </w:r>
      <w:r>
        <w:br/>
      </w:r>
      <w:r>
        <w:rPr>
          <w:color w:val="000000"/>
          <w:sz w:val="20"/>
        </w:rPr>
        <w:t>                               от ___________________________________</w:t>
      </w:r>
      <w:r>
        <w:br/>
      </w:r>
      <w:r>
        <w:rPr>
          <w:color w:val="000000"/>
          <w:sz w:val="20"/>
        </w:rPr>
        <w:t>                               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 Ф.И.О. (при наличии) услугополучателя,</w:t>
      </w:r>
      <w:r>
        <w:br/>
      </w:r>
      <w:r>
        <w:rPr>
          <w:color w:val="000000"/>
          <w:sz w:val="20"/>
        </w:rPr>
        <w:t>          </w:t>
      </w:r>
      <w:r>
        <w:rPr>
          <w:color w:val="000000"/>
          <w:sz w:val="20"/>
        </w:rPr>
        <w:t>                     ИИН</w:t>
      </w:r>
      <w:r>
        <w:br/>
      </w:r>
      <w:r>
        <w:rPr>
          <w:color w:val="000000"/>
          <w:sz w:val="20"/>
        </w:rPr>
        <w:t>                               Адрес проживания, контактный телефон</w:t>
      </w:r>
      <w:r>
        <w:br/>
      </w:r>
      <w:r>
        <w:rPr>
          <w:color w:val="000000"/>
          <w:sz w:val="20"/>
        </w:rPr>
        <w:t>                               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 ______________________________________</w:t>
      </w:r>
    </w:p>
    <w:p w:rsidR="003E64F9" w:rsidRDefault="00D56710">
      <w:pPr>
        <w:spacing w:after="0"/>
      </w:pPr>
      <w:r>
        <w:rPr>
          <w:color w:val="000000"/>
          <w:sz w:val="20"/>
        </w:rPr>
        <w:t>                       </w:t>
      </w:r>
      <w:r>
        <w:rPr>
          <w:color w:val="000000"/>
          <w:sz w:val="20"/>
        </w:rPr>
        <w:t>      Заявление</w:t>
      </w:r>
    </w:p>
    <w:p w:rsidR="003E64F9" w:rsidRDefault="00D56710">
      <w:pPr>
        <w:spacing w:after="0"/>
      </w:pPr>
      <w:r>
        <w:rPr>
          <w:color w:val="000000"/>
          <w:sz w:val="20"/>
        </w:rPr>
        <w:t>      Прошу Вас допустить к квалификационному экзамену с присвоением</w:t>
      </w:r>
      <w:r>
        <w:br/>
      </w:r>
      <w:r>
        <w:rPr>
          <w:color w:val="000000"/>
          <w:sz w:val="20"/>
        </w:rPr>
        <w:t>______________________ квалификационной категории по специальности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 (наименование с</w:t>
      </w:r>
      <w:r>
        <w:rPr>
          <w:color w:val="000000"/>
          <w:sz w:val="20"/>
        </w:rPr>
        <w:t>пециальности)</w:t>
      </w:r>
      <w:r>
        <w:br/>
      </w:r>
      <w:r>
        <w:rPr>
          <w:color w:val="000000"/>
          <w:sz w:val="20"/>
        </w:rPr>
        <w:t>      Согласен на использования сведений, составляющих охраняемую</w:t>
      </w:r>
      <w:r>
        <w:br/>
      </w:r>
      <w:r>
        <w:rPr>
          <w:color w:val="000000"/>
          <w:sz w:val="20"/>
        </w:rPr>
        <w:t>законом тайну, содержащихся в информационных системах.</w:t>
      </w:r>
    </w:p>
    <w:p w:rsidR="003E64F9" w:rsidRDefault="00D56710">
      <w:pPr>
        <w:spacing w:after="0"/>
      </w:pPr>
      <w:r>
        <w:rPr>
          <w:color w:val="000000"/>
          <w:sz w:val="20"/>
        </w:rPr>
        <w:t>                                          ___________________________</w:t>
      </w:r>
      <w:r>
        <w:br/>
      </w:r>
      <w:r>
        <w:rPr>
          <w:color w:val="000000"/>
          <w:sz w:val="20"/>
        </w:rPr>
        <w:t xml:space="preserve">                                          (подпись </w:t>
      </w:r>
      <w:r>
        <w:rPr>
          <w:color w:val="000000"/>
          <w:sz w:val="20"/>
        </w:rPr>
        <w:t>услугополучателя)</w:t>
      </w:r>
    </w:p>
    <w:p w:rsidR="003E64F9" w:rsidRDefault="00D56710">
      <w:pPr>
        <w:spacing w:after="0"/>
      </w:pPr>
      <w:r>
        <w:rPr>
          <w:color w:val="000000"/>
          <w:sz w:val="20"/>
        </w:rPr>
        <w:t>                        «___»_____________20__ года (дата заполнения)</w:t>
      </w:r>
    </w:p>
    <w:p w:rsidR="003E64F9" w:rsidRDefault="00D56710">
      <w:pPr>
        <w:spacing w:after="0"/>
        <w:jc w:val="right"/>
      </w:pPr>
      <w:bookmarkStart w:id="13" w:name="z44"/>
      <w:r>
        <w:rPr>
          <w:color w:val="000000"/>
          <w:sz w:val="20"/>
        </w:rPr>
        <w:t xml:space="preserve">  Приложение 3         </w:t>
      </w:r>
      <w:r>
        <w:br/>
      </w:r>
      <w:r>
        <w:rPr>
          <w:color w:val="000000"/>
          <w:sz w:val="20"/>
        </w:rPr>
        <w:t xml:space="preserve"> к Правилам сроков выдачи    </w:t>
      </w:r>
      <w:r>
        <w:br/>
      </w:r>
      <w:r>
        <w:rPr>
          <w:color w:val="000000"/>
          <w:sz w:val="20"/>
        </w:rPr>
        <w:t xml:space="preserve"> и отзыва свидетельства     </w:t>
      </w:r>
      <w:r>
        <w:br/>
      </w:r>
      <w:r>
        <w:rPr>
          <w:color w:val="000000"/>
          <w:sz w:val="20"/>
        </w:rPr>
        <w:t xml:space="preserve"> о присвоении квалификационной  </w:t>
      </w:r>
      <w:r>
        <w:br/>
      </w:r>
      <w:r>
        <w:rPr>
          <w:color w:val="000000"/>
          <w:sz w:val="20"/>
        </w:rPr>
        <w:t>категории для специалистов в сфере</w:t>
      </w:r>
      <w:r>
        <w:br/>
      </w:r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 xml:space="preserve">санитарно-эпидемиологического  </w:t>
      </w:r>
      <w:r>
        <w:br/>
      </w:r>
      <w:r>
        <w:rPr>
          <w:color w:val="000000"/>
          <w:sz w:val="20"/>
        </w:rPr>
        <w:t xml:space="preserve"> благополучия населения     </w:t>
      </w:r>
    </w:p>
    <w:bookmarkEnd w:id="13"/>
    <w:p w:rsidR="003E64F9" w:rsidRDefault="00D56710">
      <w:pPr>
        <w:spacing w:after="0"/>
        <w:jc w:val="center"/>
      </w:pPr>
      <w:r>
        <w:rPr>
          <w:color w:val="000000"/>
          <w:sz w:val="20"/>
        </w:rPr>
        <w:t>Форма сведений</w:t>
      </w:r>
    </w:p>
    <w:p w:rsidR="003E64F9" w:rsidRDefault="00D56710">
      <w:pPr>
        <w:spacing w:after="0"/>
      </w:pPr>
      <w:r>
        <w:rPr>
          <w:color w:val="000000"/>
          <w:sz w:val="20"/>
        </w:rPr>
        <w:t>      1. Образование</w:t>
      </w:r>
      <w:r>
        <w:br/>
      </w:r>
      <w:r>
        <w:rPr>
          <w:color w:val="000000"/>
          <w:sz w:val="20"/>
        </w:rPr>
        <w:t xml:space="preserve">       2. Номер диплома </w:t>
      </w:r>
      <w:r>
        <w:br/>
      </w:r>
      <w:r>
        <w:rPr>
          <w:color w:val="000000"/>
          <w:sz w:val="20"/>
        </w:rPr>
        <w:t>      3. Серия диплома</w:t>
      </w:r>
      <w:r>
        <w:br/>
      </w:r>
      <w:r>
        <w:rPr>
          <w:color w:val="000000"/>
          <w:sz w:val="20"/>
        </w:rPr>
        <w:t>      4. Полное наименование организации образования</w:t>
      </w:r>
      <w:r>
        <w:br/>
      </w:r>
      <w:r>
        <w:rPr>
          <w:color w:val="000000"/>
          <w:sz w:val="20"/>
        </w:rPr>
        <w:t>      5. Год поступления</w:t>
      </w:r>
      <w:r>
        <w:br/>
      </w:r>
      <w:r>
        <w:rPr>
          <w:color w:val="000000"/>
          <w:sz w:val="20"/>
        </w:rPr>
        <w:t>      6. Год окончания</w:t>
      </w:r>
      <w:r>
        <w:br/>
      </w:r>
      <w:r>
        <w:rPr>
          <w:color w:val="000000"/>
          <w:sz w:val="20"/>
        </w:rPr>
        <w:t>      7. С</w:t>
      </w:r>
      <w:r>
        <w:rPr>
          <w:color w:val="000000"/>
          <w:sz w:val="20"/>
        </w:rPr>
        <w:t>пециальность по диплому</w:t>
      </w:r>
      <w:r>
        <w:br/>
      </w:r>
      <w:r>
        <w:rPr>
          <w:color w:val="000000"/>
          <w:sz w:val="20"/>
        </w:rPr>
        <w:t>      8. Квалификация по диплому</w:t>
      </w:r>
      <w:r>
        <w:br/>
      </w:r>
      <w:r>
        <w:rPr>
          <w:color w:val="000000"/>
          <w:sz w:val="20"/>
        </w:rPr>
        <w:t>      9. Нострификация диплома (при необходимости)</w:t>
      </w:r>
      <w:r>
        <w:br/>
      </w:r>
      <w:r>
        <w:rPr>
          <w:color w:val="000000"/>
          <w:sz w:val="20"/>
        </w:rPr>
        <w:t>      Сведения об удостоверении по переподготовке по заявляемой специальности</w:t>
      </w:r>
      <w:r>
        <w:br/>
      </w:r>
      <w:r>
        <w:rPr>
          <w:color w:val="000000"/>
          <w:sz w:val="20"/>
        </w:rPr>
        <w:t>      10. Номер удостоверения по переподготовке</w:t>
      </w:r>
      <w:r>
        <w:br/>
      </w:r>
      <w:r>
        <w:rPr>
          <w:color w:val="000000"/>
          <w:sz w:val="20"/>
        </w:rPr>
        <w:t>      11. Специальност</w:t>
      </w:r>
      <w:r>
        <w:rPr>
          <w:color w:val="000000"/>
          <w:sz w:val="20"/>
        </w:rPr>
        <w:t>ь переподготовки</w:t>
      </w:r>
      <w:r>
        <w:br/>
      </w:r>
      <w:r>
        <w:rPr>
          <w:color w:val="000000"/>
          <w:sz w:val="20"/>
        </w:rPr>
        <w:t>      12. Название обучающей организации</w:t>
      </w:r>
      <w:r>
        <w:br/>
      </w:r>
      <w:r>
        <w:rPr>
          <w:color w:val="000000"/>
          <w:sz w:val="20"/>
        </w:rPr>
        <w:t>      13. Объем обучения в часах</w:t>
      </w:r>
      <w:r>
        <w:br/>
      </w:r>
      <w:r>
        <w:rPr>
          <w:color w:val="000000"/>
          <w:sz w:val="20"/>
        </w:rPr>
        <w:t>      14. Начало обучения</w:t>
      </w:r>
      <w:r>
        <w:br/>
      </w:r>
      <w:r>
        <w:rPr>
          <w:color w:val="000000"/>
          <w:sz w:val="20"/>
        </w:rPr>
        <w:t>      15. Окончание обучения</w:t>
      </w:r>
      <w:r>
        <w:br/>
      </w:r>
      <w:r>
        <w:rPr>
          <w:color w:val="000000"/>
          <w:sz w:val="20"/>
        </w:rPr>
        <w:t>      Сведения действующего свидетельства</w:t>
      </w:r>
      <w:r>
        <w:br/>
      </w:r>
      <w:r>
        <w:rPr>
          <w:color w:val="000000"/>
          <w:sz w:val="20"/>
        </w:rPr>
        <w:t>      16. Дата выдачи</w:t>
      </w:r>
      <w:r>
        <w:br/>
      </w:r>
      <w:r>
        <w:rPr>
          <w:color w:val="000000"/>
          <w:sz w:val="20"/>
        </w:rPr>
        <w:t>      17. Номер НИКАД/регистрационный номер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18. Орган выдавший</w:t>
      </w:r>
      <w:r>
        <w:br/>
      </w:r>
      <w:r>
        <w:rPr>
          <w:color w:val="000000"/>
          <w:sz w:val="20"/>
        </w:rPr>
        <w:t>      19. Срок действия свидетельства</w:t>
      </w:r>
      <w:r>
        <w:br/>
      </w:r>
      <w:r>
        <w:rPr>
          <w:color w:val="000000"/>
          <w:sz w:val="20"/>
        </w:rPr>
        <w:t>      20. Специальность</w:t>
      </w:r>
      <w:r>
        <w:br/>
      </w:r>
      <w:r>
        <w:rPr>
          <w:color w:val="000000"/>
          <w:sz w:val="20"/>
        </w:rPr>
        <w:t>      21. Квалификационная категория</w:t>
      </w:r>
      <w:r>
        <w:br/>
      </w:r>
      <w:r>
        <w:rPr>
          <w:color w:val="000000"/>
          <w:sz w:val="20"/>
        </w:rPr>
        <w:t>      Сведения о настоящем месте работы</w:t>
      </w:r>
      <w:r>
        <w:br/>
      </w:r>
      <w:r>
        <w:rPr>
          <w:color w:val="000000"/>
          <w:sz w:val="20"/>
        </w:rPr>
        <w:t>      22. Стаж работы по заявляемой специальности</w:t>
      </w:r>
      <w:r>
        <w:br/>
      </w:r>
      <w:r>
        <w:rPr>
          <w:color w:val="000000"/>
          <w:sz w:val="20"/>
        </w:rPr>
        <w:t>      23. Общий медицинский стаж</w:t>
      </w:r>
      <w:r>
        <w:br/>
      </w:r>
      <w:r>
        <w:rPr>
          <w:color w:val="000000"/>
          <w:sz w:val="20"/>
        </w:rPr>
        <w:t>      24. М</w:t>
      </w:r>
      <w:r>
        <w:rPr>
          <w:color w:val="000000"/>
          <w:sz w:val="20"/>
        </w:rPr>
        <w:t>есто работы в настоящее время</w:t>
      </w:r>
      <w:r>
        <w:br/>
      </w:r>
      <w:r>
        <w:rPr>
          <w:color w:val="000000"/>
          <w:sz w:val="20"/>
        </w:rPr>
        <w:t>      25. Занимаемая должность</w:t>
      </w:r>
      <w:r>
        <w:br/>
      </w:r>
      <w:r>
        <w:rPr>
          <w:color w:val="000000"/>
          <w:sz w:val="20"/>
        </w:rPr>
        <w:t>      Трудовая деятельность по заявляемой специальности: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62"/>
        <w:gridCol w:w="1767"/>
        <w:gridCol w:w="1546"/>
        <w:gridCol w:w="1767"/>
        <w:gridCol w:w="1602"/>
        <w:gridCol w:w="1518"/>
      </w:tblGrid>
      <w:tr w:rsidR="003E64F9">
        <w:trPr>
          <w:trHeight w:val="30"/>
          <w:tblCellSpacing w:w="0" w:type="auto"/>
        </w:trPr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приема</w:t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увольнения</w:t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приказа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издания приказа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</w:tr>
    </w:tbl>
    <w:p w:rsidR="003E64F9" w:rsidRDefault="00D56710">
      <w:pPr>
        <w:spacing w:after="0"/>
      </w:pPr>
      <w:r>
        <w:rPr>
          <w:color w:val="000000"/>
          <w:sz w:val="20"/>
        </w:rPr>
        <w:t xml:space="preserve">      Информация </w:t>
      </w:r>
      <w:r>
        <w:rPr>
          <w:color w:val="000000"/>
          <w:sz w:val="20"/>
        </w:rPr>
        <w:t>об участии претендента в мероприятиях, способствующих непрерывному профессиональному развитию по заявляемой специальности</w:t>
      </w:r>
      <w:r>
        <w:br/>
      </w:r>
      <w:r>
        <w:rPr>
          <w:color w:val="000000"/>
          <w:sz w:val="20"/>
        </w:rPr>
        <w:t>      26. Общее количество зачетных единиц, накопленных за последние 5 лет (основных и дополнительных зачетных единиц)</w:t>
      </w:r>
      <w:r>
        <w:br/>
      </w:r>
      <w:r>
        <w:rPr>
          <w:color w:val="000000"/>
          <w:sz w:val="20"/>
        </w:rPr>
        <w:t>      27. Колич</w:t>
      </w:r>
      <w:r>
        <w:rPr>
          <w:color w:val="000000"/>
          <w:sz w:val="20"/>
        </w:rPr>
        <w:t>ество основных зачетных единиц, накопленных за последние 5 лет по заявляемой специальности:</w:t>
      </w:r>
      <w:r>
        <w:br/>
      </w:r>
      <w:r>
        <w:rPr>
          <w:color w:val="000000"/>
          <w:sz w:val="20"/>
        </w:rPr>
        <w:t>      1) сведения о свидетельстве повышения квалификации по заявляемой специальности</w:t>
      </w:r>
      <w:r>
        <w:br/>
      </w:r>
      <w:r>
        <w:rPr>
          <w:color w:val="000000"/>
          <w:sz w:val="20"/>
        </w:rPr>
        <w:t>      2) номер свидетельства о повышении квалификации</w:t>
      </w:r>
      <w:r>
        <w:br/>
      </w:r>
      <w:r>
        <w:rPr>
          <w:color w:val="000000"/>
          <w:sz w:val="20"/>
        </w:rPr>
        <w:t>      3) наименование цик</w:t>
      </w:r>
      <w:r>
        <w:rPr>
          <w:color w:val="000000"/>
          <w:sz w:val="20"/>
        </w:rPr>
        <w:t>ла</w:t>
      </w:r>
      <w:r>
        <w:br/>
      </w:r>
      <w:r>
        <w:rPr>
          <w:color w:val="000000"/>
          <w:sz w:val="20"/>
        </w:rPr>
        <w:t>      4) название обучающей организации</w:t>
      </w:r>
      <w:r>
        <w:br/>
      </w:r>
      <w:r>
        <w:rPr>
          <w:color w:val="000000"/>
          <w:sz w:val="20"/>
        </w:rPr>
        <w:t>      5) начало обучения</w:t>
      </w:r>
      <w:r>
        <w:br/>
      </w:r>
      <w:r>
        <w:rPr>
          <w:color w:val="000000"/>
          <w:sz w:val="20"/>
        </w:rPr>
        <w:t xml:space="preserve">       6) окончание обучения </w:t>
      </w:r>
      <w:r>
        <w:br/>
      </w:r>
      <w:r>
        <w:rPr>
          <w:color w:val="000000"/>
          <w:sz w:val="20"/>
        </w:rPr>
        <w:lastRenderedPageBreak/>
        <w:t xml:space="preserve">       7) объем обучения в часах </w:t>
      </w:r>
      <w:r>
        <w:br/>
      </w:r>
      <w:r>
        <w:rPr>
          <w:color w:val="000000"/>
          <w:sz w:val="20"/>
        </w:rPr>
        <w:t>      28. Количество дополнительных зачетных единиц, накопленных за последние 5 лет по специальности:</w:t>
      </w:r>
      <w:r>
        <w:br/>
      </w:r>
      <w:r>
        <w:rPr>
          <w:color w:val="000000"/>
          <w:sz w:val="20"/>
        </w:rPr>
        <w:t>      сведения о докум</w:t>
      </w:r>
      <w:r>
        <w:rPr>
          <w:color w:val="000000"/>
          <w:sz w:val="20"/>
        </w:rPr>
        <w:t>енте, свидетельствующем о прохождении мероприятий по заявляемой специальности в соответствии системой пересчета зачетных единиц при присвоении категории для специалистов с высшим и со средним медицинским образованием, утверждаемом уполномоченным государств</w:t>
      </w:r>
      <w:r>
        <w:rPr>
          <w:color w:val="000000"/>
          <w:sz w:val="20"/>
        </w:rPr>
        <w:t>енным органом (перечислить все мероприятия, наименование темы обучения, название обучающей организации, начало обучения, окончание обучения, объем обучения в часах или зачетных единицах)</w:t>
      </w:r>
      <w:r>
        <w:br/>
      </w:r>
      <w:r>
        <w:rPr>
          <w:color w:val="000000"/>
          <w:sz w:val="20"/>
        </w:rPr>
        <w:t>      Отчет претендента за последние 2 года по заявляемой специальнос</w:t>
      </w:r>
      <w:r>
        <w:rPr>
          <w:color w:val="000000"/>
          <w:sz w:val="20"/>
        </w:rPr>
        <w:t>ти, согласно данным первичной учетной документации с указанием статистических показателей (показатели по усмотрению претендента, наиболее значимые для данной специальности, с кратким аналитическим обзором показателей. Текстовой отчет объемом не более 1 фай</w:t>
      </w:r>
      <w:r>
        <w:rPr>
          <w:color w:val="000000"/>
          <w:sz w:val="20"/>
        </w:rPr>
        <w:t>ла)</w:t>
      </w:r>
      <w:r>
        <w:br/>
      </w:r>
      <w:r>
        <w:rPr>
          <w:color w:val="000000"/>
          <w:sz w:val="20"/>
        </w:rPr>
        <w:t>      Статистические показатели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93"/>
        <w:gridCol w:w="2379"/>
        <w:gridCol w:w="2090"/>
      </w:tblGrid>
      <w:tr w:rsidR="003E64F9">
        <w:trPr>
          <w:trHeight w:val="30"/>
          <w:tblCellSpacing w:w="0" w:type="auto"/>
        </w:trPr>
        <w:tc>
          <w:tcPr>
            <w:tcW w:w="7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(объема, индикаторов качества и эффективности)</w:t>
            </w:r>
          </w:p>
        </w:tc>
        <w:tc>
          <w:tcPr>
            <w:tcW w:w="3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3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3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3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</w:tr>
    </w:tbl>
    <w:p w:rsidR="003E64F9" w:rsidRDefault="00D56710">
      <w:pPr>
        <w:spacing w:after="0"/>
      </w:pPr>
      <w:r>
        <w:rPr>
          <w:color w:val="000000"/>
          <w:sz w:val="20"/>
        </w:rPr>
        <w:t>      Сведения о дисциплинарных, административных взысканиях, поощрениях (за последние 5 лет)</w:t>
      </w:r>
      <w:r>
        <w:br/>
      </w:r>
      <w:r>
        <w:rPr>
          <w:color w:val="000000"/>
          <w:sz w:val="20"/>
        </w:rPr>
        <w:t xml:space="preserve">      29. Дисциплинарные </w:t>
      </w:r>
      <w:r>
        <w:rPr>
          <w:color w:val="000000"/>
          <w:sz w:val="20"/>
        </w:rPr>
        <w:t>взыскания:</w:t>
      </w:r>
      <w:r>
        <w:br/>
      </w:r>
      <w:r>
        <w:rPr>
          <w:color w:val="000000"/>
          <w:sz w:val="20"/>
        </w:rPr>
        <w:t>      1) замечание</w:t>
      </w:r>
      <w:r>
        <w:br/>
      </w:r>
      <w:r>
        <w:rPr>
          <w:color w:val="000000"/>
          <w:sz w:val="20"/>
        </w:rPr>
        <w:t>      2) выговор</w:t>
      </w:r>
      <w:r>
        <w:br/>
      </w:r>
      <w:r>
        <w:rPr>
          <w:color w:val="000000"/>
          <w:sz w:val="20"/>
        </w:rPr>
        <w:t>      3) строгий выговор</w:t>
      </w:r>
      <w:r>
        <w:br/>
      </w:r>
      <w:r>
        <w:rPr>
          <w:color w:val="000000"/>
          <w:sz w:val="20"/>
        </w:rPr>
        <w:t>      4) расторжение трудового договора</w:t>
      </w:r>
      <w:r>
        <w:br/>
      </w:r>
      <w:r>
        <w:rPr>
          <w:color w:val="000000"/>
          <w:sz w:val="20"/>
        </w:rPr>
        <w:t>      30. Административные взыскания, предусмотренные Кодексом об административных правонарушениях Республики Казахстан (с указанием статьи)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31. Поощрения</w:t>
      </w:r>
    </w:p>
    <w:p w:rsidR="003E64F9" w:rsidRDefault="00D56710">
      <w:pPr>
        <w:spacing w:after="0"/>
        <w:jc w:val="right"/>
      </w:pPr>
      <w:bookmarkStart w:id="14" w:name="z45"/>
      <w:r>
        <w:rPr>
          <w:color w:val="000000"/>
          <w:sz w:val="20"/>
        </w:rPr>
        <w:t xml:space="preserve">  Приложение 4         </w:t>
      </w:r>
      <w:r>
        <w:br/>
      </w:r>
      <w:r>
        <w:rPr>
          <w:color w:val="000000"/>
          <w:sz w:val="20"/>
        </w:rPr>
        <w:t xml:space="preserve"> к Правилам сроков выдачи    </w:t>
      </w:r>
      <w:r>
        <w:br/>
      </w:r>
      <w:r>
        <w:rPr>
          <w:color w:val="000000"/>
          <w:sz w:val="20"/>
        </w:rPr>
        <w:t xml:space="preserve"> и отзыва свидетельства     </w:t>
      </w:r>
      <w:r>
        <w:br/>
      </w:r>
      <w:r>
        <w:rPr>
          <w:color w:val="000000"/>
          <w:sz w:val="20"/>
        </w:rPr>
        <w:t xml:space="preserve"> о присвоении квалификационной  </w:t>
      </w:r>
      <w:r>
        <w:br/>
      </w:r>
      <w:r>
        <w:rPr>
          <w:color w:val="000000"/>
          <w:sz w:val="20"/>
        </w:rPr>
        <w:t>категории для специалистов в сфере</w:t>
      </w:r>
      <w:r>
        <w:br/>
      </w:r>
      <w:r>
        <w:rPr>
          <w:color w:val="000000"/>
          <w:sz w:val="20"/>
        </w:rPr>
        <w:t xml:space="preserve"> санитарно-эпидемиологического  </w:t>
      </w:r>
      <w:r>
        <w:br/>
      </w:r>
      <w:r>
        <w:rPr>
          <w:color w:val="000000"/>
          <w:sz w:val="20"/>
        </w:rPr>
        <w:t xml:space="preserve"> благополучия населения     </w:t>
      </w:r>
    </w:p>
    <w:bookmarkEnd w:id="14"/>
    <w:p w:rsidR="003E64F9" w:rsidRDefault="00D56710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3E64F9" w:rsidRDefault="00D56710">
      <w:pPr>
        <w:spacing w:after="0"/>
      </w:pPr>
      <w:r>
        <w:rPr>
          <w:color w:val="000000"/>
          <w:sz w:val="20"/>
        </w:rPr>
        <w:t>                               Руководителю _________________________</w:t>
      </w:r>
      <w:r>
        <w:br/>
      </w:r>
      <w:r>
        <w:rPr>
          <w:color w:val="000000"/>
          <w:sz w:val="20"/>
        </w:rPr>
        <w:t>                               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 (наименование государственного органа,</w:t>
      </w:r>
      <w:r>
        <w:br/>
      </w:r>
      <w:r>
        <w:rPr>
          <w:color w:val="000000"/>
          <w:sz w:val="20"/>
        </w:rPr>
        <w:t>                               Ф.И.О. (при нал</w:t>
      </w:r>
      <w:r>
        <w:rPr>
          <w:color w:val="000000"/>
          <w:sz w:val="20"/>
        </w:rPr>
        <w:t>ичии) руководителя)</w:t>
      </w:r>
      <w:r>
        <w:br/>
      </w:r>
      <w:r>
        <w:rPr>
          <w:color w:val="000000"/>
          <w:sz w:val="20"/>
        </w:rPr>
        <w:t>                               от ___________________________________</w:t>
      </w:r>
      <w:r>
        <w:br/>
      </w:r>
      <w:r>
        <w:rPr>
          <w:color w:val="000000"/>
          <w:sz w:val="20"/>
        </w:rPr>
        <w:t>                               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 Ф.И.О. (при наличии) услугополучателя,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>
        <w:rPr>
          <w:color w:val="000000"/>
          <w:sz w:val="20"/>
        </w:rPr>
        <w:t xml:space="preserve">      ИИН </w:t>
      </w:r>
      <w:r>
        <w:br/>
      </w:r>
      <w:r>
        <w:rPr>
          <w:color w:val="000000"/>
          <w:sz w:val="20"/>
        </w:rPr>
        <w:t>                               Адрес проживания, контактный телефон</w:t>
      </w:r>
      <w:r>
        <w:br/>
      </w:r>
      <w:r>
        <w:rPr>
          <w:color w:val="000000"/>
          <w:sz w:val="20"/>
        </w:rPr>
        <w:lastRenderedPageBreak/>
        <w:t>                               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 ______________________________________</w:t>
      </w:r>
    </w:p>
    <w:p w:rsidR="003E64F9" w:rsidRDefault="00D56710">
      <w:pPr>
        <w:spacing w:after="0"/>
      </w:pPr>
      <w:r>
        <w:rPr>
          <w:color w:val="000000"/>
          <w:sz w:val="20"/>
        </w:rPr>
        <w:t>                             </w:t>
      </w:r>
      <w:r>
        <w:rPr>
          <w:b/>
          <w:color w:val="000000"/>
          <w:sz w:val="20"/>
        </w:rPr>
        <w:t>ЗАЯВЛЕНИ</w:t>
      </w:r>
      <w:r>
        <w:rPr>
          <w:b/>
          <w:color w:val="000000"/>
          <w:sz w:val="20"/>
        </w:rPr>
        <w:t>Е</w:t>
      </w:r>
    </w:p>
    <w:p w:rsidR="003E64F9" w:rsidRDefault="00D56710">
      <w:pPr>
        <w:spacing w:after="0"/>
      </w:pPr>
      <w:r>
        <w:rPr>
          <w:color w:val="000000"/>
          <w:sz w:val="20"/>
        </w:rPr>
        <w:t>      Прошу Вас выдать бессрочное свидетельство о присвоении</w:t>
      </w:r>
      <w:r>
        <w:br/>
      </w:r>
      <w:r>
        <w:rPr>
          <w:color w:val="000000"/>
          <w:sz w:val="20"/>
        </w:rPr>
        <w:t>__________ квалификационной категории по специальности ____________</w:t>
      </w:r>
      <w:r>
        <w:br/>
      </w:r>
      <w:r>
        <w:rPr>
          <w:color w:val="000000"/>
          <w:sz w:val="20"/>
        </w:rPr>
        <w:t>(первой, высшей)                        (наименование специальности)</w:t>
      </w:r>
      <w:r>
        <w:br/>
      </w:r>
      <w:r>
        <w:rPr>
          <w:color w:val="000000"/>
          <w:sz w:val="20"/>
        </w:rPr>
        <w:t>      1) Свидетельство № ___, от «___»________ _____ год</w:t>
      </w:r>
      <w:r>
        <w:rPr>
          <w:color w:val="000000"/>
          <w:sz w:val="20"/>
        </w:rPr>
        <w:t>а по</w:t>
      </w:r>
      <w:r>
        <w:br/>
      </w:r>
      <w:r>
        <w:rPr>
          <w:color w:val="000000"/>
          <w:sz w:val="20"/>
        </w:rPr>
        <w:t>      специальности___________________________________________</w:t>
      </w:r>
      <w:r>
        <w:br/>
      </w:r>
      <w:r>
        <w:rPr>
          <w:color w:val="000000"/>
          <w:sz w:val="20"/>
        </w:rPr>
        <w:t>      2) Свидетельство № ___, от «___»________ _____ года по</w:t>
      </w:r>
      <w:r>
        <w:br/>
      </w:r>
      <w:r>
        <w:rPr>
          <w:color w:val="000000"/>
          <w:sz w:val="20"/>
        </w:rPr>
        <w:t>      специальности___________________________________________</w:t>
      </w:r>
      <w:r>
        <w:br/>
      </w:r>
      <w:r>
        <w:rPr>
          <w:color w:val="000000"/>
          <w:sz w:val="20"/>
        </w:rPr>
        <w:t>      3) Свидетельство № ___, от «___»________ _____ года по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специальности___________________________________________</w:t>
      </w:r>
      <w:r>
        <w:br/>
      </w:r>
      <w:r>
        <w:rPr>
          <w:color w:val="000000"/>
          <w:sz w:val="20"/>
        </w:rPr>
        <w:t>      Согласен на использование сведений, составляющих охраняемую</w:t>
      </w:r>
      <w:r>
        <w:br/>
      </w:r>
      <w:r>
        <w:rPr>
          <w:color w:val="000000"/>
          <w:sz w:val="20"/>
        </w:rPr>
        <w:t>законом тайну, содержащихся в информационных системах.</w:t>
      </w:r>
    </w:p>
    <w:p w:rsidR="003E64F9" w:rsidRDefault="00D56710">
      <w:pPr>
        <w:spacing w:after="0"/>
      </w:pPr>
      <w:r>
        <w:rPr>
          <w:color w:val="000000"/>
          <w:sz w:val="20"/>
        </w:rPr>
        <w:t>                                            _________________________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                                     (подпись услугополучателя)</w:t>
      </w:r>
    </w:p>
    <w:p w:rsidR="003E64F9" w:rsidRDefault="00D56710">
      <w:pPr>
        <w:spacing w:after="0"/>
      </w:pPr>
      <w:r>
        <w:rPr>
          <w:color w:val="000000"/>
          <w:sz w:val="20"/>
        </w:rPr>
        <w:t>                         «___»_____________20__года (дата заполнения)</w:t>
      </w:r>
    </w:p>
    <w:p w:rsidR="003E64F9" w:rsidRDefault="00D56710">
      <w:pPr>
        <w:spacing w:after="0"/>
        <w:jc w:val="right"/>
      </w:pPr>
      <w:bookmarkStart w:id="15" w:name="z46"/>
      <w:r>
        <w:rPr>
          <w:color w:val="000000"/>
          <w:sz w:val="20"/>
        </w:rPr>
        <w:t xml:space="preserve">  Приложение 5         </w:t>
      </w:r>
      <w:r>
        <w:br/>
      </w:r>
      <w:r>
        <w:rPr>
          <w:color w:val="000000"/>
          <w:sz w:val="20"/>
        </w:rPr>
        <w:t xml:space="preserve"> к Правилам сроков выдачи    </w:t>
      </w:r>
      <w:r>
        <w:br/>
      </w:r>
      <w:r>
        <w:rPr>
          <w:color w:val="000000"/>
          <w:sz w:val="20"/>
        </w:rPr>
        <w:t xml:space="preserve"> и отзыва свидетельства     </w:t>
      </w:r>
      <w:r>
        <w:br/>
      </w:r>
      <w:r>
        <w:rPr>
          <w:color w:val="000000"/>
          <w:sz w:val="20"/>
        </w:rPr>
        <w:t xml:space="preserve"> о присвоении квалификационной  </w:t>
      </w:r>
      <w:r>
        <w:br/>
      </w:r>
      <w:r>
        <w:rPr>
          <w:color w:val="000000"/>
          <w:sz w:val="20"/>
        </w:rPr>
        <w:t>катег</w:t>
      </w:r>
      <w:r>
        <w:rPr>
          <w:color w:val="000000"/>
          <w:sz w:val="20"/>
        </w:rPr>
        <w:t>ории для специалистов в сфере</w:t>
      </w:r>
      <w:r>
        <w:br/>
      </w:r>
      <w:r>
        <w:rPr>
          <w:color w:val="000000"/>
          <w:sz w:val="20"/>
        </w:rPr>
        <w:t xml:space="preserve"> санитарно-эпидемиологического  </w:t>
      </w:r>
      <w:r>
        <w:br/>
      </w:r>
      <w:r>
        <w:rPr>
          <w:color w:val="000000"/>
          <w:sz w:val="20"/>
        </w:rPr>
        <w:t xml:space="preserve"> благополучия населения     </w:t>
      </w:r>
    </w:p>
    <w:bookmarkEnd w:id="15"/>
    <w:p w:rsidR="003E64F9" w:rsidRDefault="00D56710">
      <w:pPr>
        <w:spacing w:after="0"/>
        <w:jc w:val="center"/>
      </w:pPr>
      <w:r>
        <w:rPr>
          <w:color w:val="000000"/>
          <w:sz w:val="20"/>
        </w:rPr>
        <w:t>Форма сведений</w:t>
      </w:r>
    </w:p>
    <w:p w:rsidR="003E64F9" w:rsidRDefault="00D56710">
      <w:pPr>
        <w:spacing w:after="0"/>
      </w:pPr>
      <w:r>
        <w:rPr>
          <w:color w:val="000000"/>
          <w:sz w:val="20"/>
        </w:rPr>
        <w:t>      Сведения о трех ранее полученных свидетельств:</w:t>
      </w:r>
      <w:r>
        <w:br/>
      </w:r>
      <w:r>
        <w:rPr>
          <w:color w:val="000000"/>
          <w:sz w:val="20"/>
        </w:rPr>
        <w:t>      Свидетельство № 1</w:t>
      </w:r>
      <w:r>
        <w:br/>
      </w:r>
      <w:r>
        <w:rPr>
          <w:color w:val="000000"/>
          <w:sz w:val="20"/>
        </w:rPr>
        <w:t>      1. Дата выдачи</w:t>
      </w:r>
      <w:r>
        <w:br/>
      </w:r>
      <w:r>
        <w:rPr>
          <w:color w:val="000000"/>
          <w:sz w:val="20"/>
        </w:rPr>
        <w:t>      2. Номер НИКАД/регистрационный номер</w:t>
      </w:r>
      <w:r>
        <w:br/>
      </w:r>
      <w:r>
        <w:rPr>
          <w:color w:val="000000"/>
          <w:sz w:val="20"/>
        </w:rPr>
        <w:t>      3.</w:t>
      </w:r>
      <w:r>
        <w:rPr>
          <w:color w:val="000000"/>
          <w:sz w:val="20"/>
        </w:rPr>
        <w:t xml:space="preserve"> Орган выдавший</w:t>
      </w:r>
      <w:r>
        <w:br/>
      </w:r>
      <w:r>
        <w:rPr>
          <w:color w:val="000000"/>
          <w:sz w:val="20"/>
        </w:rPr>
        <w:t>      4. Срок действия свидетельства</w:t>
      </w:r>
      <w:r>
        <w:br/>
      </w:r>
      <w:r>
        <w:rPr>
          <w:color w:val="000000"/>
          <w:sz w:val="20"/>
        </w:rPr>
        <w:t>      5. Специальность</w:t>
      </w:r>
      <w:r>
        <w:br/>
      </w:r>
      <w:r>
        <w:rPr>
          <w:color w:val="000000"/>
          <w:sz w:val="20"/>
        </w:rPr>
        <w:t>      6. Квалификационная категория</w:t>
      </w:r>
      <w:r>
        <w:br/>
      </w:r>
      <w:r>
        <w:rPr>
          <w:color w:val="000000"/>
          <w:sz w:val="20"/>
        </w:rPr>
        <w:t>      Свидетельство № 2</w:t>
      </w:r>
      <w:r>
        <w:br/>
      </w:r>
      <w:r>
        <w:rPr>
          <w:color w:val="000000"/>
          <w:sz w:val="20"/>
        </w:rPr>
        <w:t>      7. Дата выдачи</w:t>
      </w:r>
      <w:r>
        <w:br/>
      </w:r>
      <w:r>
        <w:rPr>
          <w:color w:val="000000"/>
          <w:sz w:val="20"/>
        </w:rPr>
        <w:t>      8. Номер НИКАД/регистрационный номер</w:t>
      </w:r>
      <w:r>
        <w:br/>
      </w:r>
      <w:r>
        <w:rPr>
          <w:color w:val="000000"/>
          <w:sz w:val="20"/>
        </w:rPr>
        <w:t>      9. Орган выдавший</w:t>
      </w:r>
      <w:r>
        <w:br/>
      </w:r>
      <w:r>
        <w:rPr>
          <w:color w:val="000000"/>
          <w:sz w:val="20"/>
        </w:rPr>
        <w:t xml:space="preserve">      10. Срок действия </w:t>
      </w:r>
      <w:r>
        <w:rPr>
          <w:color w:val="000000"/>
          <w:sz w:val="20"/>
        </w:rPr>
        <w:t>свидетельства</w:t>
      </w:r>
      <w:r>
        <w:br/>
      </w:r>
      <w:r>
        <w:rPr>
          <w:color w:val="000000"/>
          <w:sz w:val="20"/>
        </w:rPr>
        <w:t>      11. Специальность</w:t>
      </w:r>
      <w:r>
        <w:br/>
      </w:r>
      <w:r>
        <w:rPr>
          <w:color w:val="000000"/>
          <w:sz w:val="20"/>
        </w:rPr>
        <w:t>      12. Квалификационная категория</w:t>
      </w:r>
      <w:r>
        <w:br/>
      </w:r>
      <w:r>
        <w:rPr>
          <w:color w:val="000000"/>
          <w:sz w:val="20"/>
        </w:rPr>
        <w:t>      Свидетельство № 3</w:t>
      </w:r>
      <w:r>
        <w:br/>
      </w:r>
      <w:r>
        <w:rPr>
          <w:color w:val="000000"/>
          <w:sz w:val="20"/>
        </w:rPr>
        <w:t>      13. Дата выдачи</w:t>
      </w:r>
      <w:r>
        <w:br/>
      </w:r>
      <w:r>
        <w:rPr>
          <w:color w:val="000000"/>
          <w:sz w:val="20"/>
        </w:rPr>
        <w:t>      14. Номер НИКАД/регистрационный номер</w:t>
      </w:r>
      <w:r>
        <w:br/>
      </w:r>
      <w:r>
        <w:rPr>
          <w:color w:val="000000"/>
          <w:sz w:val="20"/>
        </w:rPr>
        <w:t>      15. Орган выдавший</w:t>
      </w:r>
      <w:r>
        <w:br/>
      </w:r>
      <w:r>
        <w:rPr>
          <w:color w:val="000000"/>
          <w:sz w:val="20"/>
        </w:rPr>
        <w:t>      16. Срок действия свидетельства</w:t>
      </w:r>
      <w:r>
        <w:br/>
      </w:r>
      <w:r>
        <w:rPr>
          <w:color w:val="000000"/>
          <w:sz w:val="20"/>
        </w:rPr>
        <w:t>      17. Специальность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18. Квалификационная категория</w:t>
      </w:r>
      <w:r>
        <w:br/>
      </w:r>
      <w:r>
        <w:rPr>
          <w:color w:val="000000"/>
          <w:sz w:val="20"/>
        </w:rPr>
        <w:t>      Информация об участии претендента в мероприятиях, способствующих непрерывному профессиональному развитию:</w:t>
      </w:r>
      <w:r>
        <w:br/>
      </w:r>
      <w:r>
        <w:rPr>
          <w:color w:val="000000"/>
          <w:sz w:val="20"/>
        </w:rPr>
        <w:t xml:space="preserve">      19. Общее количество зачетных единиц, накопленных за последние 5 лет (основных и дополнительных зачетных </w:t>
      </w:r>
      <w:r>
        <w:rPr>
          <w:color w:val="000000"/>
          <w:sz w:val="20"/>
        </w:rPr>
        <w:t>единиц)</w:t>
      </w:r>
      <w:r>
        <w:br/>
      </w:r>
      <w:r>
        <w:rPr>
          <w:color w:val="000000"/>
          <w:sz w:val="20"/>
        </w:rPr>
        <w:lastRenderedPageBreak/>
        <w:t>      20. Количество основных зачетных единиц, накопленных за последние 5 лет:</w:t>
      </w:r>
      <w:r>
        <w:br/>
      </w:r>
      <w:r>
        <w:rPr>
          <w:color w:val="000000"/>
          <w:sz w:val="20"/>
        </w:rPr>
        <w:t xml:space="preserve">       1) сведения о свидетельстве повышения квалификации </w:t>
      </w:r>
      <w:r>
        <w:br/>
      </w:r>
      <w:r>
        <w:rPr>
          <w:color w:val="000000"/>
          <w:sz w:val="20"/>
        </w:rPr>
        <w:t xml:space="preserve">       2) номер свидетельства о повышении квалификации по заявляемой специальности </w:t>
      </w:r>
      <w:r>
        <w:br/>
      </w:r>
      <w:r>
        <w:rPr>
          <w:color w:val="000000"/>
          <w:sz w:val="20"/>
        </w:rPr>
        <w:t xml:space="preserve">       3) наименование цик</w:t>
      </w:r>
      <w:r>
        <w:rPr>
          <w:color w:val="000000"/>
          <w:sz w:val="20"/>
        </w:rPr>
        <w:t xml:space="preserve">ла </w:t>
      </w:r>
      <w:r>
        <w:br/>
      </w:r>
      <w:r>
        <w:rPr>
          <w:color w:val="000000"/>
          <w:sz w:val="20"/>
        </w:rPr>
        <w:t xml:space="preserve">       4) название обучающей организации </w:t>
      </w:r>
      <w:r>
        <w:br/>
      </w:r>
      <w:r>
        <w:rPr>
          <w:color w:val="000000"/>
          <w:sz w:val="20"/>
        </w:rPr>
        <w:t xml:space="preserve">       5) начало обучения </w:t>
      </w:r>
      <w:r>
        <w:br/>
      </w:r>
      <w:r>
        <w:rPr>
          <w:color w:val="000000"/>
          <w:sz w:val="20"/>
        </w:rPr>
        <w:t xml:space="preserve">       6) окончание обучения </w:t>
      </w:r>
      <w:r>
        <w:br/>
      </w:r>
      <w:r>
        <w:rPr>
          <w:color w:val="000000"/>
          <w:sz w:val="20"/>
        </w:rPr>
        <w:t xml:space="preserve">       7) объем обучения в часах </w:t>
      </w:r>
      <w:r>
        <w:br/>
      </w:r>
      <w:r>
        <w:rPr>
          <w:color w:val="000000"/>
          <w:sz w:val="20"/>
        </w:rPr>
        <w:t>      21. Количество дополнительных зачетных единиц, накопленных за последние 5 лет:</w:t>
      </w:r>
      <w:r>
        <w:br/>
      </w:r>
      <w:r>
        <w:rPr>
          <w:color w:val="000000"/>
          <w:sz w:val="20"/>
        </w:rPr>
        <w:t>      сведения о документе, свидет</w:t>
      </w:r>
      <w:r>
        <w:rPr>
          <w:color w:val="000000"/>
          <w:sz w:val="20"/>
        </w:rPr>
        <w:t>ельствующем о прохождении мероприятий по заявляемой специальности в соответствии системой пересчета зачетных единиц при присвоении категории для специалистов с высшим и со средним медицинским образованием, утверждаемом уполномоченным государственным органо</w:t>
      </w:r>
      <w:r>
        <w:rPr>
          <w:color w:val="000000"/>
          <w:sz w:val="20"/>
        </w:rPr>
        <w:t>м (перечислить все мероприятия, наименование темы обучения, название обучающей организации, начало обучения, окончание обучения, объем обучения в часах или зачетных единицах).</w:t>
      </w:r>
    </w:p>
    <w:p w:rsidR="003E64F9" w:rsidRDefault="00D56710">
      <w:pPr>
        <w:spacing w:after="0"/>
        <w:jc w:val="right"/>
      </w:pPr>
      <w:bookmarkStart w:id="16" w:name="z47"/>
      <w:r>
        <w:rPr>
          <w:color w:val="000000"/>
          <w:sz w:val="20"/>
        </w:rPr>
        <w:t xml:space="preserve">  Приложение 6         </w:t>
      </w:r>
      <w:r>
        <w:br/>
      </w:r>
      <w:r>
        <w:rPr>
          <w:color w:val="000000"/>
          <w:sz w:val="20"/>
        </w:rPr>
        <w:t xml:space="preserve"> к Правилам сроков выдачи    </w:t>
      </w:r>
      <w:r>
        <w:br/>
      </w:r>
      <w:r>
        <w:rPr>
          <w:color w:val="000000"/>
          <w:sz w:val="20"/>
        </w:rPr>
        <w:t xml:space="preserve"> и отзыва свидетельства   </w:t>
      </w:r>
      <w:r>
        <w:rPr>
          <w:color w:val="000000"/>
          <w:sz w:val="20"/>
        </w:rPr>
        <w:t xml:space="preserve">  </w:t>
      </w:r>
      <w:r>
        <w:br/>
      </w:r>
      <w:r>
        <w:rPr>
          <w:color w:val="000000"/>
          <w:sz w:val="20"/>
        </w:rPr>
        <w:t xml:space="preserve"> о присвоении квалификационной  </w:t>
      </w:r>
      <w:r>
        <w:br/>
      </w:r>
      <w:r>
        <w:rPr>
          <w:color w:val="000000"/>
          <w:sz w:val="20"/>
        </w:rPr>
        <w:t>категории для специалистов в сфере</w:t>
      </w:r>
      <w:r>
        <w:br/>
      </w:r>
      <w:r>
        <w:rPr>
          <w:color w:val="000000"/>
          <w:sz w:val="20"/>
        </w:rPr>
        <w:t xml:space="preserve"> санитарно-эпидемиологического  </w:t>
      </w:r>
      <w:r>
        <w:br/>
      </w:r>
      <w:r>
        <w:rPr>
          <w:color w:val="000000"/>
          <w:sz w:val="20"/>
        </w:rPr>
        <w:t xml:space="preserve"> благополучия населения     </w:t>
      </w:r>
    </w:p>
    <w:bookmarkEnd w:id="16"/>
    <w:p w:rsidR="003E64F9" w:rsidRDefault="00D56710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3E64F9" w:rsidRDefault="00D56710">
      <w:pPr>
        <w:spacing w:after="0"/>
      </w:pPr>
      <w:r>
        <w:rPr>
          <w:b/>
          <w:color w:val="000000"/>
          <w:sz w:val="20"/>
        </w:rPr>
        <w:t>       Система пересчета зачетных единиц при присвоении</w:t>
      </w:r>
      <w:r>
        <w:br/>
      </w:r>
      <w:r>
        <w:rPr>
          <w:b/>
          <w:color w:val="000000"/>
          <w:sz w:val="20"/>
        </w:rPr>
        <w:t>    квалификационных категорий для специалистов с</w:t>
      </w:r>
      <w:r>
        <w:rPr>
          <w:b/>
          <w:color w:val="000000"/>
          <w:sz w:val="20"/>
        </w:rPr>
        <w:t xml:space="preserve"> высшим и</w:t>
      </w:r>
      <w:r>
        <w:br/>
      </w:r>
      <w:r>
        <w:rPr>
          <w:b/>
          <w:color w:val="000000"/>
          <w:sz w:val="20"/>
        </w:rPr>
        <w:t>          средним медицинским образованием в сфере</w:t>
      </w:r>
      <w:r>
        <w:br/>
      </w:r>
      <w:r>
        <w:rPr>
          <w:b/>
          <w:color w:val="000000"/>
          <w:sz w:val="20"/>
        </w:rPr>
        <w:t>     санитарно-эпидемиологического благополучия населения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0"/>
        <w:gridCol w:w="5123"/>
        <w:gridCol w:w="2024"/>
        <w:gridCol w:w="2025"/>
      </w:tblGrid>
      <w:tr w:rsidR="003E64F9">
        <w:trPr>
          <w:trHeight w:val="30"/>
          <w:tblCellSpacing w:w="0" w:type="auto"/>
        </w:trPr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зачетных единиц (ЗЕ) для специалистов с высшим образованием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зачетных единиц (ЗЕ) для специалистов со </w:t>
            </w:r>
            <w:r>
              <w:rPr>
                <w:color w:val="000000"/>
                <w:sz w:val="20"/>
              </w:rPr>
              <w:t>средним образованием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Основные зачетные единицы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Повышение квалификации по профилю заявляемой специальности:</w:t>
            </w:r>
            <w:r>
              <w:br/>
            </w:r>
            <w:r>
              <w:rPr>
                <w:color w:val="000000"/>
                <w:sz w:val="20"/>
              </w:rPr>
              <w:t>1 неделя обучения - 54 часа</w:t>
            </w:r>
            <w:r>
              <w:br/>
            </w:r>
            <w:r>
              <w:rPr>
                <w:color w:val="000000"/>
                <w:sz w:val="20"/>
              </w:rPr>
              <w:t xml:space="preserve">учитываются часы повышения квалификации по профилю заявляемой специальности, пройденные в организациях </w:t>
            </w:r>
            <w:r>
              <w:rPr>
                <w:color w:val="000000"/>
                <w:sz w:val="20"/>
              </w:rPr>
              <w:t>Ведомства, научных организациях и организациях образования в области здравоохранения прошедшие государственную аттестацию, в том числе и зарубежных организациях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Дополнительные зачетные единицы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Подтвержденное сертификатом участие в работе съезда, </w:t>
            </w:r>
            <w:r>
              <w:rPr>
                <w:color w:val="000000"/>
                <w:sz w:val="20"/>
              </w:rPr>
              <w:t>конгресса, конференции уровня (тема, место проведения, организатор проведения, дата):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 областного, городов республиканского значения (участие/участие с докладом);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3/6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3/6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 республиканского (участие/участие с докладом);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5/10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5/10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3) </w:t>
            </w:r>
            <w:r>
              <w:rPr>
                <w:color w:val="000000"/>
                <w:sz w:val="20"/>
              </w:rPr>
              <w:t>международного (участие/участие с докладом)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7/14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7/14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Участие в обучающих семинарах, лекциях, проводимых органами и организациями Ведомства, государственными медицинскими организациями образования и науки, вебинарах, проводимых специализированными </w:t>
            </w:r>
            <w:r>
              <w:rPr>
                <w:color w:val="000000"/>
                <w:sz w:val="20"/>
              </w:rPr>
              <w:t xml:space="preserve">сайтами организаций медицинского образования и науки, медицинских журналов, информационных порталов в области здравоохранения, в том числе, с применением дистанционных образовательных технологий (ТВ; сетевых технологий, включая телемедицинские технологии) </w:t>
            </w:r>
            <w:r>
              <w:rPr>
                <w:color w:val="000000"/>
                <w:sz w:val="20"/>
              </w:rPr>
              <w:t>по профилю заявляемой специальности (тема, продолжительность в час, место проведения, организатор проведения, дата)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час = 1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час = 1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Публикация монографии по профилю заявляемой специальности (тема, авторы, издательство, дата):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Моноавторство/первый автор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 Соавторство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Публикация научной статьи по профилю заявляемой специальности, в изданиях по перечню ВАК (высшей аттестационной комиссии) (тема, авторы, наименование и № издания, дата):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 Моноавторство/первый</w:t>
            </w:r>
            <w:r>
              <w:rPr>
                <w:color w:val="000000"/>
                <w:sz w:val="20"/>
              </w:rPr>
              <w:t xml:space="preserve"> автор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 Соавторство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Публикация научной статьи по профилю заявляемой специальности, в зарубежных изданиях (тема, авторы, наименование и № издания, дата):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 Моноавторство/первый автор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2) Соавторство 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международных </w:t>
            </w:r>
            <w:r>
              <w:rPr>
                <w:color w:val="000000"/>
                <w:sz w:val="20"/>
              </w:rPr>
              <w:t>рецензируемых журналах, индексируемых в авторитетных международных базах данных (peer-reviewed):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 Моноавторство/первый автор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 Соавторство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Публикация научной статьи по профилю заявляемой специальности, в других специализированных </w:t>
            </w:r>
            <w:r>
              <w:rPr>
                <w:color w:val="000000"/>
                <w:sz w:val="20"/>
              </w:rPr>
              <w:t xml:space="preserve">(медицинских) изданиях, в том числе на специализированных сайтах организаций медицинского образования и науки, </w:t>
            </w:r>
            <w:r>
              <w:rPr>
                <w:color w:val="000000"/>
                <w:sz w:val="20"/>
              </w:rPr>
              <w:lastRenderedPageBreak/>
              <w:t>медицинских журналов, информационных порталов в области здравоохранения (тема, авторы, наименование, дата, № издания или ссылка на сайт):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 Моноавторство/первый автор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 Соавторство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Публикация тезисов доклада по профилю заявляемой специальности, в сборниках научно-практических конференций *(тема, авторы, наименование и № издания, дата):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 республиканского уровня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тезис</w:t>
            </w:r>
            <w:r>
              <w:rPr>
                <w:color w:val="000000"/>
                <w:sz w:val="20"/>
              </w:rPr>
              <w:t xml:space="preserve"> = 3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тезис = 3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 международного уровня учитывается для автора и первых 3-х соавторов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тезис = 5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тезис = 5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Публикация методических рекомендаций по профилю заявляемой специальности (тема, авторы, издателство, дата):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1) Моноавторство/первый </w:t>
            </w:r>
            <w:r>
              <w:rPr>
                <w:color w:val="000000"/>
                <w:sz w:val="20"/>
              </w:rPr>
              <w:t>автор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 Соавторство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Получение патента по профилю заявляемой специальности на изобретение (№ и дата выдачи свидетельства)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Получение свидетельства об интеллектуальной собственности по профилю заявляемой специальности (№ и дата выдачи</w:t>
            </w:r>
            <w:r>
              <w:rPr>
                <w:color w:val="000000"/>
                <w:sz w:val="20"/>
              </w:rPr>
              <w:t xml:space="preserve"> свидетельства)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Стажировка за рубежом по профилю заявляемой специальности, (обучение на рабочем месте), подтвержденная выдачей документа о количестве рабочих часов (тема, продолжительность, место прохождения, дата):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день = 5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день = 5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Учас</w:t>
            </w:r>
            <w:r>
              <w:rPr>
                <w:color w:val="000000"/>
                <w:sz w:val="20"/>
              </w:rPr>
              <w:t>тие в мастер-классе, тренинге по заявляемой по специальности, в том числе с использованием дистанционных технологий (тема, продолжительность, место проведения, организатор проведения, дата):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 в РК - 1 день - 6 часов;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2) за рубежом - 1 день - </w:t>
            </w:r>
            <w:r>
              <w:rPr>
                <w:color w:val="000000"/>
                <w:sz w:val="20"/>
              </w:rPr>
              <w:t>6 часов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Работа со средствами массовой информации по профилю заявляемой специальности (тема, наименование телеканала и программа, дата):</w:t>
            </w:r>
            <w:r>
              <w:br/>
            </w:r>
            <w:r>
              <w:rPr>
                <w:color w:val="000000"/>
                <w:sz w:val="20"/>
              </w:rPr>
              <w:t>- участие в теле- и радио- передачах посвященных вопросам здравоохранения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Внедрение в практическую </w:t>
            </w:r>
            <w:r>
              <w:rPr>
                <w:color w:val="000000"/>
                <w:sz w:val="20"/>
              </w:rPr>
              <w:t>деятельность новой методики исследований/замеров по профилю заявляемой специальности, подтвержденное документально (акт внедрения)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Номинация в профессиональных конкурсах на звание лучшего по специальности: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 Республиканского уровня:</w:t>
            </w:r>
            <w:r>
              <w:br/>
            </w: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место/2 место/3 место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30/25/20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30/25/20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 Областного, городов республиканского уровня:</w:t>
            </w:r>
            <w:r>
              <w:br/>
            </w:r>
            <w:r>
              <w:rPr>
                <w:color w:val="000000"/>
                <w:sz w:val="20"/>
              </w:rPr>
              <w:t>1 место/2 место/3 место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20/15/10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20/15/10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3) Городского уровня:</w:t>
            </w:r>
            <w:r>
              <w:br/>
            </w:r>
            <w:r>
              <w:rPr>
                <w:color w:val="000000"/>
                <w:sz w:val="20"/>
              </w:rPr>
              <w:t>1 место/2 место/3 место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15/12/8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15/12/8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4F9" w:rsidRDefault="003E64F9"/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4) Районного уровня:</w:t>
            </w:r>
            <w:r>
              <w:br/>
            </w:r>
            <w:r>
              <w:rPr>
                <w:color w:val="000000"/>
                <w:sz w:val="20"/>
              </w:rPr>
              <w:t>1 место/2 место/3 место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12/8/6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12/8/6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Наличие ученой степени медицинских наук: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 кандидат медицинских наук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E64F9">
        <w:trPr>
          <w:trHeight w:val="30"/>
          <w:tblCellSpacing w:w="0" w:type="auto"/>
        </w:trPr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0"/>
              <w:jc w:val="center"/>
            </w:pPr>
            <w:r>
              <w:br/>
            </w:r>
          </w:p>
        </w:tc>
        <w:tc>
          <w:tcPr>
            <w:tcW w:w="7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 доктор медицинских наук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4F9" w:rsidRDefault="00D567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3E64F9" w:rsidRDefault="00D56710">
      <w:pPr>
        <w:spacing w:after="0"/>
      </w:pPr>
      <w:r>
        <w:rPr>
          <w:color w:val="000000"/>
          <w:sz w:val="20"/>
        </w:rPr>
        <w:t xml:space="preserve">      Примечание: для получения дополнительных единиц достаточно набрать ЗЕ за счет неоднократного выполнения одного или нескольких видов работ </w:t>
      </w:r>
    </w:p>
    <w:p w:rsidR="003E64F9" w:rsidRDefault="00D56710">
      <w:pPr>
        <w:spacing w:after="0"/>
        <w:jc w:val="right"/>
      </w:pPr>
      <w:bookmarkStart w:id="17" w:name="z48"/>
      <w:r>
        <w:rPr>
          <w:color w:val="000000"/>
          <w:sz w:val="20"/>
        </w:rPr>
        <w:t xml:space="preserve">  Приложение 7         </w:t>
      </w:r>
      <w:r>
        <w:br/>
      </w:r>
      <w:r>
        <w:rPr>
          <w:color w:val="000000"/>
          <w:sz w:val="20"/>
        </w:rPr>
        <w:t xml:space="preserve"> к Правилам сроков выдачи    </w:t>
      </w:r>
      <w:r>
        <w:br/>
      </w:r>
      <w:r>
        <w:rPr>
          <w:color w:val="000000"/>
          <w:sz w:val="20"/>
        </w:rPr>
        <w:t xml:space="preserve"> и отзыва свидетельства     </w:t>
      </w:r>
      <w:r>
        <w:br/>
      </w:r>
      <w:r>
        <w:rPr>
          <w:color w:val="000000"/>
          <w:sz w:val="20"/>
        </w:rPr>
        <w:t xml:space="preserve"> о присвоении квалификационн</w:t>
      </w:r>
      <w:r>
        <w:rPr>
          <w:color w:val="000000"/>
          <w:sz w:val="20"/>
        </w:rPr>
        <w:t xml:space="preserve">ой  </w:t>
      </w:r>
      <w:r>
        <w:br/>
      </w:r>
      <w:r>
        <w:rPr>
          <w:color w:val="000000"/>
          <w:sz w:val="20"/>
        </w:rPr>
        <w:t>категории для специалистов в сфере</w:t>
      </w:r>
      <w:r>
        <w:br/>
      </w:r>
      <w:r>
        <w:rPr>
          <w:color w:val="000000"/>
          <w:sz w:val="20"/>
        </w:rPr>
        <w:t xml:space="preserve"> санитарно-эпидемиологического  </w:t>
      </w:r>
      <w:r>
        <w:br/>
      </w:r>
      <w:r>
        <w:rPr>
          <w:color w:val="000000"/>
          <w:sz w:val="20"/>
        </w:rPr>
        <w:t xml:space="preserve"> благополучия населения     </w:t>
      </w:r>
    </w:p>
    <w:bookmarkEnd w:id="17"/>
    <w:p w:rsidR="003E64F9" w:rsidRDefault="00D56710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3E64F9" w:rsidRDefault="00D56710">
      <w:pPr>
        <w:spacing w:after="0"/>
      </w:pPr>
      <w:r>
        <w:rPr>
          <w:b/>
          <w:color w:val="000000"/>
          <w:sz w:val="20"/>
        </w:rPr>
        <w:t>     Протокол заседания специализированной комиссии №___</w:t>
      </w:r>
      <w:r>
        <w:br/>
      </w:r>
      <w:r>
        <w:rPr>
          <w:b/>
          <w:color w:val="000000"/>
          <w:sz w:val="20"/>
        </w:rPr>
        <w:t>                от «__»_________20___года</w:t>
      </w:r>
    </w:p>
    <w:p w:rsidR="003E64F9" w:rsidRDefault="00D56710">
      <w:pPr>
        <w:spacing w:after="0"/>
      </w:pPr>
      <w:r>
        <w:rPr>
          <w:color w:val="000000"/>
          <w:sz w:val="20"/>
        </w:rPr>
        <w:t>      Комиссия ______________________</w:t>
      </w:r>
      <w:r>
        <w:rPr>
          <w:color w:val="000000"/>
          <w:sz w:val="20"/>
        </w:rPr>
        <w:t>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 (наименование органа)</w:t>
      </w:r>
      <w:r>
        <w:br/>
      </w:r>
      <w:r>
        <w:rPr>
          <w:color w:val="000000"/>
          <w:sz w:val="20"/>
        </w:rPr>
        <w:t>      1. Фамилия, имя, отчество (при его наличии) претендента</w:t>
      </w:r>
      <w:r>
        <w:br/>
      </w:r>
      <w:r>
        <w:rPr>
          <w:color w:val="000000"/>
          <w:sz w:val="20"/>
        </w:rPr>
        <w:t>______________________________________________</w:t>
      </w:r>
      <w:r>
        <w:rPr>
          <w:color w:val="000000"/>
          <w:sz w:val="20"/>
        </w:rPr>
        <w:t>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2. Специальность_______________________________________________</w:t>
      </w:r>
      <w:r>
        <w:br/>
      </w:r>
      <w:r>
        <w:rPr>
          <w:color w:val="000000"/>
          <w:sz w:val="20"/>
        </w:rPr>
        <w:t>      3. Результаты Оценки __________________________________________</w:t>
      </w:r>
      <w:r>
        <w:br/>
      </w:r>
      <w:r>
        <w:rPr>
          <w:color w:val="000000"/>
          <w:sz w:val="20"/>
        </w:rPr>
        <w:t>      4. Результаты со</w:t>
      </w:r>
      <w:r>
        <w:rPr>
          <w:color w:val="000000"/>
          <w:sz w:val="20"/>
        </w:rPr>
        <w:t>беседования____________________________________</w:t>
      </w:r>
      <w:r>
        <w:br/>
      </w:r>
      <w:r>
        <w:rPr>
          <w:color w:val="000000"/>
          <w:sz w:val="20"/>
        </w:rPr>
        <w:t>      5. Рекомендовано:</w:t>
      </w:r>
      <w:r>
        <w:br/>
      </w:r>
      <w:r>
        <w:rPr>
          <w:color w:val="000000"/>
          <w:sz w:val="20"/>
        </w:rPr>
        <w:t>      присвоить __________________ квалификационную категорию по</w:t>
      </w:r>
      <w:r>
        <w:br/>
      </w:r>
      <w:r>
        <w:rPr>
          <w:color w:val="000000"/>
          <w:sz w:val="20"/>
        </w:rPr>
        <w:t>специальности 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 (специальность по номенкл</w:t>
      </w:r>
      <w:r>
        <w:rPr>
          <w:color w:val="000000"/>
          <w:sz w:val="20"/>
        </w:rPr>
        <w:t>атуре)</w:t>
      </w:r>
      <w:r>
        <w:br/>
      </w:r>
      <w:r>
        <w:rPr>
          <w:color w:val="000000"/>
          <w:sz w:val="20"/>
        </w:rPr>
        <w:t>      отказать в присвоении ______________ квалификационной категории</w:t>
      </w:r>
      <w:r>
        <w:br/>
      </w:r>
      <w:r>
        <w:rPr>
          <w:color w:val="000000"/>
          <w:sz w:val="20"/>
        </w:rPr>
        <w:t>по специальности 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 (специальность по номенклатуре)</w:t>
      </w:r>
      <w:r>
        <w:br/>
      </w:r>
      <w:r>
        <w:rPr>
          <w:color w:val="000000"/>
          <w:sz w:val="20"/>
        </w:rPr>
        <w:t xml:space="preserve">      присвоить квалификационную категорию ниже </w:t>
      </w:r>
      <w:r>
        <w:rPr>
          <w:color w:val="000000"/>
          <w:sz w:val="20"/>
        </w:rPr>
        <w:t>заявленной</w:t>
      </w:r>
      <w:r>
        <w:br/>
      </w:r>
      <w:r>
        <w:rPr>
          <w:color w:val="000000"/>
          <w:sz w:val="20"/>
        </w:rPr>
        <w:t>________________ по специальности____________________________________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 (специальность по номенклатуре)</w:t>
      </w:r>
      <w:r>
        <w:br/>
      </w:r>
      <w:r>
        <w:rPr>
          <w:color w:val="000000"/>
          <w:sz w:val="20"/>
        </w:rPr>
        <w:t>      6. Результаты голосования членов специализированной комиссии по</w:t>
      </w:r>
      <w:r>
        <w:br/>
      </w:r>
      <w:r>
        <w:rPr>
          <w:color w:val="000000"/>
          <w:sz w:val="20"/>
        </w:rPr>
        <w:t>принятию решения: «за» _____, «против</w:t>
      </w:r>
      <w:r>
        <w:rPr>
          <w:color w:val="000000"/>
          <w:sz w:val="20"/>
        </w:rPr>
        <w:t>» ______.</w:t>
      </w:r>
      <w:r>
        <w:br/>
      </w:r>
      <w:r>
        <w:rPr>
          <w:color w:val="000000"/>
          <w:sz w:val="20"/>
        </w:rPr>
        <w:t>      7. Замечания, рекомендации специализированной комиссии</w:t>
      </w:r>
      <w:r>
        <w:br/>
      </w:r>
      <w:r>
        <w:rPr>
          <w:color w:val="000000"/>
          <w:sz w:val="20"/>
        </w:rPr>
        <w:lastRenderedPageBreak/>
        <w:t>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</w:p>
    <w:p w:rsidR="003E64F9" w:rsidRDefault="00D56710">
      <w:pPr>
        <w:spacing w:after="0"/>
      </w:pPr>
      <w:r>
        <w:rPr>
          <w:color w:val="000000"/>
          <w:sz w:val="20"/>
        </w:rPr>
        <w:t>      Председатель комиссии ___________________</w:t>
      </w:r>
      <w:r>
        <w:rPr>
          <w:color w:val="000000"/>
          <w:sz w:val="20"/>
        </w:rPr>
        <w:t>___________</w:t>
      </w:r>
      <w:r>
        <w:br/>
      </w:r>
      <w:r>
        <w:rPr>
          <w:color w:val="000000"/>
          <w:sz w:val="20"/>
        </w:rPr>
        <w:t>      Секретарь комиссии _________________________________</w:t>
      </w:r>
      <w:r>
        <w:br/>
      </w:r>
      <w:r>
        <w:rPr>
          <w:color w:val="000000"/>
          <w:sz w:val="20"/>
        </w:rPr>
        <w:t>      Члены комиссии: ____________________________________</w:t>
      </w:r>
      <w:r>
        <w:br/>
      </w:r>
      <w:r>
        <w:rPr>
          <w:color w:val="000000"/>
          <w:sz w:val="20"/>
        </w:rPr>
        <w:t>      с протоколом ознакомлен(-а) __________________________</w:t>
      </w:r>
      <w:r>
        <w:br/>
      </w:r>
      <w:r>
        <w:rPr>
          <w:color w:val="000000"/>
          <w:sz w:val="20"/>
        </w:rPr>
        <w:t>                                 (подпись претендента и дата)</w:t>
      </w:r>
    </w:p>
    <w:p w:rsidR="003E64F9" w:rsidRDefault="00D56710">
      <w:pPr>
        <w:spacing w:after="0"/>
      </w:pPr>
      <w:r>
        <w:br/>
      </w:r>
      <w:r>
        <w:br/>
      </w:r>
    </w:p>
    <w:p w:rsidR="003E64F9" w:rsidRDefault="00D56710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3E64F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F9"/>
    <w:rsid w:val="003E64F9"/>
    <w:rsid w:val="00D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5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6710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5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671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5630</Words>
  <Characters>32095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Secretary Secretary</cp:lastModifiedBy>
  <cp:revision>2</cp:revision>
  <dcterms:created xsi:type="dcterms:W3CDTF">2015-11-06T06:40:00Z</dcterms:created>
  <dcterms:modified xsi:type="dcterms:W3CDTF">2015-11-06T06:40:00Z</dcterms:modified>
</cp:coreProperties>
</file>