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E8" w:rsidRDefault="00A5689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7E8" w:rsidRPr="00A56892" w:rsidRDefault="00A56892">
      <w:pPr>
        <w:spacing w:after="0"/>
        <w:rPr>
          <w:lang w:val="ru-RU"/>
        </w:rPr>
      </w:pPr>
      <w:r w:rsidRPr="00A56892">
        <w:rPr>
          <w:b/>
          <w:color w:val="000000"/>
          <w:lang w:val="ru-RU"/>
        </w:rPr>
        <w:t xml:space="preserve">Об утверждении Правил оказания </w:t>
      </w:r>
      <w:proofErr w:type="gramStart"/>
      <w:r w:rsidRPr="00A56892">
        <w:rPr>
          <w:b/>
          <w:color w:val="000000"/>
          <w:lang w:val="ru-RU"/>
        </w:rPr>
        <w:t>медико-социальной</w:t>
      </w:r>
      <w:proofErr w:type="gramEnd"/>
      <w:r w:rsidRPr="00A56892">
        <w:rPr>
          <w:b/>
          <w:color w:val="000000"/>
          <w:lang w:val="ru-RU"/>
        </w:rPr>
        <w:t xml:space="preserve"> помощи, предоставляемой гражданам, страдающим социально значимыми заболеваниями</w:t>
      </w:r>
    </w:p>
    <w:p w:rsidR="003357E8" w:rsidRPr="00A56892" w:rsidRDefault="00A56892">
      <w:pPr>
        <w:spacing w:after="0"/>
        <w:rPr>
          <w:lang w:val="ru-RU"/>
        </w:rPr>
      </w:pPr>
      <w:r w:rsidRPr="00A56892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28 апреля 2015 года № 285. Зарегистрирован в </w:t>
      </w:r>
      <w:r w:rsidRPr="00A56892">
        <w:rPr>
          <w:color w:val="000000"/>
          <w:sz w:val="20"/>
          <w:lang w:val="ru-RU"/>
        </w:rPr>
        <w:t>Министерстве юстиции Республики Казахстан 29 мая 2015 года № 11226</w:t>
      </w:r>
    </w:p>
    <w:p w:rsidR="003357E8" w:rsidRPr="00A56892" w:rsidRDefault="00A56892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</w:t>
      </w:r>
      <w:proofErr w:type="gramStart"/>
      <w:r w:rsidRPr="00A56892">
        <w:rPr>
          <w:color w:val="000000"/>
          <w:sz w:val="20"/>
          <w:lang w:val="ru-RU"/>
        </w:rPr>
        <w:t>В соответствии с подпунктом 92)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>пункта 1 статьи 7,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 xml:space="preserve">пункта 2 статьи 43 Кодекса Республики Казахстан от 18 сентября 2009 года «О здоровье народа и системе здравоохранения» </w:t>
      </w:r>
      <w:r w:rsidRPr="00A56892">
        <w:rPr>
          <w:b/>
          <w:color w:val="000000"/>
          <w:sz w:val="20"/>
          <w:lang w:val="ru-RU"/>
        </w:rPr>
        <w:t>ПРИКАЗЫВАЮ:</w:t>
      </w:r>
      <w:r w:rsidRPr="00A56892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A56892">
        <w:rPr>
          <w:color w:val="000000"/>
          <w:sz w:val="20"/>
          <w:lang w:val="ru-RU"/>
        </w:rPr>
        <w:t xml:space="preserve"> 1.</w:t>
      </w:r>
      <w:proofErr w:type="gramEnd"/>
      <w:r w:rsidRPr="00A56892">
        <w:rPr>
          <w:color w:val="000000"/>
          <w:sz w:val="20"/>
          <w:lang w:val="ru-RU"/>
        </w:rPr>
        <w:t xml:space="preserve"> Утвердить прилагаемые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 xml:space="preserve">Правила оказания </w:t>
      </w:r>
      <w:proofErr w:type="gramStart"/>
      <w:r w:rsidRPr="00A56892">
        <w:rPr>
          <w:color w:val="000000"/>
          <w:sz w:val="20"/>
          <w:lang w:val="ru-RU"/>
        </w:rPr>
        <w:t>медико-социальной</w:t>
      </w:r>
      <w:proofErr w:type="gramEnd"/>
      <w:r w:rsidRPr="00A56892">
        <w:rPr>
          <w:color w:val="000000"/>
          <w:sz w:val="20"/>
          <w:lang w:val="ru-RU"/>
        </w:rPr>
        <w:t xml:space="preserve"> помощи, предоставляемой гражданам, страдающим социально значимыми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>заболеваниями.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2. Департаменту организации медицинской помощи Министерства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>здравоохранения и социального развития Респу</w:t>
      </w:r>
      <w:r w:rsidRPr="00A56892">
        <w:rPr>
          <w:color w:val="000000"/>
          <w:sz w:val="20"/>
          <w:lang w:val="ru-RU"/>
        </w:rPr>
        <w:t>блики Казахстан обеспечить: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2) после государственной регистрации настоящего приказа в Министерстве юстиц</w:t>
      </w:r>
      <w:r w:rsidRPr="00A56892">
        <w:rPr>
          <w:color w:val="000000"/>
          <w:sz w:val="20"/>
          <w:lang w:val="ru-RU"/>
        </w:rPr>
        <w:t xml:space="preserve">ии Республики Казахстан направление на официальное опубликование в периодических печатных изданиях и информационно-правовой системе «Әділет»; 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gramStart"/>
      <w:r w:rsidRPr="00A56892">
        <w:rPr>
          <w:color w:val="000000"/>
          <w:sz w:val="20"/>
          <w:lang w:val="ru-RU"/>
        </w:rPr>
        <w:t>официальном</w:t>
      </w:r>
      <w:proofErr w:type="gramEnd"/>
      <w:r w:rsidRPr="00A56892">
        <w:rPr>
          <w:color w:val="000000"/>
          <w:sz w:val="20"/>
          <w:lang w:val="ru-RU"/>
        </w:rPr>
        <w:t xml:space="preserve"> интернет-ресурсе Министерства здравоохранения и социального</w:t>
      </w:r>
      <w:r w:rsidRPr="00A56892">
        <w:rPr>
          <w:color w:val="000000"/>
          <w:sz w:val="20"/>
          <w:lang w:val="ru-RU"/>
        </w:rPr>
        <w:t xml:space="preserve"> развития Республики Казахстан </w:t>
      </w:r>
      <w:r>
        <w:rPr>
          <w:color w:val="000000"/>
          <w:sz w:val="20"/>
        </w:rPr>
        <w:t>www</w:t>
      </w:r>
      <w:r w:rsidRPr="00A5689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A5689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A5689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56892">
        <w:rPr>
          <w:color w:val="000000"/>
          <w:sz w:val="20"/>
          <w:lang w:val="ru-RU"/>
        </w:rPr>
        <w:t>;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4) доведение настоящего приказа до сведения управлений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>здравоохранения областей, городов Астана и Алматы.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A56892">
        <w:rPr>
          <w:color w:val="000000"/>
          <w:sz w:val="20"/>
          <w:lang w:val="ru-RU"/>
        </w:rPr>
        <w:t>вице-министра</w:t>
      </w:r>
      <w:proofErr w:type="gramEnd"/>
      <w:r w:rsidRPr="00A56892">
        <w:rPr>
          <w:color w:val="000000"/>
          <w:sz w:val="20"/>
          <w:lang w:val="ru-RU"/>
        </w:rPr>
        <w:t xml:space="preserve"> здравоохранения и</w:t>
      </w:r>
      <w:r w:rsidRPr="00A56892">
        <w:rPr>
          <w:color w:val="000000"/>
          <w:sz w:val="20"/>
          <w:lang w:val="ru-RU"/>
        </w:rPr>
        <w:t xml:space="preserve"> социального развития Республики Казахстан Цой А.В.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bookmarkEnd w:id="0"/>
    <w:p w:rsidR="003357E8" w:rsidRPr="00A56892" w:rsidRDefault="00A56892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A56892">
        <w:rPr>
          <w:i/>
          <w:color w:val="000000"/>
          <w:sz w:val="20"/>
          <w:lang w:val="ru-RU"/>
        </w:rPr>
        <w:t xml:space="preserve"> Министр здравоохранения</w:t>
      </w:r>
      <w:r w:rsidRPr="00A5689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56892">
        <w:rPr>
          <w:i/>
          <w:color w:val="000000"/>
          <w:sz w:val="20"/>
          <w:lang w:val="ru-RU"/>
        </w:rPr>
        <w:t xml:space="preserve"> и социального развития</w:t>
      </w:r>
      <w:r w:rsidRPr="00A5689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56892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A56892">
        <w:rPr>
          <w:i/>
          <w:color w:val="000000"/>
          <w:sz w:val="20"/>
          <w:lang w:val="ru-RU"/>
        </w:rPr>
        <w:t xml:space="preserve"> </w:t>
      </w:r>
      <w:r w:rsidRPr="00A56892">
        <w:rPr>
          <w:i/>
          <w:color w:val="000000"/>
          <w:sz w:val="20"/>
          <w:lang w:val="ru-RU"/>
        </w:rPr>
        <w:t>Т. Дуйсенова</w:t>
      </w:r>
    </w:p>
    <w:p w:rsidR="003357E8" w:rsidRPr="00A56892" w:rsidRDefault="00A56892">
      <w:pPr>
        <w:spacing w:after="0"/>
        <w:jc w:val="right"/>
        <w:rPr>
          <w:lang w:val="ru-RU"/>
        </w:rPr>
      </w:pPr>
      <w:bookmarkStart w:id="1" w:name="z6"/>
      <w:r w:rsidRPr="00A56892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         </w:t>
      </w:r>
      <w:r w:rsidRPr="00A56892">
        <w:rPr>
          <w:color w:val="000000"/>
          <w:sz w:val="20"/>
          <w:lang w:val="ru-RU"/>
        </w:rPr>
        <w:t xml:space="preserve"> 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приказом Министра здравоохранения и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социального развития Республики Казахстан</w:t>
      </w:r>
      <w:r>
        <w:rPr>
          <w:color w:val="000000"/>
          <w:sz w:val="20"/>
        </w:rPr>
        <w:t>  </w:t>
      </w:r>
      <w:r w:rsidRPr="00A56892">
        <w:rPr>
          <w:color w:val="000000"/>
          <w:sz w:val="20"/>
          <w:lang w:val="ru-RU"/>
        </w:rPr>
        <w:t xml:space="preserve"> 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от 28 апреля 2015 года № 285</w:t>
      </w:r>
      <w:r>
        <w:rPr>
          <w:color w:val="000000"/>
          <w:sz w:val="20"/>
        </w:rPr>
        <w:t>        </w:t>
      </w:r>
      <w:r w:rsidRPr="00A56892">
        <w:rPr>
          <w:color w:val="000000"/>
          <w:sz w:val="20"/>
          <w:lang w:val="ru-RU"/>
        </w:rPr>
        <w:t xml:space="preserve"> </w:t>
      </w:r>
    </w:p>
    <w:p w:rsidR="003357E8" w:rsidRPr="00A56892" w:rsidRDefault="00A56892">
      <w:pPr>
        <w:spacing w:after="0"/>
        <w:rPr>
          <w:lang w:val="ru-RU"/>
        </w:rPr>
      </w:pPr>
      <w:bookmarkStart w:id="2" w:name="z7"/>
      <w:bookmarkEnd w:id="1"/>
      <w:r w:rsidRPr="00A56892">
        <w:rPr>
          <w:b/>
          <w:color w:val="000000"/>
          <w:lang w:val="ru-RU"/>
        </w:rPr>
        <w:t xml:space="preserve">   Правила оказания </w:t>
      </w:r>
      <w:proofErr w:type="gramStart"/>
      <w:r w:rsidRPr="00A56892">
        <w:rPr>
          <w:b/>
          <w:color w:val="000000"/>
          <w:lang w:val="ru-RU"/>
        </w:rPr>
        <w:t>медико-социальной</w:t>
      </w:r>
      <w:proofErr w:type="gramEnd"/>
      <w:r w:rsidRPr="00A56892">
        <w:rPr>
          <w:b/>
          <w:color w:val="000000"/>
          <w:lang w:val="ru-RU"/>
        </w:rPr>
        <w:t xml:space="preserve"> помощи, предоставляемой</w:t>
      </w:r>
      <w:r w:rsidRPr="00A56892">
        <w:rPr>
          <w:lang w:val="ru-RU"/>
        </w:rPr>
        <w:br/>
      </w:r>
      <w:r w:rsidRPr="00A56892">
        <w:rPr>
          <w:b/>
          <w:color w:val="000000"/>
          <w:lang w:val="ru-RU"/>
        </w:rPr>
        <w:t>гражданам, страдающи</w:t>
      </w:r>
      <w:r w:rsidRPr="00A56892">
        <w:rPr>
          <w:b/>
          <w:color w:val="000000"/>
          <w:lang w:val="ru-RU"/>
        </w:rPr>
        <w:t>м социально значимыми заболеваниями</w:t>
      </w:r>
    </w:p>
    <w:p w:rsidR="003357E8" w:rsidRPr="00A56892" w:rsidRDefault="00A56892">
      <w:pPr>
        <w:spacing w:after="0"/>
        <w:rPr>
          <w:lang w:val="ru-RU"/>
        </w:rPr>
      </w:pPr>
      <w:bookmarkStart w:id="3" w:name="z8"/>
      <w:bookmarkEnd w:id="2"/>
      <w:r w:rsidRPr="00A56892">
        <w:rPr>
          <w:b/>
          <w:color w:val="000000"/>
          <w:lang w:val="ru-RU"/>
        </w:rPr>
        <w:t xml:space="preserve">   1. Общие положения</w:t>
      </w:r>
    </w:p>
    <w:p w:rsidR="003357E8" w:rsidRPr="00A56892" w:rsidRDefault="00A56892">
      <w:pPr>
        <w:spacing w:after="0"/>
        <w:rPr>
          <w:lang w:val="ru-RU"/>
        </w:rPr>
      </w:pPr>
      <w:bookmarkStart w:id="4" w:name="z9"/>
      <w:bookmarkEnd w:id="3"/>
      <w:r w:rsidRPr="00A5689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1. Настоящие правила определяют порядок оказания </w:t>
      </w:r>
      <w:proofErr w:type="gramStart"/>
      <w:r w:rsidRPr="00A56892">
        <w:rPr>
          <w:color w:val="000000"/>
          <w:sz w:val="20"/>
          <w:lang w:val="ru-RU"/>
        </w:rPr>
        <w:t>медико-социальной</w:t>
      </w:r>
      <w:proofErr w:type="gramEnd"/>
      <w:r w:rsidRPr="00A56892">
        <w:rPr>
          <w:color w:val="000000"/>
          <w:sz w:val="20"/>
          <w:lang w:val="ru-RU"/>
        </w:rPr>
        <w:t xml:space="preserve"> помощи (далее - Правила), предоставляемой гражданам, страдающим социально значимыми заболеваниями. 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2. </w:t>
      </w:r>
      <w:proofErr w:type="gramStart"/>
      <w:r w:rsidRPr="00A56892">
        <w:rPr>
          <w:color w:val="000000"/>
          <w:sz w:val="20"/>
          <w:lang w:val="ru-RU"/>
        </w:rPr>
        <w:t>Медико-социаль</w:t>
      </w:r>
      <w:r w:rsidRPr="00A56892">
        <w:rPr>
          <w:color w:val="000000"/>
          <w:sz w:val="20"/>
          <w:lang w:val="ru-RU"/>
        </w:rPr>
        <w:t>ная помощь - медицинская и социально-психологическая помощь, оказываемая гражданам с социально значимыми заболеваниями,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>перечень которых определяется в соответствии с подпунктом 89)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>пункта 1 статьи 7 Кодекса Республики Казахстан от 18 сентября 2009 года «О</w:t>
      </w:r>
      <w:r w:rsidRPr="00A56892">
        <w:rPr>
          <w:color w:val="000000"/>
          <w:sz w:val="20"/>
          <w:lang w:val="ru-RU"/>
        </w:rPr>
        <w:t xml:space="preserve"> здоровье народа и системе здравоохранения» (далее - Кодекс). 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</w:t>
      </w:r>
      <w:proofErr w:type="gramEnd"/>
      <w:r w:rsidRPr="00A56892">
        <w:rPr>
          <w:color w:val="000000"/>
          <w:sz w:val="20"/>
          <w:lang w:val="ru-RU"/>
        </w:rPr>
        <w:t>3. Медицинская помощь, предоставляемая гражданам, страдающим социально значимыми заболеваниями, включает профилактические, лечебно-диагностические услуги, восстановительное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>лечение, медиц</w:t>
      </w:r>
      <w:r w:rsidRPr="00A56892">
        <w:rPr>
          <w:color w:val="000000"/>
          <w:sz w:val="20"/>
          <w:lang w:val="ru-RU"/>
        </w:rPr>
        <w:t>инскую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>реабилитацию,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>паллиативную и социально-психологическую помощь.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4. Гражданам, страдающим социально значимыми заболеваниями, </w:t>
      </w:r>
      <w:proofErr w:type="gramStart"/>
      <w:r w:rsidRPr="00A56892">
        <w:rPr>
          <w:color w:val="000000"/>
          <w:sz w:val="20"/>
          <w:lang w:val="ru-RU"/>
        </w:rPr>
        <w:t>медико-социальная</w:t>
      </w:r>
      <w:proofErr w:type="gramEnd"/>
      <w:r w:rsidRPr="00A56892">
        <w:rPr>
          <w:color w:val="000000"/>
          <w:sz w:val="20"/>
          <w:lang w:val="ru-RU"/>
        </w:rPr>
        <w:t xml:space="preserve"> </w:t>
      </w:r>
      <w:r w:rsidRPr="00A56892">
        <w:rPr>
          <w:color w:val="000000"/>
          <w:sz w:val="20"/>
          <w:lang w:val="ru-RU"/>
        </w:rPr>
        <w:lastRenderedPageBreak/>
        <w:t>помощь оказывается в медицинских организациях в рамках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 xml:space="preserve">гарантированного объема бесплатной медицинской </w:t>
      </w:r>
      <w:r w:rsidRPr="00A56892">
        <w:rPr>
          <w:color w:val="000000"/>
          <w:sz w:val="20"/>
          <w:lang w:val="ru-RU"/>
        </w:rPr>
        <w:t>помощи в соответствии с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>пунктом 7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 xml:space="preserve">статьи 6 Кодекса. </w:t>
      </w:r>
    </w:p>
    <w:p w:rsidR="003357E8" w:rsidRPr="00A56892" w:rsidRDefault="00A56892">
      <w:pPr>
        <w:spacing w:after="0"/>
        <w:rPr>
          <w:lang w:val="ru-RU"/>
        </w:rPr>
      </w:pPr>
      <w:bookmarkStart w:id="5" w:name="z13"/>
      <w:bookmarkEnd w:id="4"/>
      <w:r w:rsidRPr="00A56892">
        <w:rPr>
          <w:b/>
          <w:color w:val="000000"/>
          <w:lang w:val="ru-RU"/>
        </w:rPr>
        <w:t xml:space="preserve">   2. Порядок оказания медико-социальной помощи</w:t>
      </w:r>
    </w:p>
    <w:p w:rsidR="003357E8" w:rsidRPr="00A56892" w:rsidRDefault="00A56892">
      <w:pPr>
        <w:spacing w:after="0"/>
        <w:rPr>
          <w:lang w:val="ru-RU"/>
        </w:rPr>
      </w:pPr>
      <w:bookmarkStart w:id="6" w:name="z14"/>
      <w:bookmarkEnd w:id="5"/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5. </w:t>
      </w:r>
      <w:proofErr w:type="gramStart"/>
      <w:r w:rsidRPr="00A56892">
        <w:rPr>
          <w:color w:val="000000"/>
          <w:sz w:val="20"/>
          <w:lang w:val="ru-RU"/>
        </w:rPr>
        <w:t>Медико-социальная</w:t>
      </w:r>
      <w:proofErr w:type="gramEnd"/>
      <w:r w:rsidRPr="00A56892">
        <w:rPr>
          <w:color w:val="000000"/>
          <w:sz w:val="20"/>
          <w:lang w:val="ru-RU"/>
        </w:rPr>
        <w:t xml:space="preserve"> помощь гражданам, страдающим социально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>значимыми заболеваниями, предоставляется в следующих формах: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1) амбулаторно-поликли</w:t>
      </w:r>
      <w:r w:rsidRPr="00A56892">
        <w:rPr>
          <w:color w:val="000000"/>
          <w:sz w:val="20"/>
          <w:lang w:val="ru-RU"/>
        </w:rPr>
        <w:t xml:space="preserve">ническая помощь (консультативно-диагностическая помощь); 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 xml:space="preserve">стационарная помощь; 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 xml:space="preserve">стационарозамещающая помощь; 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4) восстановительное лечение и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 xml:space="preserve">медицинская реабилитация; 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 xml:space="preserve">паллиативная помощь и сестринский уход; 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6) социально-психологическая помощь. 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6. При выявлении граждан, страдающих социально значимыми заболеваниями, врачи общей практики, участковые терапевты и педиатры направляют их на консультацию к профильным специалистам, психологу и социальном</w:t>
      </w:r>
      <w:r w:rsidRPr="00A56892">
        <w:rPr>
          <w:color w:val="000000"/>
          <w:sz w:val="20"/>
          <w:lang w:val="ru-RU"/>
        </w:rPr>
        <w:t xml:space="preserve">у работнику. 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7. Консультативно-диагностическая помощь гражданам, страдающим социально значимыми заболеваниями, включает в себя объем медицинской помощи, который определяется по медицинским показаниям на основе профилактических, диагностических и ле</w:t>
      </w:r>
      <w:r w:rsidRPr="00A56892">
        <w:rPr>
          <w:color w:val="000000"/>
          <w:sz w:val="20"/>
          <w:lang w:val="ru-RU"/>
        </w:rPr>
        <w:t xml:space="preserve">чебных мероприятий, обладающих наибольшей доказанной эффективностью. </w:t>
      </w:r>
      <w:bookmarkStart w:id="7" w:name="_GoBack"/>
      <w:bookmarkEnd w:id="7"/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8. Гражданам, страдающим социально значимыми заболеваниями, проводится диспансерное наблюдение. 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9. При наличии медицинских показаний специалисты направляют граждан, страда</w:t>
      </w:r>
      <w:r w:rsidRPr="00A56892">
        <w:rPr>
          <w:color w:val="000000"/>
          <w:sz w:val="20"/>
          <w:lang w:val="ru-RU"/>
        </w:rPr>
        <w:t xml:space="preserve">ющих социально значимыми заболеваниями, в медицинскую организацию с круглосуточным медицинским наблюдением. 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10. Медицинская помощь в стационарах оказывается гражданам, страдающим социально значимыми заболеваниями, специалистами по видам и объему мед</w:t>
      </w:r>
      <w:r w:rsidRPr="00A56892">
        <w:rPr>
          <w:color w:val="000000"/>
          <w:sz w:val="20"/>
          <w:lang w:val="ru-RU"/>
        </w:rPr>
        <w:t>ицинской помощи, утвержденным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>приказом и.о. Министра здравоохранения Республики Казахстан от 26 ноября 2009 года № 799 (зарегистрирован в Реестре государственной регистрации нормативноых правовых актов за № 5949).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11. Восстановительное лечение и мед</w:t>
      </w:r>
      <w:r w:rsidRPr="00A56892">
        <w:rPr>
          <w:color w:val="000000"/>
          <w:sz w:val="20"/>
          <w:lang w:val="ru-RU"/>
        </w:rPr>
        <w:t xml:space="preserve">ицинская реабилитация оказываются гражданам, страдающим социально значимыми заболеваниями, после перенесенных острых, при обострении хронических и при подострых формах заболевания. 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12. Восстановительное лечение и медицинская реабилитация, в том чис</w:t>
      </w:r>
      <w:r w:rsidRPr="00A56892">
        <w:rPr>
          <w:color w:val="000000"/>
          <w:sz w:val="20"/>
          <w:lang w:val="ru-RU"/>
        </w:rPr>
        <w:t xml:space="preserve">ле детская медицинская реабилитация, проводится: 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1) непосредственно после интенсивного (консервативного, оперативного) лечения острых заболеваний и в подостром периоде заболевания;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2) при врожденных и приобретенных заболеваниях, а также при по</w:t>
      </w:r>
      <w:r w:rsidRPr="00A56892">
        <w:rPr>
          <w:color w:val="000000"/>
          <w:sz w:val="20"/>
          <w:lang w:val="ru-RU"/>
        </w:rPr>
        <w:t>следствиях острых, хронических заболеваний и травм, в резидуальном периоде заболевания с достижением оптимальной реализации физического, психического и социального потенциала больного и наиболее адекватной интеграцией его в общество;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3) при отсутстви</w:t>
      </w:r>
      <w:r w:rsidRPr="00A56892">
        <w:rPr>
          <w:color w:val="000000"/>
          <w:sz w:val="20"/>
          <w:lang w:val="ru-RU"/>
        </w:rPr>
        <w:t>и послеоперационных осложнений.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13. Для получения лечения гражданам, страдающим социально значимыми заболеваниями, в медицинских организациях, оказывающих восстановительное лечение и медицинскую реабилитацию, в том числе детскую медицинскую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>реабилита</w:t>
      </w:r>
      <w:r w:rsidRPr="00A56892">
        <w:rPr>
          <w:color w:val="000000"/>
          <w:sz w:val="20"/>
          <w:lang w:val="ru-RU"/>
        </w:rPr>
        <w:t>цию, необходимо иметь направление от медицинского работника с высшим медицинским образованием амбулаторно-поликлинической организации, а также выписку из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>амбулаторной карты по форме, утвержденной уполномоченным органом.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14. Паллиативная помощь и сест</w:t>
      </w:r>
      <w:r w:rsidRPr="00A56892">
        <w:rPr>
          <w:color w:val="000000"/>
          <w:sz w:val="20"/>
          <w:lang w:val="ru-RU"/>
        </w:rPr>
        <w:t>ринский уход гражданам, страдающим острыми и хроническими социально значимыми заболеваниями, оказывается в соответствии с</w:t>
      </w:r>
      <w:r>
        <w:rPr>
          <w:color w:val="000000"/>
          <w:sz w:val="20"/>
        </w:rPr>
        <w:t> </w:t>
      </w:r>
      <w:r w:rsidRPr="00A56892">
        <w:rPr>
          <w:color w:val="000000"/>
          <w:sz w:val="20"/>
          <w:lang w:val="ru-RU"/>
        </w:rPr>
        <w:t xml:space="preserve">пунктом 3 статьи 53 Кодекса. </w:t>
      </w:r>
      <w:r w:rsidRPr="00A56892">
        <w:rPr>
          <w:lang w:val="ru-RU"/>
        </w:rPr>
        <w:br/>
      </w:r>
      <w:r w:rsidRPr="00A568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15. Не допускается оказание паллиативной помощи и сестринского ухода в условиях дневного стациона</w:t>
      </w:r>
      <w:r w:rsidRPr="00A56892">
        <w:rPr>
          <w:color w:val="000000"/>
          <w:sz w:val="20"/>
          <w:lang w:val="ru-RU"/>
        </w:rPr>
        <w:t xml:space="preserve">ра и стационара на дому гражданам, страдающим социально значимыми </w:t>
      </w:r>
      <w:r w:rsidRPr="00A56892">
        <w:rPr>
          <w:color w:val="000000"/>
          <w:sz w:val="20"/>
          <w:lang w:val="ru-RU"/>
        </w:rPr>
        <w:lastRenderedPageBreak/>
        <w:t xml:space="preserve">заболеваниями, нуждающимся в постельном режиме, при неудовлетворительных жилищно-бытовых условиях и конфликтной ситуации в семье. </w:t>
      </w:r>
      <w:r w:rsidRPr="00A56892">
        <w:rPr>
          <w:lang w:val="ru-RU"/>
        </w:rPr>
        <w:br/>
      </w:r>
      <w:r>
        <w:rPr>
          <w:color w:val="000000"/>
          <w:sz w:val="20"/>
        </w:rPr>
        <w:t>     </w:t>
      </w:r>
      <w:r w:rsidRPr="00A56892">
        <w:rPr>
          <w:color w:val="000000"/>
          <w:sz w:val="20"/>
          <w:lang w:val="ru-RU"/>
        </w:rPr>
        <w:t xml:space="preserve"> 16. Социально-психологическая помощь оказывается граж</w:t>
      </w:r>
      <w:r w:rsidRPr="00A56892">
        <w:rPr>
          <w:color w:val="000000"/>
          <w:sz w:val="20"/>
          <w:lang w:val="ru-RU"/>
        </w:rPr>
        <w:t>данам, страдающим социально значимыми заболеваниями.</w:t>
      </w:r>
    </w:p>
    <w:bookmarkEnd w:id="6"/>
    <w:p w:rsidR="003357E8" w:rsidRPr="00A56892" w:rsidRDefault="00A56892">
      <w:pPr>
        <w:spacing w:after="0"/>
        <w:rPr>
          <w:lang w:val="ru-RU"/>
        </w:rPr>
      </w:pPr>
      <w:r w:rsidRPr="00A56892">
        <w:rPr>
          <w:lang w:val="ru-RU"/>
        </w:rPr>
        <w:br/>
      </w:r>
      <w:r w:rsidRPr="00A56892">
        <w:rPr>
          <w:lang w:val="ru-RU"/>
        </w:rPr>
        <w:br/>
      </w:r>
    </w:p>
    <w:p w:rsidR="003357E8" w:rsidRPr="00A56892" w:rsidRDefault="00A56892">
      <w:pPr>
        <w:pStyle w:val="disclaimer"/>
        <w:rPr>
          <w:lang w:val="ru-RU"/>
        </w:rPr>
      </w:pPr>
      <w:r w:rsidRPr="00A5689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3357E8" w:rsidRPr="00A5689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E8"/>
    <w:rsid w:val="003357E8"/>
    <w:rsid w:val="00A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689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689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Secretary Secretary</cp:lastModifiedBy>
  <cp:revision>2</cp:revision>
  <dcterms:created xsi:type="dcterms:W3CDTF">2015-11-12T05:11:00Z</dcterms:created>
  <dcterms:modified xsi:type="dcterms:W3CDTF">2015-11-12T05:11:00Z</dcterms:modified>
</cp:coreProperties>
</file>