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8306" w14:textId="6508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норматива сети организаций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 - 133/2020. Зарегистрирован в Министерстве юстиции Республики Казахстан 16 октября 2020 года № 21452.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норматив сети организаций здравоохранения (далее - государственный норматив)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- 133/2020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норматив сети организаций здравоохранения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районном уровне: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пункт, создаваемый в каждом населенном пункте (сельском округе) с численностью среднегодового населения от 50 (пятьдесят) до 800 (восемьсот) человек*;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пункт, создаваемый в каждом населенном пункте (сельском округе) с количеством населения от 800 (восемьсот) до 1500 (одна тысяча пятьсот) человек;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населенном пункте (сельском округе) с количеством прикрепленного населения от 1500 (одна тысяча пятьсот) до 10000 (десять тысяч) человек;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населенном пункте (сельском округе) с количеством прикрепленного населения от 10000 (десять тысяч) до 30000 (тридцать тысяч) человек;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поликлиника, создаваемая в районном центре в составе районной больницы или межрайонной больницы;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больница, создаваемая в районном центре и городах районного значения**;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больница, создаваемая в районе, имеющем сельские населенные пункты с численностью населения от 30000 (тридцать тысяч) и выше;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межрайонная больница, создаваемая на базе существующей районной больницы для обслуживания населения нескольких близлежащих районов с численностью обслуживаемого населения от 50000 (пятьдесят тысяч) и выше**;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реабилитационная, паллиативная помощь, сестринский уход организуются в форме структурного подразделения (койки) районной или межрайонной больницы;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межрайонной больницы;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 организовывается в форме структурного подразделения областной станции скорой медицинской помощи;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национального центра экспертизы, создаваемые на районном уровне;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противочумных учреждений, создаваемые в природных очагах инфекционных заболеваний.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городском уровне: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городах в пределах зоны территориального обслуживания с численностью прикрепленного населения от 1500 (одна тысяча пятьсот) до 10000 (десять тысяч) человек;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10000 (десять тысяч) до 30000 (тридцать тысяч) человек;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- ГП), создаваемая в городах с численностью прикрепленного населения в пределах зоны территориального обслуживания более 30000 (тридцать тысяч) человек, но не менее одной ГП;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центр психического здоровья создается в составе ГП с численностью прикрепленного населения от 60000 (шестьдесят тысяч) человек и выше, в том числе для обслуживания населения одной или нескольких близлежащих амбулаторно-поликлинических организаций;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поликлиника, создаваемая в городах республиканского значения и столице;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больницы в городах республиканского значения и столице;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центр здоровья;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больница, создаваемая в городах с населением менее 100000 (сто тысяч) человек;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больница, создаваемая в городах республиканского значения, столице и в городах, для обслуживания населения близлежащих районов с численностью обслуживаемого населения более 100000 (сто тысяч);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детская больница, создаваемая в городах с населением более 300000 (триста тысяч) человек, в городах республиканского значения и столице;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психического здоровья, создаваемый в городах республиканского значения и столице;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фтизиопульмонологии, создаваемый в городах республиканского значения и столице;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скорой медицинской помощи, создаваемая в городах республиканского значения и столице. В городах, кроме городов республиканского значения и столицы, создается как структурное подразделение областной станции скорой медицинской помощи;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центре фтизиопульмонологии;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здравоохранения, осуществляющие деятельность в сфере службы крови, создаются в городах с населением более 300000 (триста тысяч) человек, в городах республиканского значения и столице, при отсутствии в них республиканских организаций здравоохранения, осуществляющие деятельность в сфере службы крови;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здравоохранения, осуществляющие деятельность в сфере патологической анатомии (цитопатологии), создаваемые в городах республиканского значения и столице, а также в городах с численностью населения более 300000 (триста тысяч) человек. В городах с численностью населения менее 300000 (триста тысяч) создается как централизованное патологоанатомическое отделение в структуре городской или межрайонной больницы;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ВИЧ/СПИД, создаваемые в городах республиканского значения и столице;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в городах республиканского значения и столицы;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экспертизы, создаваемый в столице, со структурными подразделениями в столице, городах республиканского значения;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городах республиканского значения;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противочумные учреждения, создаваемые в природных очагах инфекционных заболеваний;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национальный холдинг в области здравоохранения, создаваемый на республиканском уровне в столице в соответствии с законодательством Республики Казахстан.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областном уровне: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областной больницы;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центр здоровья;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больница, создаваемая в областном центре;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фтизиопульмонологии, создаваемый в областном центре;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областная станция скорой медицинской помощи, включающая отделение санитарной авиации;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центре фтизиопульмонологии;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организации, осуществляющие деятельность в сфере службы крови;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организации, осуществляющие деятельность патологической анатомии (цитопатологии);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ВИЧ/СПИД;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на областном уровне;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на областном уровне.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медицинский пункт создается в населенном пункте с численностью населения менее 50 (пятидесяти) человек, при отсутствии медицинской организации в радиусе более 5 километров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от 7 июля 2020 года "О здоровье народа и системе здравоохранения" (далее – Кодекс).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отделения районной больницы или межрайонной больницы создаются в отдаленных сельских населенных пунктах (округах) с численностью обслуживаемого населения не менее 5000 (пять тысяч) человек в соответствии с подпунктом 15) пункта 2 статьи 12 Кодекса.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государственный норматив сети организаций здравоохранения Республики Казахстан устанавливает норматив сети организаций здравоохранения Республики Казахстан, оказывающих гарантированный объем бесплатной медицинской помощи, а также медицинскую помощь в рамках системы обязательного социального медицинского страхования и обеспечивает минимальный социальный стандарт "Обеспечение доступности услуг здравоохранения населению"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мая 2015 года "О минимальных социальных стандартах и их гарантиях".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- 133/2020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Государственном реестре нормативных правовых актов Республики Казахстан под № 11231, опубликован 19 июня 2015 года в информационно-правовой системе "Әділет").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ноября 2017 года № 882 "О внесении изменения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Государственном реестре нормативных правовых актов Республики Казахстан под № 16087, опубликован 27 декабря 2017 года в Эталонном контрольном банке нормативных правовых актов Республики Казахстан в электронном виде).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декабря 2018 года № ҚР ДСМ-39 "О внесении изменений и дополнений в некоторые приказы Министерства здравоохранения Республики Казахстан" (зарегистрирован в Государственном реестре нормативных правовых актов Республики Казахстан под № 17965, опубликован 3 января 2019 года в Эталонном контрольном банке нормативных правовых актов Республики Казахстан в электронном виде).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октября 2019 года № ҚР ДСМ-137 "О внесении изменений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Государственном реестре нормативных правовых актов Республики Казахстан под № 19537, опубликован 6 ноября 2019 года в Эталонном контрольном банке нормативных правовых актов Республики Казахстан в электронном виде).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