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B4E11" w:rsidRDefault="00DA3FB6">
      <w:pPr>
        <w:pStyle w:val="21"/>
        <w:ind w:left="4950" w:hanging="4950"/>
        <w:rPr>
          <w:sz w:val="20"/>
          <w:lang w:val="kk-KZ"/>
        </w:rPr>
      </w:pPr>
      <w:r>
        <w:rPr>
          <w:noProof/>
          <w:lang w:eastAsia="ru-RU"/>
        </w:rPr>
        <mc:AlternateContent>
          <mc:Choice Requires="wps">
            <w:drawing>
              <wp:anchor distT="0" distB="0" distL="114935" distR="114935" simplePos="0" relativeHeight="251656192" behindDoc="1" locked="0" layoutInCell="1" allowOverlap="1">
                <wp:simplePos x="0" y="0"/>
                <wp:positionH relativeFrom="column">
                  <wp:posOffset>3404870</wp:posOffset>
                </wp:positionH>
                <wp:positionV relativeFrom="paragraph">
                  <wp:posOffset>-405130</wp:posOffset>
                </wp:positionV>
                <wp:extent cx="2884805" cy="2309495"/>
                <wp:effectExtent l="13970" t="13970" r="6350" b="1016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805" cy="2309495"/>
                        </a:xfrm>
                        <a:prstGeom prst="rect">
                          <a:avLst/>
                        </a:prstGeom>
                        <a:solidFill>
                          <a:srgbClr val="FFFFFF"/>
                        </a:solidFill>
                        <a:ln w="6350">
                          <a:solidFill>
                            <a:srgbClr val="FFFFFF"/>
                          </a:solidFill>
                          <a:miter lim="800000"/>
                          <a:headEnd/>
                          <a:tailEnd/>
                        </a:ln>
                      </wps:spPr>
                      <wps:txbx>
                        <w:txbxContent>
                          <w:p w:rsidR="00FA6F47" w:rsidRPr="00E53E28" w:rsidRDefault="00FA6F47">
                            <w:pPr>
                              <w:pStyle w:val="21"/>
                              <w:ind w:firstLine="0"/>
                              <w:jc w:val="center"/>
                              <w:rPr>
                                <w:b/>
                                <w:sz w:val="24"/>
                                <w:szCs w:val="24"/>
                              </w:rPr>
                            </w:pPr>
                            <w:r>
                              <w:rPr>
                                <w:b/>
                                <w:sz w:val="24"/>
                                <w:szCs w:val="24"/>
                                <w:lang w:val="kk-KZ"/>
                              </w:rPr>
                              <w:t>РЕСПУБЛИКАНСКОЕ ГОСУДАРСТВЕННОЕ ПРЕДПРИЯТИЕ НА ПРАВЕ ХОЗЯЙСТВЕННОГО ВЕДЕНИЯ  РЕСПУБЛИКАНСКИЙ ЦЕНТР ПО ПРОФИЛАКТИКЕ И БОРЬБЕ СО СПИД</w:t>
                            </w:r>
                          </w:p>
                          <w:p w:rsidR="00FA6F47" w:rsidRPr="00E53E28" w:rsidRDefault="00FA6F47">
                            <w:pPr>
                              <w:pStyle w:val="21"/>
                              <w:ind w:firstLine="0"/>
                              <w:jc w:val="center"/>
                              <w:rPr>
                                <w:b/>
                                <w:sz w:val="24"/>
                                <w:szCs w:val="24"/>
                              </w:rPr>
                            </w:pPr>
                          </w:p>
                          <w:p w:rsidR="00FA6F47" w:rsidRDefault="00FA6F47">
                            <w:pPr>
                              <w:pStyle w:val="21"/>
                              <w:ind w:firstLine="0"/>
                              <w:jc w:val="center"/>
                              <w:rPr>
                                <w:lang w:val="kk-KZ"/>
                              </w:rPr>
                            </w:pPr>
                            <w:r>
                              <w:rPr>
                                <w:b/>
                                <w:sz w:val="24"/>
                                <w:szCs w:val="24"/>
                                <w:lang w:val="kk-KZ"/>
                              </w:rPr>
                              <w:t>МИНИСТЕРСТВА ЗДРАВО</w:t>
                            </w:r>
                            <w:r>
                              <w:rPr>
                                <w:b/>
                                <w:sz w:val="24"/>
                                <w:szCs w:val="24"/>
                              </w:rPr>
                              <w:t>О</w:t>
                            </w:r>
                            <w:r>
                              <w:rPr>
                                <w:b/>
                                <w:sz w:val="24"/>
                                <w:szCs w:val="24"/>
                                <w:lang w:val="kk-KZ"/>
                              </w:rPr>
                              <w:t>ХРАНЕНИЯ</w:t>
                            </w:r>
                            <w:r w:rsidRPr="0069769B">
                              <w:rPr>
                                <w:b/>
                                <w:sz w:val="24"/>
                                <w:szCs w:val="24"/>
                              </w:rPr>
                              <w:t xml:space="preserve"> </w:t>
                            </w:r>
                            <w:r>
                              <w:rPr>
                                <w:b/>
                                <w:sz w:val="24"/>
                                <w:szCs w:val="24"/>
                              </w:rPr>
                              <w:t xml:space="preserve"> И СОЦИАЛЬНОГО РАЗВИТИЯ </w:t>
                            </w:r>
                            <w:r>
                              <w:rPr>
                                <w:b/>
                                <w:sz w:val="24"/>
                                <w:szCs w:val="24"/>
                                <w:lang w:val="kk-KZ"/>
                              </w:rPr>
                              <w:t xml:space="preserve">РЕСПУБЛИКИ КАЗАХСТАН </w:t>
                            </w:r>
                          </w:p>
                          <w:p w:rsidR="00FA6F47" w:rsidRDefault="00FA6F47">
                            <w:pPr>
                              <w:rPr>
                                <w:lang w:val="kk-KZ"/>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8.1pt;margin-top:-31.9pt;width:227.15pt;height:181.8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" strokecolor="white" strokeweight=".5pt">
                <v:textbox inset="7.45pt,3.85pt,7.45pt,3.85pt">
                  <w:txbxContent>
                    <w:p w:rsidR="00FA6F47" w:rsidRPr="00E53E28" w:rsidRDefault="00FA6F47">
                      <w:pPr>
                        <w:pStyle w:val="21"/>
                        <w:ind w:firstLine="0"/>
                        <w:jc w:val="center"/>
                        <w:rPr>
                          <w:b/>
                          <w:sz w:val="24"/>
                          <w:szCs w:val="24"/>
                        </w:rPr>
                      </w:pPr>
                      <w:r>
                        <w:rPr>
                          <w:b/>
                          <w:sz w:val="24"/>
                          <w:szCs w:val="24"/>
                          <w:lang w:val="kk-KZ"/>
                        </w:rPr>
                        <w:t>РЕСПУБЛИКАНСКОЕ ГОСУДАРСТВЕННОЕ ПРЕДПРИЯТИЕ НА ПРАВЕ ХОЗЯЙСТВЕННОГО ВЕДЕНИЯ  РЕСПУБЛИКАНСКИЙ ЦЕНТР ПО ПРОФИЛАКТИКЕ И БОРЬБЕ СО СПИД</w:t>
                      </w:r>
                    </w:p>
                    <w:p w:rsidR="00FA6F47" w:rsidRPr="00E53E28" w:rsidRDefault="00FA6F47">
                      <w:pPr>
                        <w:pStyle w:val="21"/>
                        <w:ind w:firstLine="0"/>
                        <w:jc w:val="center"/>
                        <w:rPr>
                          <w:b/>
                          <w:sz w:val="24"/>
                          <w:szCs w:val="24"/>
                        </w:rPr>
                      </w:pPr>
                    </w:p>
                    <w:p w:rsidR="00FA6F47" w:rsidRDefault="00FA6F47">
                      <w:pPr>
                        <w:pStyle w:val="21"/>
                        <w:ind w:firstLine="0"/>
                        <w:jc w:val="center"/>
                        <w:rPr>
                          <w:lang w:val="kk-KZ"/>
                        </w:rPr>
                      </w:pPr>
                      <w:r>
                        <w:rPr>
                          <w:b/>
                          <w:sz w:val="24"/>
                          <w:szCs w:val="24"/>
                          <w:lang w:val="kk-KZ"/>
                        </w:rPr>
                        <w:t>МИНИСТЕРСТВА ЗДРАВО</w:t>
                      </w:r>
                      <w:r>
                        <w:rPr>
                          <w:b/>
                          <w:sz w:val="24"/>
                          <w:szCs w:val="24"/>
                        </w:rPr>
                        <w:t>О</w:t>
                      </w:r>
                      <w:r>
                        <w:rPr>
                          <w:b/>
                          <w:sz w:val="24"/>
                          <w:szCs w:val="24"/>
                          <w:lang w:val="kk-KZ"/>
                        </w:rPr>
                        <w:t>ХРАНЕНИЯ</w:t>
                      </w:r>
                      <w:r w:rsidRPr="0069769B">
                        <w:rPr>
                          <w:b/>
                          <w:sz w:val="24"/>
                          <w:szCs w:val="24"/>
                        </w:rPr>
                        <w:t xml:space="preserve"> </w:t>
                      </w:r>
                      <w:r>
                        <w:rPr>
                          <w:b/>
                          <w:sz w:val="24"/>
                          <w:szCs w:val="24"/>
                        </w:rPr>
                        <w:t xml:space="preserve"> И СОЦИАЛЬНОГО РАЗВИТИЯ </w:t>
                      </w:r>
                      <w:r>
                        <w:rPr>
                          <w:b/>
                          <w:sz w:val="24"/>
                          <w:szCs w:val="24"/>
                          <w:lang w:val="kk-KZ"/>
                        </w:rPr>
                        <w:t xml:space="preserve">РЕСПУБЛИКИ КАЗАХСТАН </w:t>
                      </w:r>
                    </w:p>
                    <w:p w:rsidR="00FA6F47" w:rsidRDefault="00FA6F47">
                      <w:pPr>
                        <w:rPr>
                          <w:lang w:val="kk-KZ"/>
                        </w:rPr>
                      </w:pPr>
                    </w:p>
                  </w:txbxContent>
                </v:textbox>
              </v:shape>
            </w:pict>
          </mc:Fallback>
        </mc:AlternateContent>
      </w:r>
      <w:r>
        <w:rPr>
          <w:noProof/>
          <w:lang w:eastAsia="ru-RU"/>
        </w:rPr>
        <mc:AlternateContent>
          <mc:Choice Requires="wps">
            <w:drawing>
              <wp:anchor distT="0" distB="0" distL="114935" distR="114935" simplePos="0" relativeHeight="251655168" behindDoc="1" locked="0" layoutInCell="1" allowOverlap="1">
                <wp:simplePos x="0" y="0"/>
                <wp:positionH relativeFrom="column">
                  <wp:posOffset>-692150</wp:posOffset>
                </wp:positionH>
                <wp:positionV relativeFrom="paragraph">
                  <wp:posOffset>-405130</wp:posOffset>
                </wp:positionV>
                <wp:extent cx="3180080" cy="2279650"/>
                <wp:effectExtent l="12700" t="13970" r="7620" b="1143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2279650"/>
                        </a:xfrm>
                        <a:prstGeom prst="rect">
                          <a:avLst/>
                        </a:prstGeom>
                        <a:solidFill>
                          <a:srgbClr val="FFFFFF"/>
                        </a:solidFill>
                        <a:ln w="6350">
                          <a:solidFill>
                            <a:srgbClr val="FFFFFF"/>
                          </a:solidFill>
                          <a:miter lim="800000"/>
                          <a:headEnd/>
                          <a:tailEnd/>
                        </a:ln>
                      </wps:spPr>
                      <wps:txbx>
                        <w:txbxContent>
                          <w:p w:rsidR="00FA6F47" w:rsidRDefault="00FA6F47">
                            <w:pPr>
                              <w:pStyle w:val="21"/>
                              <w:ind w:firstLine="0"/>
                              <w:rPr>
                                <w:b/>
                                <w:sz w:val="24"/>
                                <w:szCs w:val="24"/>
                                <w:lang w:val="kk-KZ"/>
                              </w:rPr>
                            </w:pPr>
                            <w:r w:rsidRPr="00220C90">
                              <w:rPr>
                                <w:b/>
                                <w:sz w:val="24"/>
                                <w:szCs w:val="24"/>
                              </w:rPr>
                              <w:t xml:space="preserve">       </w:t>
                            </w:r>
                            <w:r>
                              <w:rPr>
                                <w:b/>
                                <w:sz w:val="24"/>
                                <w:szCs w:val="24"/>
                                <w:lang w:val="kk-KZ"/>
                              </w:rPr>
                              <w:t xml:space="preserve">ҚАЗАҚСТАН </w:t>
                            </w:r>
                            <w:r w:rsidRPr="00220C90">
                              <w:rPr>
                                <w:b/>
                                <w:sz w:val="24"/>
                                <w:szCs w:val="24"/>
                              </w:rPr>
                              <w:t xml:space="preserve"> </w:t>
                            </w:r>
                            <w:r>
                              <w:rPr>
                                <w:b/>
                                <w:sz w:val="24"/>
                                <w:szCs w:val="24"/>
                                <w:lang w:val="kk-KZ"/>
                              </w:rPr>
                              <w:t>РЕСПУБЛИКАСЫ</w:t>
                            </w:r>
                          </w:p>
                          <w:p w:rsidR="00FA6F47" w:rsidRDefault="00FA6F47">
                            <w:pPr>
                              <w:pStyle w:val="21"/>
                              <w:ind w:firstLine="0"/>
                              <w:jc w:val="center"/>
                              <w:rPr>
                                <w:b/>
                                <w:sz w:val="24"/>
                                <w:szCs w:val="24"/>
                                <w:lang w:val="kk-KZ"/>
                              </w:rPr>
                            </w:pPr>
                            <w:r>
                              <w:rPr>
                                <w:b/>
                                <w:sz w:val="24"/>
                                <w:szCs w:val="24"/>
                                <w:lang w:val="kk-KZ"/>
                              </w:rPr>
                              <w:t xml:space="preserve">ДЕНСАУЛЫҚ САҚТАУ ЖӘНЕ  ӘЛЕУМЕТТІК  ДАМУ </w:t>
                            </w:r>
                          </w:p>
                          <w:p w:rsidR="00FA6F47" w:rsidRPr="00702725" w:rsidRDefault="00FA6F47">
                            <w:pPr>
                              <w:pStyle w:val="21"/>
                              <w:ind w:firstLine="0"/>
                              <w:jc w:val="center"/>
                              <w:rPr>
                                <w:b/>
                                <w:sz w:val="24"/>
                                <w:szCs w:val="24"/>
                                <w:lang w:val="kk-KZ"/>
                              </w:rPr>
                            </w:pPr>
                            <w:r>
                              <w:rPr>
                                <w:b/>
                                <w:sz w:val="24"/>
                                <w:szCs w:val="24"/>
                                <w:lang w:val="kk-KZ"/>
                              </w:rPr>
                              <w:t xml:space="preserve"> МИНИСТРЛІГІ</w:t>
                            </w:r>
                          </w:p>
                          <w:p w:rsidR="00FA6F47" w:rsidRPr="00702725" w:rsidRDefault="00FA6F47">
                            <w:pPr>
                              <w:pStyle w:val="21"/>
                              <w:ind w:firstLine="0"/>
                              <w:jc w:val="center"/>
                              <w:rPr>
                                <w:b/>
                                <w:sz w:val="24"/>
                                <w:szCs w:val="24"/>
                                <w:lang w:val="kk-KZ"/>
                              </w:rPr>
                            </w:pPr>
                          </w:p>
                          <w:p w:rsidR="00FA6F47" w:rsidRPr="00702725" w:rsidRDefault="00FA6F47">
                            <w:pPr>
                              <w:pStyle w:val="21"/>
                              <w:ind w:firstLine="0"/>
                              <w:jc w:val="center"/>
                              <w:rPr>
                                <w:b/>
                                <w:sz w:val="24"/>
                                <w:szCs w:val="24"/>
                                <w:lang w:val="kk-KZ"/>
                              </w:rPr>
                            </w:pPr>
                            <w:r w:rsidRPr="005F4CB1">
                              <w:rPr>
                                <w:b/>
                                <w:sz w:val="24"/>
                                <w:szCs w:val="24"/>
                                <w:lang w:val="kk-KZ"/>
                              </w:rPr>
                              <w:t>ЖИТС-</w:t>
                            </w:r>
                            <w:r w:rsidRPr="005F4CB1">
                              <w:rPr>
                                <w:sz w:val="24"/>
                                <w:szCs w:val="24"/>
                                <w:lang w:val="kk-KZ"/>
                              </w:rPr>
                              <w:t xml:space="preserve">тың </w:t>
                            </w:r>
                            <w:r w:rsidRPr="005F4CB1">
                              <w:rPr>
                                <w:b/>
                                <w:sz w:val="24"/>
                                <w:szCs w:val="24"/>
                                <w:lang w:val="kk-KZ"/>
                              </w:rPr>
                              <w:t>АЛДЫН  АЛУ</w:t>
                            </w:r>
                          </w:p>
                          <w:p w:rsidR="00FA6F47" w:rsidRPr="005F4CB1" w:rsidRDefault="00FA6F47">
                            <w:pPr>
                              <w:pStyle w:val="21"/>
                              <w:ind w:firstLine="0"/>
                              <w:jc w:val="center"/>
                              <w:rPr>
                                <w:b/>
                                <w:sz w:val="24"/>
                                <w:szCs w:val="24"/>
                                <w:lang w:val="kk-KZ"/>
                              </w:rPr>
                            </w:pPr>
                            <w:r w:rsidRPr="005F4CB1">
                              <w:rPr>
                                <w:sz w:val="24"/>
                                <w:szCs w:val="24"/>
                                <w:lang w:val="kk-KZ"/>
                              </w:rPr>
                              <w:t xml:space="preserve"> </w:t>
                            </w:r>
                            <w:r>
                              <w:rPr>
                                <w:b/>
                                <w:sz w:val="24"/>
                                <w:szCs w:val="24"/>
                                <w:lang w:val="kk-KZ"/>
                              </w:rPr>
                              <w:t>ЖӘНЕ</w:t>
                            </w:r>
                            <w:r w:rsidRPr="005F4CB1">
                              <w:rPr>
                                <w:b/>
                                <w:sz w:val="24"/>
                                <w:szCs w:val="24"/>
                                <w:lang w:val="kk-KZ"/>
                              </w:rPr>
                              <w:t xml:space="preserve"> ОҒАН ҚАРСЫ КҮРЕС</w:t>
                            </w:r>
                          </w:p>
                          <w:p w:rsidR="00FA6F47" w:rsidRPr="005F4CB1" w:rsidRDefault="00FA6F47">
                            <w:pPr>
                              <w:pStyle w:val="21"/>
                              <w:ind w:firstLine="0"/>
                              <w:jc w:val="center"/>
                              <w:rPr>
                                <w:b/>
                                <w:sz w:val="24"/>
                                <w:szCs w:val="24"/>
                                <w:lang w:val="kk-KZ"/>
                              </w:rPr>
                            </w:pPr>
                            <w:r w:rsidRPr="005F4CB1">
                              <w:rPr>
                                <w:b/>
                                <w:sz w:val="24"/>
                                <w:szCs w:val="24"/>
                                <w:lang w:val="kk-KZ"/>
                              </w:rPr>
                              <w:t>ЖӨНІНДЕГІ РЕСПУБЛИКАЛЫҚ  ОРТАЛЫҚ</w:t>
                            </w:r>
                          </w:p>
                          <w:p w:rsidR="00FA6F47" w:rsidRPr="00F94A50" w:rsidRDefault="00FA6F47">
                            <w:pPr>
                              <w:pStyle w:val="21"/>
                              <w:ind w:firstLine="0"/>
                              <w:jc w:val="center"/>
                              <w:rPr>
                                <w:sz w:val="24"/>
                                <w:szCs w:val="24"/>
                                <w:lang w:val="kk-KZ"/>
                              </w:rPr>
                            </w:pPr>
                            <w:r>
                              <w:rPr>
                                <w:b/>
                                <w:sz w:val="24"/>
                                <w:szCs w:val="24"/>
                                <w:lang w:val="kk-KZ"/>
                              </w:rPr>
                              <w:t xml:space="preserve">ШАРУАШЫЛЫҚ ЖҮРГІЗУ ҚҰҚЫҒЫНДАҒЫ РЕСПУБЛИКАЛЫҚ </w:t>
                            </w:r>
                            <w:r w:rsidRPr="005F4CB1">
                              <w:rPr>
                                <w:b/>
                                <w:sz w:val="24"/>
                                <w:szCs w:val="24"/>
                                <w:lang w:val="kk-KZ"/>
                              </w:rPr>
                              <w:t>МЕМЛЕКЕТТІК</w:t>
                            </w:r>
                            <w:r>
                              <w:rPr>
                                <w:b/>
                                <w:sz w:val="24"/>
                                <w:szCs w:val="24"/>
                                <w:lang w:val="kk-KZ"/>
                              </w:rPr>
                              <w:t xml:space="preserve"> КӘСІПОРНЫ</w:t>
                            </w:r>
                          </w:p>
                          <w:p w:rsidR="00FA6F47" w:rsidRPr="00F94A50" w:rsidRDefault="00FA6F47">
                            <w:pPr>
                              <w:pStyle w:val="21"/>
                              <w:ind w:firstLine="0"/>
                              <w:jc w:val="center"/>
                              <w:rPr>
                                <w:szCs w:val="28"/>
                                <w:lang w:val="kk-KZ"/>
                              </w:rPr>
                            </w:pPr>
                          </w:p>
                          <w:p w:rsidR="00FA6F47" w:rsidRPr="00F94A50" w:rsidRDefault="00FA6F47">
                            <w:pPr>
                              <w:pStyle w:val="21"/>
                              <w:ind w:firstLine="0"/>
                              <w:jc w:val="center"/>
                              <w:rPr>
                                <w:b/>
                                <w:sz w:val="24"/>
                                <w:szCs w:val="24"/>
                                <w:lang w:val="kk-KZ"/>
                              </w:rPr>
                            </w:pPr>
                          </w:p>
                          <w:p w:rsidR="00FA6F47" w:rsidRDefault="00FA6F47">
                            <w:pPr>
                              <w:pStyle w:val="21"/>
                              <w:ind w:firstLine="0"/>
                              <w:jc w:val="center"/>
                              <w:rPr>
                                <w:b/>
                                <w:sz w:val="24"/>
                                <w:szCs w:val="24"/>
                                <w:lang w:val="kk-KZ"/>
                              </w:rPr>
                            </w:pPr>
                          </w:p>
                          <w:p w:rsidR="00FA6F47" w:rsidRDefault="00FA6F47">
                            <w:pPr>
                              <w:pStyle w:val="21"/>
                              <w:ind w:firstLine="0"/>
                              <w:jc w:val="center"/>
                              <w:rPr>
                                <w:b/>
                                <w:sz w:val="24"/>
                                <w:szCs w:val="24"/>
                                <w:lang w:val="kk-KZ"/>
                              </w:rPr>
                            </w:pPr>
                          </w:p>
                          <w:p w:rsidR="00FA6F47" w:rsidRDefault="00FA6F47">
                            <w:pPr>
                              <w:rPr>
                                <w:lang w:val="kk-KZ"/>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54.5pt;margin-top:-31.9pt;width:250.4pt;height:179.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" strokecolor="white" strokeweight=".5pt">
                <v:textbox inset="7.45pt,3.85pt,7.45pt,3.85pt">
                  <w:txbxContent>
                    <w:p w:rsidR="00FA6F47" w:rsidRDefault="00FA6F47">
                      <w:pPr>
                        <w:pStyle w:val="21"/>
                        <w:ind w:firstLine="0"/>
                        <w:rPr>
                          <w:b/>
                          <w:sz w:val="24"/>
                          <w:szCs w:val="24"/>
                          <w:lang w:val="kk-KZ"/>
                        </w:rPr>
                      </w:pPr>
                      <w:r w:rsidRPr="00220C90">
                        <w:rPr>
                          <w:b/>
                          <w:sz w:val="24"/>
                          <w:szCs w:val="24"/>
                        </w:rPr>
                        <w:t xml:space="preserve">       </w:t>
                      </w:r>
                      <w:r>
                        <w:rPr>
                          <w:b/>
                          <w:sz w:val="24"/>
                          <w:szCs w:val="24"/>
                          <w:lang w:val="kk-KZ"/>
                        </w:rPr>
                        <w:t xml:space="preserve">ҚАЗАҚСТАН </w:t>
                      </w:r>
                      <w:r w:rsidRPr="00220C90">
                        <w:rPr>
                          <w:b/>
                          <w:sz w:val="24"/>
                          <w:szCs w:val="24"/>
                        </w:rPr>
                        <w:t xml:space="preserve"> </w:t>
                      </w:r>
                      <w:r>
                        <w:rPr>
                          <w:b/>
                          <w:sz w:val="24"/>
                          <w:szCs w:val="24"/>
                          <w:lang w:val="kk-KZ"/>
                        </w:rPr>
                        <w:t>РЕСПУБЛИКАСЫ</w:t>
                      </w:r>
                    </w:p>
                    <w:p w:rsidR="00FA6F47" w:rsidRDefault="00FA6F47">
                      <w:pPr>
                        <w:pStyle w:val="21"/>
                        <w:ind w:firstLine="0"/>
                        <w:jc w:val="center"/>
                        <w:rPr>
                          <w:b/>
                          <w:sz w:val="24"/>
                          <w:szCs w:val="24"/>
                          <w:lang w:val="kk-KZ"/>
                        </w:rPr>
                      </w:pPr>
                      <w:r>
                        <w:rPr>
                          <w:b/>
                          <w:sz w:val="24"/>
                          <w:szCs w:val="24"/>
                          <w:lang w:val="kk-KZ"/>
                        </w:rPr>
                        <w:t xml:space="preserve">ДЕНСАУЛЫҚ САҚТАУ ЖӘНЕ  ӘЛЕУМЕТТІК  ДАМУ </w:t>
                      </w:r>
                    </w:p>
                    <w:p w:rsidR="00FA6F47" w:rsidRPr="00702725" w:rsidRDefault="00FA6F47">
                      <w:pPr>
                        <w:pStyle w:val="21"/>
                        <w:ind w:firstLine="0"/>
                        <w:jc w:val="center"/>
                        <w:rPr>
                          <w:b/>
                          <w:sz w:val="24"/>
                          <w:szCs w:val="24"/>
                          <w:lang w:val="kk-KZ"/>
                        </w:rPr>
                      </w:pPr>
                      <w:r>
                        <w:rPr>
                          <w:b/>
                          <w:sz w:val="24"/>
                          <w:szCs w:val="24"/>
                          <w:lang w:val="kk-KZ"/>
                        </w:rPr>
                        <w:t xml:space="preserve"> МИНИСТРЛІГІ</w:t>
                      </w:r>
                    </w:p>
                    <w:p w:rsidR="00FA6F47" w:rsidRPr="00702725" w:rsidRDefault="00FA6F47">
                      <w:pPr>
                        <w:pStyle w:val="21"/>
                        <w:ind w:firstLine="0"/>
                        <w:jc w:val="center"/>
                        <w:rPr>
                          <w:b/>
                          <w:sz w:val="24"/>
                          <w:szCs w:val="24"/>
                          <w:lang w:val="kk-KZ"/>
                        </w:rPr>
                      </w:pPr>
                    </w:p>
                    <w:p w:rsidR="00FA6F47" w:rsidRPr="00702725" w:rsidRDefault="00FA6F47">
                      <w:pPr>
                        <w:pStyle w:val="21"/>
                        <w:ind w:firstLine="0"/>
                        <w:jc w:val="center"/>
                        <w:rPr>
                          <w:b/>
                          <w:sz w:val="24"/>
                          <w:szCs w:val="24"/>
                          <w:lang w:val="kk-KZ"/>
                        </w:rPr>
                      </w:pPr>
                      <w:r w:rsidRPr="005F4CB1">
                        <w:rPr>
                          <w:b/>
                          <w:sz w:val="24"/>
                          <w:szCs w:val="24"/>
                          <w:lang w:val="kk-KZ"/>
                        </w:rPr>
                        <w:t>ЖИТС-</w:t>
                      </w:r>
                      <w:r w:rsidRPr="005F4CB1">
                        <w:rPr>
                          <w:sz w:val="24"/>
                          <w:szCs w:val="24"/>
                          <w:lang w:val="kk-KZ"/>
                        </w:rPr>
                        <w:t xml:space="preserve">тың </w:t>
                      </w:r>
                      <w:r w:rsidRPr="005F4CB1">
                        <w:rPr>
                          <w:b/>
                          <w:sz w:val="24"/>
                          <w:szCs w:val="24"/>
                          <w:lang w:val="kk-KZ"/>
                        </w:rPr>
                        <w:t>АЛДЫН  АЛУ</w:t>
                      </w:r>
                    </w:p>
                    <w:p w:rsidR="00FA6F47" w:rsidRPr="005F4CB1" w:rsidRDefault="00FA6F47">
                      <w:pPr>
                        <w:pStyle w:val="21"/>
                        <w:ind w:firstLine="0"/>
                        <w:jc w:val="center"/>
                        <w:rPr>
                          <w:b/>
                          <w:sz w:val="24"/>
                          <w:szCs w:val="24"/>
                          <w:lang w:val="kk-KZ"/>
                        </w:rPr>
                      </w:pPr>
                      <w:r w:rsidRPr="005F4CB1">
                        <w:rPr>
                          <w:sz w:val="24"/>
                          <w:szCs w:val="24"/>
                          <w:lang w:val="kk-KZ"/>
                        </w:rPr>
                        <w:t xml:space="preserve"> </w:t>
                      </w:r>
                      <w:r>
                        <w:rPr>
                          <w:b/>
                          <w:sz w:val="24"/>
                          <w:szCs w:val="24"/>
                          <w:lang w:val="kk-KZ"/>
                        </w:rPr>
                        <w:t>ЖӘНЕ</w:t>
                      </w:r>
                      <w:r w:rsidRPr="005F4CB1">
                        <w:rPr>
                          <w:b/>
                          <w:sz w:val="24"/>
                          <w:szCs w:val="24"/>
                          <w:lang w:val="kk-KZ"/>
                        </w:rPr>
                        <w:t xml:space="preserve"> ОҒАН ҚАРСЫ КҮРЕС</w:t>
                      </w:r>
                    </w:p>
                    <w:p w:rsidR="00FA6F47" w:rsidRPr="005F4CB1" w:rsidRDefault="00FA6F47">
                      <w:pPr>
                        <w:pStyle w:val="21"/>
                        <w:ind w:firstLine="0"/>
                        <w:jc w:val="center"/>
                        <w:rPr>
                          <w:b/>
                          <w:sz w:val="24"/>
                          <w:szCs w:val="24"/>
                          <w:lang w:val="kk-KZ"/>
                        </w:rPr>
                      </w:pPr>
                      <w:r w:rsidRPr="005F4CB1">
                        <w:rPr>
                          <w:b/>
                          <w:sz w:val="24"/>
                          <w:szCs w:val="24"/>
                          <w:lang w:val="kk-KZ"/>
                        </w:rPr>
                        <w:t>ЖӨНІНДЕГІ РЕСПУБЛИКАЛЫҚ  ОРТАЛЫҚ</w:t>
                      </w:r>
                    </w:p>
                    <w:p w:rsidR="00FA6F47" w:rsidRPr="00F94A50" w:rsidRDefault="00FA6F47">
                      <w:pPr>
                        <w:pStyle w:val="21"/>
                        <w:ind w:firstLine="0"/>
                        <w:jc w:val="center"/>
                        <w:rPr>
                          <w:sz w:val="24"/>
                          <w:szCs w:val="24"/>
                          <w:lang w:val="kk-KZ"/>
                        </w:rPr>
                      </w:pPr>
                      <w:r>
                        <w:rPr>
                          <w:b/>
                          <w:sz w:val="24"/>
                          <w:szCs w:val="24"/>
                          <w:lang w:val="kk-KZ"/>
                        </w:rPr>
                        <w:t xml:space="preserve">ШАРУАШЫЛЫҚ ЖҮРГІЗУ ҚҰҚЫҒЫНДАҒЫ РЕСПУБЛИКАЛЫҚ </w:t>
                      </w:r>
                      <w:r w:rsidRPr="005F4CB1">
                        <w:rPr>
                          <w:b/>
                          <w:sz w:val="24"/>
                          <w:szCs w:val="24"/>
                          <w:lang w:val="kk-KZ"/>
                        </w:rPr>
                        <w:t>МЕМЛЕКЕТТІК</w:t>
                      </w:r>
                      <w:r>
                        <w:rPr>
                          <w:b/>
                          <w:sz w:val="24"/>
                          <w:szCs w:val="24"/>
                          <w:lang w:val="kk-KZ"/>
                        </w:rPr>
                        <w:t xml:space="preserve"> КӘСІПОРНЫ</w:t>
                      </w:r>
                    </w:p>
                    <w:p w:rsidR="00FA6F47" w:rsidRPr="00F94A50" w:rsidRDefault="00FA6F47">
                      <w:pPr>
                        <w:pStyle w:val="21"/>
                        <w:ind w:firstLine="0"/>
                        <w:jc w:val="center"/>
                        <w:rPr>
                          <w:szCs w:val="28"/>
                          <w:lang w:val="kk-KZ"/>
                        </w:rPr>
                      </w:pPr>
                    </w:p>
                    <w:p w:rsidR="00FA6F47" w:rsidRPr="00F94A50" w:rsidRDefault="00FA6F47">
                      <w:pPr>
                        <w:pStyle w:val="21"/>
                        <w:ind w:firstLine="0"/>
                        <w:jc w:val="center"/>
                        <w:rPr>
                          <w:b/>
                          <w:sz w:val="24"/>
                          <w:szCs w:val="24"/>
                          <w:lang w:val="kk-KZ"/>
                        </w:rPr>
                      </w:pPr>
                    </w:p>
                    <w:p w:rsidR="00FA6F47" w:rsidRDefault="00FA6F47">
                      <w:pPr>
                        <w:pStyle w:val="21"/>
                        <w:ind w:firstLine="0"/>
                        <w:jc w:val="center"/>
                        <w:rPr>
                          <w:b/>
                          <w:sz w:val="24"/>
                          <w:szCs w:val="24"/>
                          <w:lang w:val="kk-KZ"/>
                        </w:rPr>
                      </w:pPr>
                    </w:p>
                    <w:p w:rsidR="00FA6F47" w:rsidRDefault="00FA6F47">
                      <w:pPr>
                        <w:pStyle w:val="21"/>
                        <w:ind w:firstLine="0"/>
                        <w:jc w:val="center"/>
                        <w:rPr>
                          <w:b/>
                          <w:sz w:val="24"/>
                          <w:szCs w:val="24"/>
                          <w:lang w:val="kk-KZ"/>
                        </w:rPr>
                      </w:pPr>
                    </w:p>
                    <w:p w:rsidR="00FA6F47" w:rsidRDefault="00FA6F47">
                      <w:pPr>
                        <w:rPr>
                          <w:lang w:val="kk-KZ"/>
                        </w:rPr>
                      </w:pPr>
                    </w:p>
                  </w:txbxContent>
                </v:textbox>
              </v:shape>
            </w:pict>
          </mc:Fallback>
        </mc:AlternateContent>
      </w:r>
      <w:r>
        <w:rPr>
          <w:noProof/>
          <w:lang w:eastAsia="ru-RU"/>
        </w:rPr>
        <w:drawing>
          <wp:anchor distT="0" distB="0" distL="114935" distR="114935" simplePos="0" relativeHeight="251657216" behindDoc="1" locked="0" layoutInCell="1" allowOverlap="1">
            <wp:simplePos x="0" y="0"/>
            <wp:positionH relativeFrom="column">
              <wp:posOffset>2400300</wp:posOffset>
            </wp:positionH>
            <wp:positionV relativeFrom="paragraph">
              <wp:posOffset>-15875</wp:posOffset>
            </wp:positionV>
            <wp:extent cx="899160" cy="898525"/>
            <wp:effectExtent l="0" t="0" r="0" b="0"/>
            <wp:wrapTight wrapText="bothSides">
              <wp:wrapPolygon edited="0">
                <wp:start x="0" y="0"/>
                <wp:lineTo x="0" y="21066"/>
                <wp:lineTo x="21051" y="21066"/>
                <wp:lineTo x="21051"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9160" cy="8985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B4E11" w:rsidRDefault="009B4E11">
      <w:pPr xmlns:w="http://schemas.openxmlformats.org/wordprocessingml/2006/main">
        <w:pStyle w:val="21"/>
        <w:ind w:left="4950" w:hanging="4950"/>
        <w:rPr>
          <w:sz w:val="20"/>
          <w:lang w:val="kk-KZ"/>
        </w:rPr>
      </w:pPr>
      <w:r xmlns:w="http://schemas.openxmlformats.org/wordprocessingml/2006/main">
        <w:rPr>
          <w:sz w:val="20"/>
          <w:lang w:val="kk-KZ"/>
        </w:rPr>
        <w:tab xmlns:w="http://schemas.openxmlformats.org/wordprocessingml/2006/main"/>
      </w:r>
      <w:r xmlns:w="http://schemas.openxmlformats.org/wordprocessingml/2006/main">
        <w:rPr>
          <w:sz w:val="20"/>
          <w:lang w:val="kk-KZ"/>
        </w:rPr>
        <w:tab xmlns:w="http://schemas.openxmlformats.org/wordprocessingml/2006/main"/>
      </w:r>
      <w:r xmlns:w="http://schemas.openxmlformats.org/wordprocessingml/2006/main">
        <w:rPr>
          <w:sz w:val="20"/>
          <w:lang w:val="kk-KZ"/>
        </w:rPr>
        <w:t xml:space="preserve"> </w:t>
      </w:r>
    </w:p>
    <w:p w:rsidR="009B4E11" w:rsidRDefault="009B4E11">
      <w:pPr xmlns:w="http://schemas.openxmlformats.org/wordprocessingml/2006/main">
        <w:pStyle w:val="21"/>
        <w:ind w:firstLine="0"/>
        <w:rPr>
          <w:sz w:val="24"/>
        </w:rPr>
      </w:pPr>
      <w:r xmlns:w="http://schemas.openxmlformats.org/wordprocessingml/2006/main">
        <w:rPr>
          <w:sz w:val="20"/>
          <w:lang w:val="kk-KZ"/>
        </w:rPr>
        <w:tab xmlns:w="http://schemas.openxmlformats.org/wordprocessingml/2006/main"/>
      </w:r>
      <w:r xmlns:w="http://schemas.openxmlformats.org/wordprocessingml/2006/main">
        <w:rPr>
          <w:sz w:val="20"/>
          <w:lang w:val="kk-KZ"/>
        </w:rPr>
        <w:tab xmlns:w="http://schemas.openxmlformats.org/wordprocessingml/2006/main"/>
      </w:r>
      <w:r xmlns:w="http://schemas.openxmlformats.org/wordprocessingml/2006/main">
        <w:rPr>
          <w:sz w:val="20"/>
          <w:lang w:val="kk-KZ"/>
        </w:rPr>
        <w:t xml:space="preserve"> </w:t>
      </w:r>
    </w:p>
    <w:p w:rsidR="009B4E11" w:rsidRDefault="009B4E11">
      <w:pPr>
        <w:pStyle w:val="21"/>
        <w:ind w:left="357" w:firstLine="357"/>
        <w:rPr>
          <w:sz w:val="24"/>
        </w:rPr>
      </w:pPr>
    </w:p>
    <w:p w:rsidR="009B4E11" w:rsidRDefault="009B4E11">
      <w:pPr>
        <w:pStyle w:val="21"/>
        <w:ind w:left="357" w:firstLine="357"/>
        <w:rPr>
          <w:sz w:val="24"/>
        </w:rPr>
      </w:pPr>
    </w:p>
    <w:p w:rsidR="009B4E11" w:rsidRDefault="009B4E11">
      <w:pPr>
        <w:pStyle w:val="21"/>
        <w:ind w:left="357" w:firstLine="357"/>
        <w:rPr>
          <w:sz w:val="24"/>
        </w:rPr>
      </w:pPr>
    </w:p>
    <w:p w:rsidR="009B4E11" w:rsidRDefault="009B4E11">
      <w:pPr>
        <w:pStyle w:val="21"/>
        <w:ind w:left="357" w:firstLine="357"/>
        <w:jc w:val="both"/>
        <w:rPr>
          <w:sz w:val="24"/>
        </w:rPr>
      </w:pPr>
    </w:p>
    <w:p w:rsidR="009B4E11" w:rsidRDefault="009B4E11">
      <w:pPr>
        <w:pStyle w:val="21"/>
        <w:ind w:left="357" w:firstLine="357"/>
        <w:jc w:val="both"/>
        <w:rPr>
          <w:sz w:val="24"/>
        </w:rPr>
      </w:pPr>
    </w:p>
    <w:p w:rsidR="009B4E11" w:rsidRDefault="009B4E11">
      <w:pPr>
        <w:pStyle w:val="21"/>
        <w:ind w:firstLine="0"/>
        <w:jc w:val="both"/>
        <w:rPr>
          <w:sz w:val="24"/>
          <w:lang w:val="en-US"/>
        </w:rPr>
      </w:pPr>
    </w:p>
    <w:p w:rsidR="009B4E11" w:rsidRDefault="009B4E11">
      <w:pPr xmlns:w="http://schemas.openxmlformats.org/wordprocessingml/2006/main">
        <w:pStyle w:val="21"/>
        <w:ind w:firstLine="0"/>
        <w:jc w:val="both"/>
      </w:pPr>
      <w:r xmlns:w="http://schemas.openxmlformats.org/wordprocessingml/2006/main">
        <w:rPr>
          <w:sz w:val="24"/>
        </w:rPr>
        <w:t xml:space="preserve">                     </w:t>
      </w:r>
    </w:p>
    <w:p w:rsidR="00F94A50" w:rsidRPr="0054201C" w:rsidRDefault="00DA3FB6" w:rsidP="0054201C">
      <w:pPr>
        <w:pStyle w:val="21"/>
        <w:tabs>
          <w:tab w:val="left" w:pos="7040"/>
        </w:tabs>
        <w:ind w:firstLine="709"/>
        <w:rPr>
          <w:sz w:val="24"/>
        </w:r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3458210</wp:posOffset>
                </wp:positionH>
                <wp:positionV relativeFrom="paragraph">
                  <wp:posOffset>151130</wp:posOffset>
                </wp:positionV>
                <wp:extent cx="2869565" cy="937260"/>
                <wp:effectExtent l="10160" t="8255" r="6350" b="698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9565" cy="937260"/>
                        </a:xfrm>
                        <a:prstGeom prst="rect">
                          <a:avLst/>
                        </a:prstGeom>
                        <a:solidFill>
                          <a:srgbClr val="FFFFFF"/>
                        </a:solidFill>
                        <a:ln w="6350">
                          <a:solidFill>
                            <a:srgbClr val="FFFFFF"/>
                          </a:solidFill>
                          <a:miter lim="800000"/>
                          <a:headEnd/>
                          <a:tailEnd/>
                        </a:ln>
                      </wps:spPr>
                      <wps:txbx>
                        <w:txbxContent>
                          <w:p w:rsidR="00FA6F47" w:rsidRDefault="00FA6F47"/>
                          <w:p w:rsidR="00FA6F47" w:rsidRDefault="00FA6F47" w:rsidP="00560E28">
                            <w:pPr>
                              <w:pStyle w:val="20"/>
                              <w:tabs>
                                <w:tab w:val="left" w:pos="7040"/>
                              </w:tabs>
                              <w:rPr>
                                <w:b/>
                                <w:lang w:val="en-US"/>
                              </w:rPr>
                            </w:pPr>
                            <w:r>
                              <w:rPr>
                                <w:b/>
                              </w:rPr>
                              <w:t xml:space="preserve">                    </w:t>
                            </w:r>
                            <w:r w:rsidRPr="00FC18BC">
                              <w:rPr>
                                <w:b/>
                              </w:rPr>
                              <w:t>ПРИКАЗ</w:t>
                            </w:r>
                          </w:p>
                          <w:p w:rsidR="00FA6F47" w:rsidRDefault="00FA6F47"/>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72.3pt;margin-top:11.9pt;width:225.95pt;height:73.8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" strokecolor="white" strokeweight=".5pt">
                <v:textbox inset="7.45pt,3.85pt,7.45pt,3.85pt">
                  <w:txbxContent>
                    <w:p w:rsidR="00FA6F47" w:rsidRDefault="00FA6F47"/>
                    <w:p w:rsidR="00FA6F47" w:rsidRDefault="00FA6F47" w:rsidP="00560E28">
                      <w:pPr>
                        <w:pStyle w:val="20"/>
                        <w:tabs>
                          <w:tab w:val="left" w:pos="7040"/>
                        </w:tabs>
                        <w:rPr>
                          <w:b/>
                          <w:lang w:val="en-US"/>
                        </w:rPr>
                      </w:pPr>
                      <w:r>
                        <w:rPr>
                          <w:b/>
                        </w:rPr>
                        <w:t xml:space="preserve">                    </w:t>
                      </w:r>
                      <w:r w:rsidRPr="00FC18BC">
                        <w:rPr>
                          <w:b/>
                        </w:rPr>
                        <w:t>ПРИКАЗ</w:t>
                      </w:r>
                    </w:p>
                    <w:p w:rsidR="00FA6F47" w:rsidRDefault="00FA6F47"/>
                  </w:txbxContent>
                </v:textbox>
              </v:shape>
            </w:pict>
          </mc:Fallback>
        </mc:AlternateContent>
      </w:r>
      <w:r>
        <w:rPr>
          <w:noProof/>
          <w:lang w:eastAsia="ru-RU"/>
        </w:rPr>
        <mc:AlternateContent>
          <mc:Choice Requires="wps">
            <w:drawing>
              <wp:anchor distT="0" distB="0" distL="114935" distR="114935" simplePos="0" relativeHeight="251658240" behindDoc="0" locked="0" layoutInCell="1" allowOverlap="1">
                <wp:simplePos x="0" y="0"/>
                <wp:positionH relativeFrom="column">
                  <wp:posOffset>-539750</wp:posOffset>
                </wp:positionH>
                <wp:positionV relativeFrom="paragraph">
                  <wp:posOffset>180975</wp:posOffset>
                </wp:positionV>
                <wp:extent cx="2869565" cy="822960"/>
                <wp:effectExtent l="12700" t="9525" r="13335" b="571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9565" cy="822960"/>
                        </a:xfrm>
                        <a:prstGeom prst="rect">
                          <a:avLst/>
                        </a:prstGeom>
                        <a:solidFill>
                          <a:srgbClr val="FFFFFF"/>
                        </a:solidFill>
                        <a:ln w="6350">
                          <a:solidFill>
                            <a:srgbClr val="FFFFFF"/>
                          </a:solidFill>
                          <a:miter lim="800000"/>
                          <a:headEnd/>
                          <a:tailEnd/>
                        </a:ln>
                      </wps:spPr>
                      <wps:txbx>
                        <w:txbxContent>
                          <w:p w:rsidR="00FA6F47" w:rsidRDefault="00FA6F47" w:rsidP="00F94A50">
                            <w:pPr>
                              <w:jc w:val="center"/>
                              <w:rPr>
                                <w:sz w:val="20"/>
                                <w:lang w:val="kk-KZ"/>
                              </w:rPr>
                            </w:pPr>
                          </w:p>
                          <w:p w:rsidR="00FA6F47" w:rsidRDefault="00FA6F47" w:rsidP="00560E28">
                            <w:pPr>
                              <w:pStyle w:val="20"/>
                              <w:tabs>
                                <w:tab w:val="left" w:pos="7040"/>
                              </w:tabs>
                              <w:jc w:val="center"/>
                              <w:rPr>
                                <w:b/>
                                <w:lang w:val="en-US"/>
                              </w:rPr>
                            </w:pPr>
                            <w:r w:rsidRPr="007E74B4">
                              <w:rPr>
                                <w:b/>
                                <w:lang w:val="kk-KZ"/>
                              </w:rPr>
                              <w:t>БҰЙРЫҚ</w:t>
                            </w:r>
                          </w:p>
                          <w:p w:rsidR="00FA6F47" w:rsidRDefault="00FA6F47">
                            <w:pPr>
                              <w:rPr>
                                <w:lang w:val="kk-KZ"/>
                              </w:rPr>
                            </w:pPr>
                          </w:p>
                          <w:p w:rsidR="00FA6F47" w:rsidRDefault="00FA6F47">
                            <w:pPr>
                              <w:rPr>
                                <w:lang w:val="kk-KZ"/>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42.5pt;margin-top:14.25pt;width:225.95pt;height:64.8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" strokecolor="white" strokeweight=".5pt">
                <v:textbox inset="7.45pt,3.85pt,7.45pt,3.85pt">
                  <w:txbxContent>
                    <w:p w:rsidR="00FA6F47" w:rsidRDefault="00FA6F47" w:rsidP="00F94A50">
                      <w:pPr>
                        <w:jc w:val="center"/>
                        <w:rPr>
                          <w:sz w:val="20"/>
                          <w:lang w:val="kk-KZ"/>
                        </w:rPr>
                      </w:pPr>
                    </w:p>
                    <w:p w:rsidR="00FA6F47" w:rsidRDefault="00FA6F47" w:rsidP="00560E28">
                      <w:pPr>
                        <w:pStyle w:val="20"/>
                        <w:tabs>
                          <w:tab w:val="left" w:pos="7040"/>
                        </w:tabs>
                        <w:jc w:val="center"/>
                        <w:rPr>
                          <w:b/>
                          <w:lang w:val="en-US"/>
                        </w:rPr>
                      </w:pPr>
                      <w:r w:rsidRPr="007E74B4">
                        <w:rPr>
                          <w:b/>
                          <w:lang w:val="kk-KZ"/>
                        </w:rPr>
                        <w:t>БҰЙРЫҚ</w:t>
                      </w:r>
                    </w:p>
                    <w:p w:rsidR="00FA6F47" w:rsidRDefault="00FA6F47">
                      <w:pPr>
                        <w:rPr>
                          <w:lang w:val="kk-KZ"/>
                        </w:rPr>
                      </w:pPr>
                    </w:p>
                    <w:p w:rsidR="00FA6F47" w:rsidRDefault="00FA6F47">
                      <w:pPr>
                        <w:rPr>
                          <w:lang w:val="kk-KZ"/>
                        </w:rPr>
                      </w:pPr>
                    </w:p>
                  </w:txbxContent>
                </v:textbox>
              </v:shape>
            </w:pict>
          </mc:Fallback>
        </mc:AlternateContent>
      </w:r>
      <w:r>
        <w:rPr>
          <w:noProof/>
          <w:sz w:val="20"/>
          <w:lang w:eastAsia="ru-RU"/>
        </w:rPr>
        <mc:AlternateContent>
          <mc:Choice Requires="wpg">
            <w:drawing>
              <wp:inline distT="0" distB="0" distL="0" distR="0">
                <wp:extent cx="1599565" cy="913765"/>
                <wp:effectExtent l="0" t="0" r="635" b="63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9565" cy="913765"/>
                          <a:chOff x="0" y="0"/>
                          <a:chExt cx="2518" cy="1438"/>
                        </a:xfrm>
                      </wpg:grpSpPr>
                      <wps:wsp>
                        <wps:cNvPr id="2" name="Rectangle 3"/>
                        <wps:cNvSpPr>
                          <a:spLocks noChangeArrowheads="1"/>
                        </wps:cNvSpPr>
                        <wps:spPr bwMode="auto">
                          <a:xfrm>
                            <a:off x="0" y="0"/>
                            <a:ext cx="2518" cy="14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g:wgp>
                  </a:graphicData>
                </a:graphic>
              </wp:inline>
            </w:drawing>
          </mc:Choice>
          <mc:Fallback>
            <w:pict>
              <v:group id="Group 2" o:spid="_x0000_s1026" style="width:125.95pt;height:71.95pt;mso-position-horizontal-relative:char;mso-position-vertical-relative:line" coordsize="2518,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">
                <v:rect id="Rectangle 3" o:spid="_x0000_s1027" style="position:absolute;width:2518;height:143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aLMQA&#10;AADaAAAADwAAAGRycy9kb3ducmV2LnhtbESPT2vCQBTE7wW/w/IEb3WTFEJJXaUqQtuL1Ra8PrPP&#10;/Gn2bciuMfrp3UKhx2FmfsPMFoNpRE+dqywriKcRCOLc6ooLBd9fm8dnEM4ja2wsk4IrOVjMRw8z&#10;zLS98I76vS9EgLDLUEHpfZtJ6fKSDLqpbYmDd7KdQR9kV0jd4SXATSOTKEqlwYrDQoktrUrKf/Zn&#10;oyAtDvH79sZRvT4+2eVn/XHQMlVqMh5eX0B4Gvx/+K/9phUk8Hsl3A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wWizEAAAA2gAAAA8AAAAAAAAAAAAAAAAAmAIAAGRycy9k&#10;b3ducmV2LnhtbFBLBQYAAAAABAAEAPUAAACJAwAAAAA=&#10;" filled="f" stroked="f" strokecolor="gray">
                  <v:stroke joinstyle="round"/>
                </v:rect>
                <w10:anchorlock/>
              </v:group>
            </w:pict>
          </mc:Fallback>
        </mc:AlternateContent>
      </w:r>
    </w:p>
    <w:p w:rsidR="00560E28" w:rsidRPr="00C66706" w:rsidRDefault="00560E28" w:rsidP="00560E28">
      <w:pPr>
        <w:rPr>
          <w:lang w:val="kk-KZ"/>
        </w:rPr>
      </w:pPr>
    </w:p>
    <w:p w:rsidR="00560E28" w:rsidRPr="003E6AE6" w:rsidRDefault="00904DF5" w:rsidP="00904DF5">
      <w:pPr xmlns:w="http://schemas.openxmlformats.org/wordprocessingml/2006/main">
        <w:rPr>
          <w:lang w:val="kk-KZ"/>
        </w:rPr>
      </w:pPr>
      <w:r xmlns:w="http://schemas.openxmlformats.org/wordprocessingml/2006/main">
        <w:t xml:space="preserve">dated </w:t>
      </w:r>
      <w:r xmlns:w="http://schemas.openxmlformats.org/wordprocessingml/2006/main" w:rsidR="003E6AE6">
        <w:rPr>
          <w:lang w:val="kk-KZ"/>
        </w:rPr>
        <w:t xml:space="preserve">March 06, 2017 </w:t>
      </w:r>
      <w:r xmlns:w="http://schemas.openxmlformats.org/wordprocessingml/2006/main">
        <w:t xml:space="preserve">No. </w:t>
      </w:r>
      <w:r xmlns:w="http://schemas.openxmlformats.org/wordprocessingml/2006/main" w:rsidR="003E6AE6">
        <w:rPr>
          <w:lang w:val="kk-KZ"/>
        </w:rPr>
        <w:t xml:space="preserve">16-P</w:t>
      </w:r>
    </w:p>
    <w:p w:rsidR="009B4E11" w:rsidRPr="0090328C" w:rsidRDefault="00560E28">
      <w:pPr xmlns:w="http://schemas.openxmlformats.org/wordprocessingml/2006/main">
        <w:rPr>
          <w:lang w:val="kk-KZ"/>
        </w:rPr>
      </w:pPr>
      <w:r xmlns:w="http://schemas.openxmlformats.org/wordprocessingml/2006/main" w:rsidRPr="00905312">
        <w:rPr>
          <w:lang w:val="kk-KZ"/>
        </w:rPr>
        <w:t xml:space="preserve">              </w:t>
      </w:r>
      <w:r xmlns:w="http://schemas.openxmlformats.org/wordprocessingml/2006/main" w:rsidRPr="00905312">
        <w:rPr>
          <w:lang w:val="kk-KZ"/>
        </w:rPr>
        <w:tab xmlns:w="http://schemas.openxmlformats.org/wordprocessingml/2006/main"/>
      </w:r>
      <w:r xmlns:w="http://schemas.openxmlformats.org/wordprocessingml/2006/main" w:rsidRPr="00905312">
        <w:rPr>
          <w:lang w:val="kk-KZ"/>
        </w:rPr>
        <w:tab xmlns:w="http://schemas.openxmlformats.org/wordprocessingml/2006/main"/>
      </w:r>
      <w:r xmlns:w="http://schemas.openxmlformats.org/wordprocessingml/2006/main" w:rsidRPr="00905312">
        <w:rPr>
          <w:lang w:val="kk-KZ"/>
        </w:rPr>
        <w:tab xmlns:w="http://schemas.openxmlformats.org/wordprocessingml/2006/main"/>
      </w:r>
      <w:r xmlns:w="http://schemas.openxmlformats.org/wordprocessingml/2006/main" w:rsidRPr="00905312">
        <w:rPr>
          <w:lang w:val="kk-KZ"/>
        </w:rPr>
        <w:tab xmlns:w="http://schemas.openxmlformats.org/wordprocessingml/2006/main"/>
      </w:r>
      <w:r xmlns:w="http://schemas.openxmlformats.org/wordprocessingml/2006/main" w:rsidRPr="00905312">
        <w:rPr>
          <w:lang w:val="kk-KZ"/>
        </w:rPr>
        <w:tab xmlns:w="http://schemas.openxmlformats.org/wordprocessingml/2006/main"/>
      </w:r>
      <w:r xmlns:w="http://schemas.openxmlformats.org/wordprocessingml/2006/main">
        <w:rPr>
          <w:lang w:val="kk-KZ"/>
        </w:rPr>
        <w:t xml:space="preserve">                   </w:t>
      </w:r>
    </w:p>
    <w:p w:rsidR="009B4E11" w:rsidRDefault="009B4E11" w:rsidP="002B1461"/>
    <w:p w:rsidR="007B7C66" w:rsidRDefault="007B7C66" w:rsidP="00A246D7">
      <w:pPr>
        <w:ind w:right="5245"/>
        <w:rPr>
          <w:b/>
          <w:bCs/>
          <w:sz w:val="28"/>
          <w:szCs w:val="28"/>
        </w:rPr>
      </w:pPr>
    </w:p>
    <w:p w:rsidR="00D52CDB" w:rsidRPr="00D52CDB" w:rsidRDefault="007B7C66" w:rsidP="00A246D7">
      <w:pPr xmlns:w="http://schemas.openxmlformats.org/wordprocessingml/2006/main">
        <w:ind w:right="5245"/>
        <w:rPr>
          <w:rStyle w:val="s0"/>
          <w:bCs/>
          <w:color w:val="auto"/>
          <w:sz w:val="28"/>
          <w:szCs w:val="28"/>
        </w:rPr>
      </w:pPr>
      <w:r xmlns:w="http://schemas.openxmlformats.org/wordprocessingml/2006/main">
        <w:rPr>
          <w:b/>
          <w:bCs/>
          <w:sz w:val="28"/>
          <w:szCs w:val="28"/>
        </w:rPr>
        <w:t xml:space="preserve">"On the submission of reports on identified cases of HIV infection"</w:t>
      </w:r>
    </w:p>
    <w:p w:rsidR="00125A38" w:rsidRDefault="00125A38" w:rsidP="00125A38">
      <w:pPr>
        <w:rPr>
          <w:b/>
          <w:bCs/>
          <w:sz w:val="28"/>
          <w:szCs w:val="28"/>
        </w:rPr>
      </w:pPr>
    </w:p>
    <w:p w:rsidR="00F7543C" w:rsidRPr="00F7543C" w:rsidRDefault="00A6522D" w:rsidP="00722532">
      <w:pPr xmlns:w="http://schemas.openxmlformats.org/wordprocessingml/2006/main">
        <w:ind w:firstLine="851"/>
        <w:jc w:val="both"/>
        <w:rPr>
          <w:rStyle w:val="s0"/>
          <w:sz w:val="28"/>
          <w:szCs w:val="28"/>
        </w:rPr>
      </w:pPr>
      <w:proofErr xmlns:w="http://schemas.openxmlformats.org/wordprocessingml/2006/main" w:type="gramStart"/>
      <w:r xmlns:w="http://schemas.openxmlformats.org/wordprocessingml/2006/main">
        <w:rPr>
          <w:rStyle w:val="s0"/>
          <w:sz w:val="28"/>
          <w:szCs w:val="28"/>
        </w:rPr>
        <w:t xml:space="preserve">For the purposes of execution of </w:t>
      </w:r>
      <w:proofErr xmlns:w="http://schemas.openxmlformats.org/wordprocessingml/2006/main" w:type="spellStart"/>
      <w:r xmlns:w="http://schemas.openxmlformats.org/wordprocessingml/2006/main" w:rsidR="00F7543C">
        <w:rPr>
          <w:rStyle w:val="s0"/>
          <w:sz w:val="28"/>
          <w:szCs w:val="28"/>
        </w:rPr>
        <w:t xml:space="preserve">paragraphs </w:t>
      </w:r>
      <w:proofErr xmlns:w="http://schemas.openxmlformats.org/wordprocessingml/2006/main" w:type="spellEnd"/>
      <w:r xmlns:w="http://schemas.openxmlformats.org/wordprocessingml/2006/main" w:rsidR="00F7543C">
        <w:rPr>
          <w:rStyle w:val="s0"/>
          <w:sz w:val="28"/>
          <w:szCs w:val="28"/>
        </w:rPr>
        <w:t xml:space="preserve">. </w:t>
      </w:r>
      <w:r xmlns:w="http://schemas.openxmlformats.org/wordprocessingml/2006/main" w:rsidR="00072761">
        <w:rPr>
          <w:rStyle w:val="s0"/>
          <w:sz w:val="28"/>
          <w:szCs w:val="28"/>
          <w:lang w:val="kk-KZ"/>
        </w:rPr>
        <w:t xml:space="preserve">3 </w:t>
      </w:r>
      <w:r xmlns:w="http://schemas.openxmlformats.org/wordprocessingml/2006/main" w:rsidR="00072761">
        <w:rPr>
          <w:rStyle w:val="s0"/>
          <w:sz w:val="28"/>
          <w:szCs w:val="28"/>
        </w:rPr>
        <w:t xml:space="preserve">, </w:t>
      </w:r>
      <w:r xmlns:w="http://schemas.openxmlformats.org/wordprocessingml/2006/main" w:rsidR="00702725">
        <w:rPr>
          <w:rStyle w:val="s0"/>
          <w:sz w:val="28"/>
          <w:szCs w:val="28"/>
          <w:lang w:val="kk-KZ"/>
        </w:rPr>
        <w:t xml:space="preserve">21, 23, </w:t>
      </w:r>
      <w:r xmlns:w="http://schemas.openxmlformats.org/wordprocessingml/2006/main" w:rsidR="00F7543C">
        <w:rPr>
          <w:rStyle w:val="s0"/>
          <w:sz w:val="28"/>
          <w:szCs w:val="28"/>
        </w:rPr>
        <w:t xml:space="preserve">paragraph 8</w:t>
      </w:r>
      <w:r xmlns:w="http://schemas.openxmlformats.org/wordprocessingml/2006/main" w:rsidR="00722532">
        <w:rPr>
          <w:rStyle w:val="s0"/>
          <w:sz w:val="28"/>
          <w:szCs w:val="28"/>
          <w:lang w:val="kk-KZ"/>
        </w:rPr>
        <w:t xml:space="preserve"> </w:t>
      </w:r>
      <w:r xmlns:w="http://schemas.openxmlformats.org/wordprocessingml/2006/main" w:rsidR="00F7543C">
        <w:rPr>
          <w:rStyle w:val="s0"/>
          <w:sz w:val="28"/>
          <w:szCs w:val="28"/>
        </w:rPr>
        <w:t xml:space="preserve">order of the Ministry of Health and Social Development of the Republic of Kazakhstan dated 08.07.2016 No. 602 “On amendments to the order of the Acting Minister of Health of the Republic of Kazakhstan dated 06.06.2011 No. 355 “On approval of the Regulations on the activities of centers for the prevention and control of acquired immunodeficiency syndrome” </w:t>
      </w:r>
      <w:r xmlns:w="http://schemas.openxmlformats.org/wordprocessingml/2006/main" w:rsidR="00356B4B">
        <w:rPr>
          <w:rStyle w:val="A00"/>
          <w:b w:val="0"/>
          <w:bCs/>
          <w:sz w:val="28"/>
          <w:szCs w:val="28"/>
        </w:rPr>
        <w:t xml:space="preserve">to increase the quality of monitoring and evaluation of activities of </w:t>
      </w:r>
      <w:r xmlns:w="http://schemas.openxmlformats.org/wordprocessingml/2006/main" w:rsidR="00722532">
        <w:rPr>
          <w:rStyle w:val="A00"/>
          <w:b w:val="0"/>
          <w:bCs/>
          <w:sz w:val="28"/>
          <w:szCs w:val="28"/>
          <w:lang w:val="kk-KZ"/>
        </w:rPr>
        <w:t xml:space="preserve">territorial </w:t>
      </w:r>
      <w:r xmlns:w="http://schemas.openxmlformats.org/wordprocessingml/2006/main" w:rsidR="00072761">
        <w:rPr>
          <w:rStyle w:val="A00"/>
          <w:b w:val="0"/>
          <w:bCs/>
          <w:sz w:val="28"/>
          <w:szCs w:val="28"/>
        </w:rPr>
        <w:t xml:space="preserve">centers </w:t>
      </w:r>
      <w:r xmlns:w="http://schemas.openxmlformats.org/wordprocessingml/2006/main" w:rsidR="00722532">
        <w:rPr>
          <w:rStyle w:val="A00"/>
          <w:b w:val="0"/>
          <w:bCs/>
          <w:sz w:val="28"/>
          <w:szCs w:val="28"/>
          <w:lang w:val="kk-KZ"/>
        </w:rPr>
        <w:t xml:space="preserve">for the </w:t>
      </w:r>
      <w:proofErr xmlns:w="http://schemas.openxmlformats.org/wordprocessingml/2006/main" w:type="gramEnd"/>
      <w:r xmlns:w="http://schemas.openxmlformats.org/wordprocessingml/2006/main" w:rsidR="00722532">
        <w:rPr>
          <w:rStyle w:val="A00"/>
          <w:b w:val="0"/>
          <w:bCs/>
          <w:sz w:val="28"/>
          <w:szCs w:val="28"/>
          <w:lang w:val="kk-KZ"/>
        </w:rPr>
        <w:t xml:space="preserve">prevention and control of </w:t>
      </w:r>
      <w:r xmlns:w="http://schemas.openxmlformats.org/wordprocessingml/2006/main" w:rsidR="00072761">
        <w:rPr>
          <w:rStyle w:val="A00"/>
          <w:b w:val="0"/>
          <w:bCs/>
          <w:sz w:val="28"/>
          <w:szCs w:val="28"/>
        </w:rPr>
        <w:t xml:space="preserve">AIDS </w:t>
      </w:r>
      <w:r xmlns:w="http://schemas.openxmlformats.org/wordprocessingml/2006/main" w:rsidR="00722532">
        <w:rPr>
          <w:rStyle w:val="A00"/>
          <w:b w:val="0"/>
          <w:bCs/>
          <w:sz w:val="28"/>
          <w:szCs w:val="28"/>
          <w:lang w:val="kk-KZ"/>
        </w:rPr>
        <w:t xml:space="preserve">during the registration of cases of HIV infection</w:t>
      </w:r>
      <w:r xmlns:w="http://schemas.openxmlformats.org/wordprocessingml/2006/main" w:rsidR="00356B4B">
        <w:rPr>
          <w:rStyle w:val="A00"/>
          <w:b w:val="0"/>
          <w:bCs/>
          <w:sz w:val="28"/>
          <w:szCs w:val="28"/>
        </w:rPr>
        <w:t xml:space="preserve"> </w:t>
      </w:r>
      <w:r xmlns:w="http://schemas.openxmlformats.org/wordprocessingml/2006/main" w:rsidR="00356B4B" w:rsidRPr="008565B2">
        <w:rPr>
          <w:b/>
          <w:bCs/>
          <w:sz w:val="28"/>
          <w:szCs w:val="28"/>
        </w:rPr>
        <w:t xml:space="preserve">I ORDER </w:t>
      </w:r>
      <w:r xmlns:w="http://schemas.openxmlformats.org/wordprocessingml/2006/main" w:rsidR="00356B4B" w:rsidRPr="008565B2">
        <w:rPr>
          <w:sz w:val="28"/>
          <w:szCs w:val="28"/>
        </w:rPr>
        <w:t xml:space="preserve">:</w:t>
      </w:r>
    </w:p>
    <w:p w:rsidR="00F40932" w:rsidRPr="00FD5B4E" w:rsidRDefault="00F40932" w:rsidP="00722532">
      <w:pPr xmlns:w="http://schemas.openxmlformats.org/wordprocessingml/2006/main">
        <w:pStyle w:val="ab"/>
        <w:numPr>
          <w:ilvl w:val="0"/>
          <w:numId w:val="4"/>
        </w:numPr>
        <w:spacing w:after="0" w:line="240" w:lineRule="auto"/>
        <w:ind w:left="0" w:hanging="426"/>
        <w:jc w:val="both"/>
        <w:rPr>
          <w:rFonts w:ascii="Times New Roman" w:hAnsi="Times New Roman"/>
          <w:sz w:val="28"/>
          <w:szCs w:val="28"/>
        </w:rPr>
      </w:pPr>
      <w:proofErr xmlns:w="http://schemas.openxmlformats.org/wordprocessingml/2006/main" w:type="gramStart"/>
      <w:r xmlns:w="http://schemas.openxmlformats.org/wordprocessingml/2006/main" w:rsidRPr="00287877">
        <w:rPr>
          <w:rFonts w:ascii="Times New Roman" w:hAnsi="Times New Roman"/>
          <w:sz w:val="28"/>
          <w:szCs w:val="28"/>
        </w:rPr>
        <w:t xml:space="preserve">Approve the attached schemes for reporting </w:t>
      </w:r>
      <w:r xmlns:w="http://schemas.openxmlformats.org/wordprocessingml/2006/main" w:rsidR="00287877" w:rsidRPr="00287877">
        <w:rPr>
          <w:rFonts w:ascii="Times New Roman" w:hAnsi="Times New Roman"/>
          <w:bCs/>
          <w:sz w:val="28"/>
          <w:szCs w:val="28"/>
        </w:rPr>
        <w:t xml:space="preserve">on the results of an epidemiological investigation of cases of </w:t>
      </w:r>
      <w:r xmlns:w="http://schemas.openxmlformats.org/wordprocessingml/2006/main" w:rsidRPr="00287877">
        <w:rPr>
          <w:rFonts w:ascii="Times New Roman" w:hAnsi="Times New Roman"/>
          <w:sz w:val="28"/>
          <w:szCs w:val="28"/>
        </w:rPr>
        <w:t xml:space="preserve">HIV infection among: donors, recipients (after blood transfusion, transplantation, assisted reproductive technologies (ART), children, pregnant women, health workers, intra-institutional infection in the penitentiary system, suspicion of nosocomial infection in medical organizations, with unidentified transmission routes (Appendix).</w:t>
      </w:r>
      <w:proofErr xmlns:w="http://schemas.openxmlformats.org/wordprocessingml/2006/main" w:type="gramEnd"/>
    </w:p>
    <w:p w:rsidR="00366691" w:rsidRPr="00FD5B4E" w:rsidRDefault="00FA6F47" w:rsidP="00722532">
      <w:pPr xmlns:w="http://schemas.openxmlformats.org/wordprocessingml/2006/main">
        <w:pStyle w:val="ab"/>
        <w:numPr>
          <w:ilvl w:val="0"/>
          <w:numId w:val="4"/>
        </w:numPr>
        <w:spacing w:after="0" w:line="240" w:lineRule="auto"/>
        <w:ind w:left="0" w:hanging="426"/>
        <w:jc w:val="both"/>
        <w:rPr>
          <w:rFonts w:ascii="Times New Roman" w:hAnsi="Times New Roman"/>
          <w:sz w:val="28"/>
          <w:szCs w:val="28"/>
        </w:rPr>
      </w:pPr>
      <w:r xmlns:w="http://schemas.openxmlformats.org/wordprocessingml/2006/main" w:rsidRPr="00FD5B4E">
        <w:rPr>
          <w:rFonts w:ascii="Times New Roman" w:hAnsi="Times New Roman"/>
          <w:sz w:val="28"/>
          <w:szCs w:val="28"/>
        </w:rPr>
        <w:t xml:space="preserve">Heads of regional and city centers for prevention and</w:t>
      </w:r>
    </w:p>
    <w:p w:rsidR="007C36D2" w:rsidRPr="00FA6F47" w:rsidRDefault="005040D4" w:rsidP="00722532">
      <w:pPr xmlns:w="http://schemas.openxmlformats.org/wordprocessingml/2006/main">
        <w:pStyle w:val="ab"/>
        <w:spacing w:after="0" w:line="240" w:lineRule="auto"/>
        <w:ind w:left="0"/>
        <w:jc w:val="both"/>
        <w:rPr>
          <w:rFonts w:ascii="Times New Roman" w:hAnsi="Times New Roman"/>
          <w:sz w:val="28"/>
          <w:szCs w:val="28"/>
        </w:rPr>
      </w:pPr>
      <w:r xmlns:w="http://schemas.openxmlformats.org/wordprocessingml/2006/main" w:rsidRPr="00FD5B4E">
        <w:rPr>
          <w:rFonts w:ascii="Times New Roman" w:hAnsi="Times New Roman"/>
          <w:sz w:val="28"/>
          <w:szCs w:val="28"/>
        </w:rPr>
        <w:t xml:space="preserve">the fight against AIDS to ensure:</w:t>
      </w:r>
    </w:p>
    <w:p w:rsidR="00DA23D3" w:rsidRDefault="001A1B90" w:rsidP="00DA23D3">
      <w:pPr xmlns:w="http://schemas.openxmlformats.org/wordprocessingml/2006/main">
        <w:pStyle w:val="ab"/>
        <w:numPr>
          <w:ilvl w:val="0"/>
          <w:numId w:val="5"/>
        </w:numPr>
        <w:spacing w:after="0" w:line="240" w:lineRule="auto"/>
        <w:ind w:left="567"/>
        <w:jc w:val="both"/>
        <w:rPr>
          <w:rFonts w:ascii="Times New Roman" w:hAnsi="Times New Roman"/>
          <w:sz w:val="28"/>
          <w:szCs w:val="28"/>
        </w:rPr>
      </w:pPr>
      <w:r xmlns:w="http://schemas.openxmlformats.org/wordprocessingml/2006/main" w:rsidRPr="001A1B90">
        <w:rPr>
          <w:rFonts w:ascii="Times New Roman" w:hAnsi="Times New Roman"/>
          <w:sz w:val="28"/>
          <w:szCs w:val="28"/>
        </w:rPr>
        <w:t xml:space="preserve">submission of reports, in electronic form, signed by the head, in archived form using a password, to the department of epidemiological monitoring of the RCAIDS;</w:t>
      </w:r>
    </w:p>
    <w:p w:rsidR="00DA23D3" w:rsidRDefault="00DA23D3" w:rsidP="00DA23D3">
      <w:pPr xmlns:w="http://schemas.openxmlformats.org/wordprocessingml/2006/main">
        <w:pStyle w:val="ab"/>
        <w:numPr>
          <w:ilvl w:val="0"/>
          <w:numId w:val="5"/>
        </w:numPr>
        <w:spacing w:after="0" w:line="240" w:lineRule="auto"/>
        <w:ind w:left="567"/>
        <w:jc w:val="both"/>
        <w:rPr>
          <w:rFonts w:ascii="Times New Roman" w:hAnsi="Times New Roman"/>
          <w:sz w:val="28"/>
          <w:szCs w:val="28"/>
        </w:rPr>
      </w:pPr>
      <w:r xmlns:w="http://schemas.openxmlformats.org/wordprocessingml/2006/main" w:rsidRPr="00DA23D3">
        <w:rPr>
          <w:rFonts w:ascii="Times New Roman" w:hAnsi="Times New Roman"/>
          <w:sz w:val="28"/>
          <w:szCs w:val="28"/>
        </w:rPr>
        <w:t xml:space="preserve">entry into the EC database and the deadline for submitting reports until the 5th day of the month following the reporting month;</w:t>
      </w:r>
    </w:p>
    <w:p w:rsidR="00DA23D3" w:rsidRPr="00DA23D3" w:rsidRDefault="001A1B90" w:rsidP="00DA23D3">
      <w:pPr xmlns:w="http://schemas.openxmlformats.org/wordprocessingml/2006/main">
        <w:pStyle w:val="ab"/>
        <w:numPr>
          <w:ilvl w:val="0"/>
          <w:numId w:val="5"/>
        </w:numPr>
        <w:spacing w:after="0" w:line="240" w:lineRule="auto"/>
        <w:ind w:left="567"/>
        <w:jc w:val="both"/>
        <w:rPr>
          <w:rFonts w:ascii="Times New Roman" w:hAnsi="Times New Roman"/>
          <w:sz w:val="28"/>
          <w:szCs w:val="28"/>
        </w:rPr>
      </w:pPr>
      <w:r xmlns:w="http://schemas.openxmlformats.org/wordprocessingml/2006/main" w:rsidRPr="00DA23D3">
        <w:rPr>
          <w:rFonts w:ascii="Times New Roman" w:hAnsi="Times New Roman"/>
          <w:sz w:val="28"/>
          <w:szCs w:val="28"/>
        </w:rPr>
        <w:t xml:space="preserve">when establishing a diagnosis of HIV infection after the 25th day of the current month, submit the report no later than the 10th day of the next </w:t>
      </w:r>
      <w:r xmlns:w="http://schemas.openxmlformats.org/wordprocessingml/2006/main" w:rsidRPr="00DA23D3">
        <w:rPr>
          <w:rFonts w:ascii="Times New Roman" w:hAnsi="Times New Roman"/>
          <w:sz w:val="28"/>
          <w:szCs w:val="28"/>
        </w:rPr>
        <w:lastRenderedPageBreak xmlns:w="http://schemas.openxmlformats.org/wordprocessingml/2006/main"/>
      </w:r>
      <w:r xmlns:w="http://schemas.openxmlformats.org/wordprocessingml/2006/main" w:rsidRPr="00DA23D3">
        <w:rPr>
          <w:rFonts w:ascii="Times New Roman" w:hAnsi="Times New Roman"/>
          <w:sz w:val="28"/>
          <w:szCs w:val="28"/>
        </w:rPr>
        <w:t xml:space="preserve">month. If it is not possible to obtain complete information on the epidemiological investigation of the case within the established time frame, send a preliminary report to the RCAIDS indicating the reason and, upon completion of the epidemiological investigation, submit the final report;</w:t>
      </w:r>
    </w:p>
    <w:p w:rsidR="00DA23D3" w:rsidRPr="00DA23D3" w:rsidRDefault="007C36D2" w:rsidP="00DA23D3">
      <w:pPr xmlns:w="http://schemas.openxmlformats.org/wordprocessingml/2006/main">
        <w:pStyle w:val="ab"/>
        <w:numPr>
          <w:ilvl w:val="0"/>
          <w:numId w:val="4"/>
        </w:numPr>
        <w:jc w:val="both"/>
        <w:rPr>
          <w:rFonts w:ascii="Times New Roman" w:hAnsi="Times New Roman"/>
          <w:sz w:val="28"/>
          <w:szCs w:val="28"/>
        </w:rPr>
      </w:pPr>
      <w:r xmlns:w="http://schemas.openxmlformats.org/wordprocessingml/2006/main" w:rsidRPr="00DA23D3">
        <w:rPr>
          <w:rFonts w:ascii="Times New Roman" w:hAnsi="Times New Roman"/>
          <w:sz w:val="28"/>
          <w:szCs w:val="28"/>
        </w:rPr>
        <w:t xml:space="preserve">Control over the execution of this order shall be entrusted to the deputy</w:t>
      </w:r>
    </w:p>
    <w:p w:rsidR="00DA23D3" w:rsidRPr="00DA23D3" w:rsidRDefault="007C36D2" w:rsidP="00DA23D3">
      <w:pPr xmlns:w="http://schemas.openxmlformats.org/wordprocessingml/2006/main">
        <w:pStyle w:val="ab"/>
        <w:ind w:left="360"/>
        <w:jc w:val="both"/>
        <w:rPr>
          <w:rFonts w:ascii="Times New Roman" w:hAnsi="Times New Roman"/>
          <w:sz w:val="28"/>
          <w:szCs w:val="28"/>
        </w:rPr>
      </w:pPr>
      <w:r xmlns:w="http://schemas.openxmlformats.org/wordprocessingml/2006/main" w:rsidRPr="00DA23D3">
        <w:rPr>
          <w:rFonts w:ascii="Times New Roman" w:hAnsi="Times New Roman"/>
          <w:sz w:val="28"/>
          <w:szCs w:val="28"/>
        </w:rPr>
        <w:t xml:space="preserve">General Director for anti-epidemic work Petrenko I.I.</w:t>
      </w:r>
    </w:p>
    <w:p w:rsidR="0090328C" w:rsidRPr="00DA23D3" w:rsidRDefault="007236CB" w:rsidP="00DA23D3">
      <w:pPr xmlns:w="http://schemas.openxmlformats.org/wordprocessingml/2006/main">
        <w:pStyle w:val="ab"/>
        <w:numPr>
          <w:ilvl w:val="0"/>
          <w:numId w:val="4"/>
        </w:numPr>
        <w:jc w:val="both"/>
        <w:rPr>
          <w:rFonts w:ascii="Times New Roman" w:hAnsi="Times New Roman"/>
          <w:color w:val="000000"/>
          <w:sz w:val="28"/>
          <w:szCs w:val="28"/>
        </w:rPr>
      </w:pPr>
      <w:r xmlns:w="http://schemas.openxmlformats.org/wordprocessingml/2006/main" w:rsidRPr="00DA23D3">
        <w:rPr>
          <w:rFonts w:ascii="Times New Roman" w:hAnsi="Times New Roman"/>
          <w:sz w:val="28"/>
          <w:szCs w:val="28"/>
        </w:rPr>
        <w:t xml:space="preserve">This order comes into force from the date of signing.</w:t>
      </w:r>
    </w:p>
    <w:p w:rsidR="00E0009A" w:rsidRDefault="00E0009A" w:rsidP="00722532">
      <w:pPr>
        <w:pStyle w:val="ab"/>
        <w:tabs>
          <w:tab w:val="left" w:pos="720"/>
        </w:tabs>
        <w:spacing w:after="0" w:line="240" w:lineRule="auto"/>
        <w:ind w:left="0"/>
        <w:jc w:val="both"/>
        <w:rPr>
          <w:rFonts w:ascii="Times New Roman" w:hAnsi="Times New Roman"/>
          <w:sz w:val="28"/>
          <w:szCs w:val="28"/>
        </w:rPr>
      </w:pPr>
    </w:p>
    <w:p w:rsidR="0090328C" w:rsidRDefault="0090328C" w:rsidP="0090328C">
      <w:pPr>
        <w:pStyle w:val="ab"/>
        <w:tabs>
          <w:tab w:val="left" w:pos="720"/>
        </w:tabs>
        <w:ind w:left="0"/>
        <w:jc w:val="both"/>
        <w:rPr>
          <w:rFonts w:ascii="Times New Roman" w:hAnsi="Times New Roman"/>
          <w:sz w:val="28"/>
          <w:szCs w:val="28"/>
        </w:rPr>
      </w:pPr>
    </w:p>
    <w:p w:rsidR="0090328C" w:rsidRPr="0090328C" w:rsidRDefault="00C33F78" w:rsidP="0090328C">
      <w:pPr>
        <w:pStyle w:val="ab"/>
        <w:tabs>
          <w:tab w:val="left" w:pos="720"/>
        </w:tabs>
        <w:ind w:left="0"/>
        <w:jc w:val="both"/>
        <w:rPr>
          <w:rFonts w:ascii="Times New Roman" w:hAnsi="Times New Roman"/>
          <w:sz w:val="28"/>
          <w:szCs w:val="28"/>
        </w:rPr>
      </w:pPr>
      <w:r>
        <w:rPr>
          <w:noProof/>
        </w:rPr>
        <w:drawing>
          <wp:anchor distT="0" distB="0" distL="114300" distR="114300" simplePos="0" relativeHeight="251661312" behindDoc="1" locked="0" layoutInCell="1" allowOverlap="1" wp14:anchorId="4C841CF1" wp14:editId="0357256B">
            <wp:simplePos x="0" y="0"/>
            <wp:positionH relativeFrom="column">
              <wp:posOffset>2874010</wp:posOffset>
            </wp:positionH>
            <wp:positionV relativeFrom="paragraph">
              <wp:posOffset>61595</wp:posOffset>
            </wp:positionV>
            <wp:extent cx="828675" cy="657225"/>
            <wp:effectExtent l="0" t="0" r="9525" b="9525"/>
            <wp:wrapNone/>
            <wp:docPr id="8" name="Рисунок 8"/>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pic:spPr>
                </pic:pic>
              </a:graphicData>
            </a:graphic>
            <wp14:sizeRelH relativeFrom="page">
              <wp14:pctWidth>0</wp14:pctWidth>
            </wp14:sizeRelH>
            <wp14:sizeRelV relativeFrom="page">
              <wp14:pctHeight>0</wp14:pctHeight>
            </wp14:sizeRelV>
          </wp:anchor>
        </w:drawing>
      </w:r>
    </w:p>
    <w:p w:rsidR="00E34A20" w:rsidRDefault="00094E37" w:rsidP="00FC18F2">
      <w:pPr xmlns:w="http://schemas.openxmlformats.org/wordprocessingml/2006/main">
        <w:pStyle w:val="ab"/>
        <w:tabs>
          <w:tab w:val="left" w:pos="720"/>
        </w:tabs>
        <w:rPr>
          <w:rFonts w:ascii="Times New Roman" w:hAnsi="Times New Roman"/>
          <w:b/>
          <w:sz w:val="28"/>
          <w:szCs w:val="28"/>
        </w:rPr>
      </w:pPr>
      <w:r xmlns:w="http://schemas.openxmlformats.org/wordprocessingml/2006/main">
        <w:rPr>
          <w:rFonts w:ascii="Times New Roman" w:hAnsi="Times New Roman"/>
          <w:b/>
          <w:sz w:val="28"/>
          <w:szCs w:val="28"/>
        </w:rPr>
        <w:t xml:space="preserve">General Director </w:t>
      </w:r>
      <w:bookmarkStart xmlns:w="http://schemas.openxmlformats.org/wordprocessingml/2006/main" w:id="0" w:name="_GoBack"/>
      <w:bookmarkEnd xmlns:w="http://schemas.openxmlformats.org/wordprocessingml/2006/main" w:id="0"/>
      <w:r xmlns:w="http://schemas.openxmlformats.org/wordprocessingml/2006/main" w:rsidR="00C45113" w:rsidRPr="00C45113">
        <w:rPr>
          <w:rFonts w:ascii="Times New Roman" w:hAnsi="Times New Roman"/>
          <w:b/>
          <w:sz w:val="28"/>
          <w:szCs w:val="28"/>
        </w:rPr>
        <w:t xml:space="preserve">B. </w:t>
      </w:r>
      <w:proofErr xmlns:w="http://schemas.openxmlformats.org/wordprocessingml/2006/main" w:type="spellStart"/>
      <w:r xmlns:w="http://schemas.openxmlformats.org/wordprocessingml/2006/main" w:rsidR="00C45113" w:rsidRPr="00C45113">
        <w:rPr>
          <w:rFonts w:ascii="Times New Roman" w:hAnsi="Times New Roman"/>
          <w:b/>
          <w:sz w:val="28"/>
          <w:szCs w:val="28"/>
        </w:rPr>
        <w:t xml:space="preserve">Bayserkin</w:t>
      </w:r>
      <w:proofErr xmlns:w="http://schemas.openxmlformats.org/wordprocessingml/2006/main" w:type="spellEnd"/>
    </w:p>
    <w:sectPr w:rsidR="00E34A20" w:rsidSect="0090328C">
      <w:headerReference w:type="default" r:id="rId11"/>
      <w:footerReference w:type="even" r:id="rId12"/>
      <w:footerReference w:type="default" r:id="rId13"/>
      <w:headerReference w:type="first" r:id="rId14"/>
      <w:footerReference w:type="first" r:id="rId15"/>
      <w:pgSz w:w="11906" w:h="16838"/>
      <w:pgMar w:top="284" w:right="707" w:bottom="0" w:left="1701"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7C6" w:rsidRDefault="002B07C6">
      <w:r>
        <w:separator/>
      </w:r>
    </w:p>
  </w:endnote>
  <w:endnote w:type="continuationSeparator" w:id="0">
    <w:p w:rsidR="002B07C6" w:rsidRDefault="002B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47" w:rsidRDefault="00FA6F4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47" w:rsidRDefault="00FA6F47">
    <w:pPr>
      <w:pStyle w:val="a9"/>
      <w:jc w:val="right"/>
      <w:rPr>
        <w:sz w:val="28"/>
        <w:szCs w:val="28"/>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47" w:rsidRDefault="00FA6F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7C6" w:rsidRDefault="002B07C6">
      <w:r>
        <w:separator/>
      </w:r>
    </w:p>
  </w:footnote>
  <w:footnote w:type="continuationSeparator" w:id="0">
    <w:p w:rsidR="002B07C6" w:rsidRDefault="002B0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47" w:rsidRDefault="00FA6F4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47" w:rsidRDefault="00FA6F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3689"/>
    <w:multiLevelType w:val="hybridMultilevel"/>
    <w:tmpl w:val="E1C862FC"/>
    <w:lvl w:ilvl="0" w:tplc="DAFA5934">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
    <w:nsid w:val="0F87658F"/>
    <w:multiLevelType w:val="hybridMultilevel"/>
    <w:tmpl w:val="4F4A4A12"/>
    <w:lvl w:ilvl="0" w:tplc="9E5A537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106C69"/>
    <w:multiLevelType w:val="hybridMultilevel"/>
    <w:tmpl w:val="347266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2AA5F4D"/>
    <w:multiLevelType w:val="hybridMultilevel"/>
    <w:tmpl w:val="25F206E0"/>
    <w:lvl w:ilvl="0" w:tplc="0419000F">
      <w:start w:val="4"/>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FBC3D02"/>
    <w:multiLevelType w:val="hybridMultilevel"/>
    <w:tmpl w:val="950C7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3B0"/>
    <w:rsid w:val="00004E21"/>
    <w:rsid w:val="00031888"/>
    <w:rsid w:val="00043C70"/>
    <w:rsid w:val="00072761"/>
    <w:rsid w:val="00073884"/>
    <w:rsid w:val="000755C6"/>
    <w:rsid w:val="00094E37"/>
    <w:rsid w:val="000B189E"/>
    <w:rsid w:val="000B6617"/>
    <w:rsid w:val="000C6121"/>
    <w:rsid w:val="000D247E"/>
    <w:rsid w:val="000F390E"/>
    <w:rsid w:val="00125A38"/>
    <w:rsid w:val="00131487"/>
    <w:rsid w:val="00131CA2"/>
    <w:rsid w:val="001436CB"/>
    <w:rsid w:val="001500B5"/>
    <w:rsid w:val="00160E2A"/>
    <w:rsid w:val="00190376"/>
    <w:rsid w:val="001A1B90"/>
    <w:rsid w:val="00210E14"/>
    <w:rsid w:val="00220C90"/>
    <w:rsid w:val="00224DB0"/>
    <w:rsid w:val="00247413"/>
    <w:rsid w:val="00255CCD"/>
    <w:rsid w:val="002626C8"/>
    <w:rsid w:val="00266910"/>
    <w:rsid w:val="00276959"/>
    <w:rsid w:val="00287877"/>
    <w:rsid w:val="002B07C6"/>
    <w:rsid w:val="002B1461"/>
    <w:rsid w:val="002F1AB4"/>
    <w:rsid w:val="00356B4B"/>
    <w:rsid w:val="00366691"/>
    <w:rsid w:val="00380A2A"/>
    <w:rsid w:val="0038424C"/>
    <w:rsid w:val="003845DA"/>
    <w:rsid w:val="003E6AE6"/>
    <w:rsid w:val="0048423D"/>
    <w:rsid w:val="0049399E"/>
    <w:rsid w:val="004E3F14"/>
    <w:rsid w:val="004F138F"/>
    <w:rsid w:val="004F2B89"/>
    <w:rsid w:val="005040D4"/>
    <w:rsid w:val="0052162B"/>
    <w:rsid w:val="0054201C"/>
    <w:rsid w:val="00560708"/>
    <w:rsid w:val="00560E28"/>
    <w:rsid w:val="00562B53"/>
    <w:rsid w:val="00585862"/>
    <w:rsid w:val="005C0E97"/>
    <w:rsid w:val="005C2A45"/>
    <w:rsid w:val="005F4CB1"/>
    <w:rsid w:val="006372F8"/>
    <w:rsid w:val="00656439"/>
    <w:rsid w:val="00660D08"/>
    <w:rsid w:val="00666748"/>
    <w:rsid w:val="006672FF"/>
    <w:rsid w:val="00673014"/>
    <w:rsid w:val="00680399"/>
    <w:rsid w:val="00692BEB"/>
    <w:rsid w:val="006944C0"/>
    <w:rsid w:val="0069769B"/>
    <w:rsid w:val="006A0C1F"/>
    <w:rsid w:val="006A5801"/>
    <w:rsid w:val="006B5916"/>
    <w:rsid w:val="006D23B0"/>
    <w:rsid w:val="006F18DE"/>
    <w:rsid w:val="00702725"/>
    <w:rsid w:val="00717283"/>
    <w:rsid w:val="00722532"/>
    <w:rsid w:val="007236CB"/>
    <w:rsid w:val="00744709"/>
    <w:rsid w:val="00765B09"/>
    <w:rsid w:val="0076668D"/>
    <w:rsid w:val="00792D61"/>
    <w:rsid w:val="007A1430"/>
    <w:rsid w:val="007A66F4"/>
    <w:rsid w:val="007B5947"/>
    <w:rsid w:val="007B7C66"/>
    <w:rsid w:val="007C1075"/>
    <w:rsid w:val="007C36D2"/>
    <w:rsid w:val="007D4587"/>
    <w:rsid w:val="007E06B6"/>
    <w:rsid w:val="007F066F"/>
    <w:rsid w:val="00824ED0"/>
    <w:rsid w:val="00892E6B"/>
    <w:rsid w:val="008A4E13"/>
    <w:rsid w:val="008B0431"/>
    <w:rsid w:val="008C1CAE"/>
    <w:rsid w:val="008C6311"/>
    <w:rsid w:val="0090328C"/>
    <w:rsid w:val="00904DF5"/>
    <w:rsid w:val="009100AA"/>
    <w:rsid w:val="00926A0F"/>
    <w:rsid w:val="00927672"/>
    <w:rsid w:val="00935611"/>
    <w:rsid w:val="00941BE5"/>
    <w:rsid w:val="00955456"/>
    <w:rsid w:val="00975B98"/>
    <w:rsid w:val="00976C39"/>
    <w:rsid w:val="00991675"/>
    <w:rsid w:val="009A5114"/>
    <w:rsid w:val="009B4E11"/>
    <w:rsid w:val="009C0260"/>
    <w:rsid w:val="009C49E3"/>
    <w:rsid w:val="009E2DA9"/>
    <w:rsid w:val="009F0FE9"/>
    <w:rsid w:val="00A246D7"/>
    <w:rsid w:val="00A33B3B"/>
    <w:rsid w:val="00A4489F"/>
    <w:rsid w:val="00A6522D"/>
    <w:rsid w:val="00A658EF"/>
    <w:rsid w:val="00A71B18"/>
    <w:rsid w:val="00A81558"/>
    <w:rsid w:val="00AA2B4C"/>
    <w:rsid w:val="00AD4750"/>
    <w:rsid w:val="00AE1F0E"/>
    <w:rsid w:val="00B00C15"/>
    <w:rsid w:val="00B620BA"/>
    <w:rsid w:val="00BA4CB4"/>
    <w:rsid w:val="00BA7F1F"/>
    <w:rsid w:val="00BC1C20"/>
    <w:rsid w:val="00BE7CF0"/>
    <w:rsid w:val="00C33F78"/>
    <w:rsid w:val="00C45113"/>
    <w:rsid w:val="00C759E6"/>
    <w:rsid w:val="00CB0E4C"/>
    <w:rsid w:val="00CB6EDA"/>
    <w:rsid w:val="00CC49B1"/>
    <w:rsid w:val="00CE2BFD"/>
    <w:rsid w:val="00D52CDB"/>
    <w:rsid w:val="00D546C7"/>
    <w:rsid w:val="00D75795"/>
    <w:rsid w:val="00DA2291"/>
    <w:rsid w:val="00DA23D3"/>
    <w:rsid w:val="00DA3FB6"/>
    <w:rsid w:val="00DA5687"/>
    <w:rsid w:val="00DD25BC"/>
    <w:rsid w:val="00E0009A"/>
    <w:rsid w:val="00E000BD"/>
    <w:rsid w:val="00E02EF5"/>
    <w:rsid w:val="00E315C2"/>
    <w:rsid w:val="00E34A20"/>
    <w:rsid w:val="00E4057B"/>
    <w:rsid w:val="00E51568"/>
    <w:rsid w:val="00E53E28"/>
    <w:rsid w:val="00E60FD1"/>
    <w:rsid w:val="00E80EC3"/>
    <w:rsid w:val="00EC6179"/>
    <w:rsid w:val="00EF63C4"/>
    <w:rsid w:val="00F06425"/>
    <w:rsid w:val="00F1659B"/>
    <w:rsid w:val="00F32D4F"/>
    <w:rsid w:val="00F40932"/>
    <w:rsid w:val="00F43557"/>
    <w:rsid w:val="00F750D8"/>
    <w:rsid w:val="00F7543C"/>
    <w:rsid w:val="00F8262D"/>
    <w:rsid w:val="00F93522"/>
    <w:rsid w:val="00F94A50"/>
    <w:rsid w:val="00FA6F47"/>
    <w:rsid w:val="00FC18F2"/>
    <w:rsid w:val="00FC6CD1"/>
    <w:rsid w:val="00FD5926"/>
    <w:rsid w:val="00FD5B4E"/>
    <w:rsid w:val="00FF1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val="e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a3">
    <w:name w:val="Верхний колонтитул Знак"/>
    <w:uiPriority w:val="99"/>
    <w:rPr>
      <w:sz w:val="24"/>
      <w:szCs w:val="24"/>
    </w:rPr>
  </w:style>
  <w:style w:type="character" w:customStyle="1" w:styleId="a4">
    <w:name w:val="Нижний колонтитул Знак"/>
    <w:rPr>
      <w:sz w:val="24"/>
      <w:szCs w:val="24"/>
    </w:rPr>
  </w:style>
  <w:style w:type="character" w:customStyle="1" w:styleId="2">
    <w:name w:val="Основной текст с отступом 2 Знак"/>
    <w:rPr>
      <w:sz w:val="28"/>
    </w:rPr>
  </w:style>
  <w:style w:type="paragraph" w:customStyle="1" w:styleId="a5">
    <w:name w:val="Заголовок"/>
    <w:basedOn w:val="a"/>
    <w:next w:val="a6"/>
    <w:pPr>
      <w:keepNext/>
      <w:spacing w:before="240" w:after="120"/>
    </w:pPr>
    <w:rPr>
      <w:rFonts w:ascii="Arial" w:eastAsia="Microsoft YaHei"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customStyle="1" w:styleId="21">
    <w:name w:val="Основной текст с отступом 21"/>
    <w:basedOn w:val="a"/>
    <w:pPr>
      <w:ind w:firstLine="360"/>
    </w:pPr>
    <w:rPr>
      <w:sz w:val="28"/>
      <w:szCs w:val="20"/>
    </w:rPr>
  </w:style>
  <w:style w:type="paragraph" w:styleId="a8">
    <w:name w:val="header"/>
    <w:basedOn w:val="a"/>
    <w:uiPriority w:val="99"/>
    <w:pPr>
      <w:tabs>
        <w:tab w:val="center" w:pos="4677"/>
        <w:tab w:val="right" w:pos="9355"/>
      </w:tabs>
    </w:pPr>
    <w:rPr>
      <w:lang w:val="en"/>
    </w:rPr>
  </w:style>
  <w:style w:type="paragraph" w:styleId="a9">
    <w:name w:val="footer"/>
    <w:basedOn w:val="a"/>
    <w:pPr>
      <w:tabs>
        <w:tab w:val="center" w:pos="4677"/>
        <w:tab w:val="right" w:pos="9355"/>
      </w:tabs>
    </w:pPr>
    <w:rPr>
      <w:lang w:val="en"/>
    </w:rPr>
  </w:style>
  <w:style w:type="paragraph" w:customStyle="1" w:styleId="aa">
    <w:name w:val="Содержимое врезки"/>
    <w:basedOn w:val="a6"/>
  </w:style>
  <w:style w:type="paragraph" w:styleId="20">
    <w:name w:val="Body Text Indent 2"/>
    <w:basedOn w:val="a"/>
    <w:link w:val="210"/>
    <w:uiPriority w:val="99"/>
    <w:rsid w:val="00560E28"/>
    <w:pPr>
      <w:spacing w:after="120" w:line="480" w:lineRule="auto"/>
      <w:ind w:left="283"/>
    </w:pPr>
    <w:rPr>
      <w:lang w:val="en"/>
    </w:rPr>
  </w:style>
  <w:style w:type="character" w:customStyle="1" w:styleId="210">
    <w:name w:val="Основной текст с отступом 2 Знак1"/>
    <w:link w:val="20"/>
    <w:uiPriority w:val="99"/>
    <w:rsid w:val="00560E28"/>
    <w:rPr>
      <w:sz w:val="24"/>
      <w:szCs w:val="24"/>
      <w:lang w:eastAsia="ar-SA" w:val="en"/>
    </w:rPr>
  </w:style>
  <w:style w:type="character" w:customStyle="1" w:styleId="s0">
    <w:name w:val="s0"/>
    <w:uiPriority w:val="99"/>
    <w:rsid w:val="00125A38"/>
    <w:rPr>
      <w:rFonts w:ascii="Times New Roman" w:hAnsi="Times New Roman" w:cs="Times New Roman" w:hint="default"/>
      <w:strike w:val="0"/>
      <w:dstrike w:val="0"/>
      <w:color w:val="000000"/>
      <w:sz w:val="20"/>
      <w:szCs w:val="20"/>
      <w:u w:val="none"/>
      <w:effect w:val="none"/>
    </w:rPr>
  </w:style>
  <w:style w:type="paragraph" w:styleId="ab">
    <w:name w:val="List Paragraph"/>
    <w:basedOn w:val="a"/>
    <w:uiPriority w:val="34"/>
    <w:qFormat/>
    <w:rsid w:val="00125A38"/>
    <w:pPr>
      <w:suppressAutoHyphens w:val="0"/>
      <w:spacing w:after="200" w:line="276" w:lineRule="auto"/>
      <w:ind w:left="720"/>
      <w:contextualSpacing/>
    </w:pPr>
    <w:rPr>
      <w:rFonts w:ascii="Calibri" w:hAnsi="Calibri"/>
      <w:sz w:val="22"/>
      <w:szCs w:val="22"/>
      <w:lang w:eastAsia="ru-RU" w:val="en"/>
    </w:rPr>
  </w:style>
  <w:style w:type="character" w:styleId="ac">
    <w:name w:val="Hyperlink"/>
    <w:uiPriority w:val="99"/>
    <w:unhideWhenUsed/>
    <w:rsid w:val="00D75795"/>
    <w:rPr>
      <w:color w:val="0000FF"/>
      <w:u w:val="single"/>
    </w:rPr>
  </w:style>
  <w:style w:type="character" w:customStyle="1" w:styleId="A00">
    <w:name w:val="A0"/>
    <w:uiPriority w:val="99"/>
    <w:rsid w:val="002B1461"/>
    <w:rPr>
      <w:b/>
      <w:bCs w:val="0"/>
      <w:color w:val="000000"/>
      <w:sz w:val="20"/>
    </w:rPr>
  </w:style>
  <w:style w:type="paragraph" w:styleId="ad">
    <w:name w:val="Balloon Text"/>
    <w:basedOn w:val="a"/>
    <w:link w:val="ae"/>
    <w:uiPriority w:val="99"/>
    <w:semiHidden/>
    <w:unhideWhenUsed/>
    <w:rsid w:val="005040D4"/>
    <w:rPr>
      <w:rFonts w:ascii="Tahoma" w:hAnsi="Tahoma"/>
      <w:sz w:val="16"/>
      <w:szCs w:val="16"/>
      <w:lang w:val="en"/>
    </w:rPr>
  </w:style>
  <w:style w:type="character" w:customStyle="1" w:styleId="ae">
    <w:name w:val="Текст выноски Знак"/>
    <w:link w:val="ad"/>
    <w:uiPriority w:val="99"/>
    <w:semiHidden/>
    <w:rsid w:val="005040D4"/>
    <w:rPr>
      <w:rFonts w:ascii="Tahoma" w:hAnsi="Tahoma" w:cs="Tahoma"/>
      <w:sz w:val="16"/>
      <w:szCs w:val="16"/>
      <w:lang w:eastAsia="ar-SA" w:val="en"/>
    </w:rPr>
  </w:style>
  <w:style w:type="paragraph" w:customStyle="1" w:styleId="5">
    <w:name w:val="Знак Знак5 Знак Знак"/>
    <w:basedOn w:val="a"/>
    <w:autoRedefine/>
    <w:rsid w:val="00356B4B"/>
    <w:pPr>
      <w:suppressAutoHyphens w:val="0"/>
      <w:spacing w:after="160" w:line="240" w:lineRule="exact"/>
    </w:pPr>
    <w:rPr>
      <w:rFonts w:eastAsia="SimSun"/>
      <w:b/>
      <w:sz w:val="28"/>
      <w:szCs w:val="20"/>
      <w:lang w:val="en"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a3">
    <w:name w:val="Верхний колонтитул Знак"/>
    <w:uiPriority w:val="99"/>
    <w:rPr>
      <w:sz w:val="24"/>
      <w:szCs w:val="24"/>
    </w:rPr>
  </w:style>
  <w:style w:type="character" w:customStyle="1" w:styleId="a4">
    <w:name w:val="Нижний колонтитул Знак"/>
    <w:rPr>
      <w:sz w:val="24"/>
      <w:szCs w:val="24"/>
    </w:rPr>
  </w:style>
  <w:style w:type="character" w:customStyle="1" w:styleId="2">
    <w:name w:val="Основной текст с отступом 2 Знак"/>
    <w:rPr>
      <w:sz w:val="28"/>
    </w:rPr>
  </w:style>
  <w:style w:type="paragraph" w:customStyle="1" w:styleId="a5">
    <w:name w:val="Заголовок"/>
    <w:basedOn w:val="a"/>
    <w:next w:val="a6"/>
    <w:pPr>
      <w:keepNext/>
      <w:spacing w:before="240" w:after="120"/>
    </w:pPr>
    <w:rPr>
      <w:rFonts w:ascii="Arial" w:eastAsia="Microsoft YaHei"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customStyle="1" w:styleId="21">
    <w:name w:val="Основной текст с отступом 21"/>
    <w:basedOn w:val="a"/>
    <w:pPr>
      <w:ind w:firstLine="360"/>
    </w:pPr>
    <w:rPr>
      <w:sz w:val="28"/>
      <w:szCs w:val="20"/>
    </w:rPr>
  </w:style>
  <w:style w:type="paragraph" w:styleId="a8">
    <w:name w:val="header"/>
    <w:basedOn w:val="a"/>
    <w:uiPriority w:val="99"/>
    <w:pPr>
      <w:tabs>
        <w:tab w:val="center" w:pos="4677"/>
        <w:tab w:val="right" w:pos="9355"/>
      </w:tabs>
    </w:pPr>
    <w:rPr>
      <w:lang w:val="x-none"/>
    </w:rPr>
  </w:style>
  <w:style w:type="paragraph" w:styleId="a9">
    <w:name w:val="footer"/>
    <w:basedOn w:val="a"/>
    <w:pPr>
      <w:tabs>
        <w:tab w:val="center" w:pos="4677"/>
        <w:tab w:val="right" w:pos="9355"/>
      </w:tabs>
    </w:pPr>
    <w:rPr>
      <w:lang w:val="x-none"/>
    </w:rPr>
  </w:style>
  <w:style w:type="paragraph" w:customStyle="1" w:styleId="aa">
    <w:name w:val="Содержимое врезки"/>
    <w:basedOn w:val="a6"/>
  </w:style>
  <w:style w:type="paragraph" w:styleId="20">
    <w:name w:val="Body Text Indent 2"/>
    <w:basedOn w:val="a"/>
    <w:link w:val="210"/>
    <w:uiPriority w:val="99"/>
    <w:rsid w:val="00560E28"/>
    <w:pPr>
      <w:spacing w:after="120" w:line="480" w:lineRule="auto"/>
      <w:ind w:left="283"/>
    </w:pPr>
    <w:rPr>
      <w:lang w:val="x-none"/>
    </w:rPr>
  </w:style>
  <w:style w:type="character" w:customStyle="1" w:styleId="210">
    <w:name w:val="Основной текст с отступом 2 Знак1"/>
    <w:link w:val="20"/>
    <w:uiPriority w:val="99"/>
    <w:rsid w:val="00560E28"/>
    <w:rPr>
      <w:sz w:val="24"/>
      <w:szCs w:val="24"/>
      <w:lang w:eastAsia="ar-SA"/>
    </w:rPr>
  </w:style>
  <w:style w:type="character" w:customStyle="1" w:styleId="s0">
    <w:name w:val="s0"/>
    <w:uiPriority w:val="99"/>
    <w:rsid w:val="00125A38"/>
    <w:rPr>
      <w:rFonts w:ascii="Times New Roman" w:hAnsi="Times New Roman" w:cs="Times New Roman" w:hint="default"/>
      <w:strike w:val="0"/>
      <w:dstrike w:val="0"/>
      <w:color w:val="000000"/>
      <w:sz w:val="20"/>
      <w:szCs w:val="20"/>
      <w:u w:val="none"/>
      <w:effect w:val="none"/>
    </w:rPr>
  </w:style>
  <w:style w:type="paragraph" w:styleId="ab">
    <w:name w:val="List Paragraph"/>
    <w:basedOn w:val="a"/>
    <w:uiPriority w:val="34"/>
    <w:qFormat/>
    <w:rsid w:val="00125A38"/>
    <w:pPr>
      <w:suppressAutoHyphens w:val="0"/>
      <w:spacing w:after="200" w:line="276" w:lineRule="auto"/>
      <w:ind w:left="720"/>
      <w:contextualSpacing/>
    </w:pPr>
    <w:rPr>
      <w:rFonts w:ascii="Calibri" w:hAnsi="Calibri"/>
      <w:sz w:val="22"/>
      <w:szCs w:val="22"/>
      <w:lang w:eastAsia="ru-RU"/>
    </w:rPr>
  </w:style>
  <w:style w:type="character" w:styleId="ac">
    <w:name w:val="Hyperlink"/>
    <w:uiPriority w:val="99"/>
    <w:unhideWhenUsed/>
    <w:rsid w:val="00D75795"/>
    <w:rPr>
      <w:color w:val="0000FF"/>
      <w:u w:val="single"/>
    </w:rPr>
  </w:style>
  <w:style w:type="character" w:customStyle="1" w:styleId="A00">
    <w:name w:val="A0"/>
    <w:uiPriority w:val="99"/>
    <w:rsid w:val="002B1461"/>
    <w:rPr>
      <w:b/>
      <w:bCs w:val="0"/>
      <w:color w:val="000000"/>
      <w:sz w:val="20"/>
    </w:rPr>
  </w:style>
  <w:style w:type="paragraph" w:styleId="ad">
    <w:name w:val="Balloon Text"/>
    <w:basedOn w:val="a"/>
    <w:link w:val="ae"/>
    <w:uiPriority w:val="99"/>
    <w:semiHidden/>
    <w:unhideWhenUsed/>
    <w:rsid w:val="005040D4"/>
    <w:rPr>
      <w:rFonts w:ascii="Tahoma" w:hAnsi="Tahoma"/>
      <w:sz w:val="16"/>
      <w:szCs w:val="16"/>
      <w:lang w:val="x-none"/>
    </w:rPr>
  </w:style>
  <w:style w:type="character" w:customStyle="1" w:styleId="ae">
    <w:name w:val="Текст выноски Знак"/>
    <w:link w:val="ad"/>
    <w:uiPriority w:val="99"/>
    <w:semiHidden/>
    <w:rsid w:val="005040D4"/>
    <w:rPr>
      <w:rFonts w:ascii="Tahoma" w:hAnsi="Tahoma" w:cs="Tahoma"/>
      <w:sz w:val="16"/>
      <w:szCs w:val="16"/>
      <w:lang w:eastAsia="ar-SA"/>
    </w:rPr>
  </w:style>
  <w:style w:type="paragraph" w:customStyle="1" w:styleId="5">
    <w:name w:val="Знак Знак5 Знак Знак"/>
    <w:basedOn w:val="a"/>
    <w:autoRedefine/>
    <w:rsid w:val="00356B4B"/>
    <w:pPr>
      <w:suppressAutoHyphens w:val="0"/>
      <w:spacing w:after="160" w:line="240" w:lineRule="exact"/>
    </w:pPr>
    <w:rPr>
      <w:rFonts w:eastAsia="SimSun"/>
      <w:b/>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26683">
      <w:bodyDiv w:val="1"/>
      <w:marLeft w:val="0"/>
      <w:marRight w:val="0"/>
      <w:marTop w:val="0"/>
      <w:marBottom w:val="0"/>
      <w:divBdr>
        <w:top w:val="none" w:sz="0" w:space="0" w:color="auto"/>
        <w:left w:val="none" w:sz="0" w:space="0" w:color="auto"/>
        <w:bottom w:val="none" w:sz="0" w:space="0" w:color="auto"/>
        <w:right w:val="none" w:sz="0" w:space="0" w:color="auto"/>
      </w:divBdr>
    </w:div>
    <w:div w:id="92630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442F7-34DF-4477-A931-B9531AF9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Pages>
  <Words>336</Words>
  <Characters>1921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It</cp:lastModifiedBy>
  <cp:revision>9</cp:revision>
  <cp:lastPrinted>2017-02-20T09:36:00Z</cp:lastPrinted>
  <dcterms:created xsi:type="dcterms:W3CDTF">2017-02-20T08:41:00Z</dcterms:created>
  <dcterms:modified xsi:type="dcterms:W3CDTF">2017-03-07T08:17:00Z</dcterms:modified>
</cp:coreProperties>
</file>