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ook w:val="01E0" w:firstRow="1" w:lastRow="1" w:firstColumn="1" w:lastColumn="1" w:noHBand="0" w:noVBand="0"/>
      </w:tblPr>
      <w:tblGrid>
        <w:gridCol w:w="4293"/>
        <w:gridCol w:w="1798"/>
        <w:gridCol w:w="4277"/>
      </w:tblGrid>
      <w:tr w:rsidR="00A47D62" w:rsidRPr="00973D15" w:rsidTr="000A01B8">
        <w:trPr>
          <w:trHeight w:val="1348"/>
        </w:trPr>
        <w:tc>
          <w:tcPr>
            <w:tcW w:w="4293" w:type="dxa"/>
            <w:shd w:val="clear" w:color="auto" w:fill="auto"/>
          </w:tcPr>
          <w:p w:rsidR="00A47D62" w:rsidRPr="00973D15" w:rsidRDefault="003E39D2" w:rsidP="000A01B8">
            <w:pPr xmlns:w="http://schemas.openxmlformats.org/wordprocessingml/2006/main">
              <w:spacing w:line="288" w:lineRule="auto"/>
              <w:rPr>
                <w:b/>
                <w:noProof/>
                <w:color w:val="3A7298"/>
                <w:sz w:val="27"/>
                <w:szCs w:val="27"/>
              </w:rPr>
            </w:pPr>
            <w:bookmarkStart xmlns:w="http://schemas.openxmlformats.org/wordprocessingml/2006/main" w:id="0" w:name="_GoBack"/>
            <w:bookmarkEnd xmlns:w="http://schemas.openxmlformats.org/wordprocessingml/2006/main" w:id="0"/>
            <w:r xmlns:w="http://schemas.openxmlformats.org/wordprocessingml/2006/main" xmlns:wp="http://schemas.openxmlformats.org/drawingml/2006/wordprocessingDrawing" xmlns:r="http://schemas.openxmlformats.org/officeDocument/2006/relationships" xmlns:wp14="http://schemas.microsoft.com/office/word/2010/wordprocessingDrawing">
              <w:rPr>
                <w:noProof/>
                <w:sz w:val="22"/>
                <w:szCs w:val="22"/>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2381250</wp:posOffset>
                  </wp:positionH>
                  <wp:positionV relativeFrom="page">
                    <wp:posOffset>-114300</wp:posOffset>
                  </wp:positionV>
                  <wp:extent cx="972185" cy="964565"/>
                  <wp:effectExtent l="0" t="0" r="0" b="6985"/>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2185" cy="964565"/>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0A01B8" w:rsidRPr="00973D15">
              <w:rPr>
                <w:b/>
                <w:noProof/>
                <w:color w:val="3A7298"/>
                <w:sz w:val="27"/>
                <w:szCs w:val="27"/>
              </w:rPr>
              <w:t xml:space="preserve">KAZAKHSTAN</w:t>
            </w:r>
          </w:p>
          <w:p w:rsidR="00A47D62" w:rsidRPr="00973D15" w:rsidRDefault="000A01B8" w:rsidP="000A01B8">
            <w:pPr xmlns:w="http://schemas.openxmlformats.org/wordprocessingml/2006/main">
              <w:spacing w:line="288" w:lineRule="auto"/>
              <w:rPr>
                <w:b/>
                <w:noProof/>
                <w:color w:val="3A7298"/>
                <w:sz w:val="27"/>
                <w:szCs w:val="27"/>
              </w:rPr>
            </w:pPr>
            <w:r xmlns:w="http://schemas.openxmlformats.org/wordprocessingml/2006/main" w:rsidRPr="00973D15">
              <w:rPr>
                <w:b/>
                <w:noProof/>
                <w:color w:val="3A7298"/>
                <w:sz w:val="27"/>
                <w:szCs w:val="27"/>
              </w:rPr>
              <w:t xml:space="preserve">REPUBLICAS</w:t>
            </w:r>
          </w:p>
          <w:p w:rsidR="00A47D62" w:rsidRPr="00973D15" w:rsidRDefault="000A01B8" w:rsidP="000A01B8">
            <w:pPr xmlns:w="http://schemas.openxmlformats.org/wordprocessingml/2006/main">
              <w:spacing w:line="288" w:lineRule="auto"/>
              <w:rPr>
                <w:b/>
                <w:noProof/>
                <w:color w:val="3A7298"/>
                <w:sz w:val="27"/>
                <w:szCs w:val="27"/>
              </w:rPr>
            </w:pPr>
            <w:r xmlns:w="http://schemas.openxmlformats.org/wordprocessingml/2006/main" w:rsidRPr="00973D15">
              <w:rPr>
                <w:b/>
                <w:noProof/>
                <w:color w:val="3A7298"/>
                <w:sz w:val="27"/>
                <w:szCs w:val="27"/>
              </w:rPr>
              <w:t xml:space="preserve">YKIMETININY</w:t>
            </w:r>
          </w:p>
          <w:p w:rsidR="00A47D62" w:rsidRPr="00973D15" w:rsidRDefault="003E39D2" w:rsidP="000A01B8">
            <w:pPr xmlns:w="http://schemas.openxmlformats.org/wordprocessingml/2006/main">
              <w:spacing w:line="288" w:lineRule="auto"/>
              <w:rPr>
                <w:b/>
                <w:noProof/>
                <w:color w:val="3A7298"/>
                <w:sz w:val="36"/>
                <w:szCs w:val="36"/>
              </w:rPr>
            </w:pPr>
            <w:r xmlns:w="http://schemas.openxmlformats.org/wordprocessingml/2006/main" xmlns:mc="http://schemas.openxmlformats.org/markup-compatibility/2006"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w:rPr>
                <w:b/>
                <w:noProof/>
                <w:color w:val="3A7298"/>
                <w:sz w:val="36"/>
                <w:szCs w:val="36"/>
              </w:rPr>
              <mc:AlternateContent xmlns:mc="http://schemas.openxmlformats.org/markup-compatibility/2006" xmlns:w="http://schemas.openxmlformats.org/wordprocessingml/2006/main"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mc:Choice Requires="wps">
                  <w:drawing>
                    <wp:anchor distT="0" distB="0" distL="114300" distR="114300" simplePos="0" relativeHeight="251656704" behindDoc="0" locked="0" layoutInCell="1" allowOverlap="1">
                      <wp:simplePos x="0" y="0"/>
                      <wp:positionH relativeFrom="column">
                        <wp:posOffset>914400</wp:posOffset>
                      </wp:positionH>
                      <wp:positionV relativeFrom="page">
                        <wp:posOffset>800100</wp:posOffset>
                      </wp:positionV>
                      <wp:extent cx="994410" cy="252095"/>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62" w:rsidRPr="00C307E9" w:rsidRDefault="00A47D62" w:rsidP="00A47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in;margin-top:63pt;width:78.3pt;height: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" filled="f" stroked="f">
                      <v:textbox>
                        <w:txbxContent>
                          <w:p w:rsidR="00A47D62" w:rsidRPr="00C307E9" w:rsidRDefault="00A47D62" w:rsidP="00A47D62"/>
                        </w:txbxContent>
                      </v:textbox>
                      <w10:wrap anchory="page"/>
                    </v:rect>
                  </w:pict>
                </mc:Fallback>
              </mc:AlternateContent>
            </w:r>
            <w:r xmlns:w="http://schemas.openxmlformats.org/wordprocessingml/2006/main" w:rsidR="000A01B8" w:rsidRPr="00973D15">
              <w:rPr>
                <w:b/>
                <w:noProof/>
                <w:color w:val="3A7298"/>
                <w:sz w:val="36"/>
                <w:szCs w:val="36"/>
              </w:rPr>
              <w:t xml:space="preserve">KAULYSY</w:t>
            </w:r>
          </w:p>
        </w:tc>
        <w:tc>
          <w:tcPr>
            <w:tcW w:w="1798" w:type="dxa"/>
            <w:shd w:val="clear" w:color="auto" w:fill="auto"/>
          </w:tcPr>
          <w:p w:rsidR="00A47D62" w:rsidRPr="00973D15" w:rsidRDefault="00A47D62" w:rsidP="001F4925">
            <w:pPr>
              <w:rPr>
                <w:noProof/>
                <w:sz w:val="22"/>
                <w:szCs w:val="22"/>
              </w:rPr>
            </w:pPr>
          </w:p>
        </w:tc>
        <w:tc>
          <w:tcPr>
            <w:tcW w:w="4277" w:type="dxa"/>
            <w:shd w:val="clear" w:color="auto" w:fill="auto"/>
          </w:tcPr>
          <w:p w:rsidR="00A47D62" w:rsidRPr="00973D15" w:rsidRDefault="000A01B8" w:rsidP="001D04B7">
            <w:pPr xmlns:w="http://schemas.openxmlformats.org/wordprocessingml/2006/main">
              <w:spacing w:line="288" w:lineRule="auto"/>
              <w:jc w:val="center"/>
              <w:rPr>
                <w:b/>
                <w:noProof/>
                <w:color w:val="3A7298"/>
                <w:sz w:val="36"/>
                <w:szCs w:val="36"/>
              </w:rPr>
            </w:pPr>
            <w:r xmlns:w="http://schemas.openxmlformats.org/wordprocessingml/2006/main" w:rsidRPr="00973D15">
              <w:rPr>
                <w:b/>
                <w:noProof/>
                <w:color w:val="3A7298"/>
                <w:sz w:val="36"/>
                <w:szCs w:val="36"/>
              </w:rPr>
              <w:t xml:space="preserve">RESOLUTION</w:t>
            </w:r>
          </w:p>
          <w:p w:rsidR="00A47D62" w:rsidRPr="00973D15" w:rsidRDefault="000A01B8" w:rsidP="001D04B7">
            <w:pPr xmlns:w="http://schemas.openxmlformats.org/wordprocessingml/2006/main">
              <w:spacing w:line="288" w:lineRule="auto"/>
              <w:jc w:val="center"/>
              <w:rPr>
                <w:b/>
                <w:noProof/>
                <w:color w:val="3A7298"/>
                <w:sz w:val="27"/>
                <w:szCs w:val="27"/>
              </w:rPr>
            </w:pPr>
            <w:r xmlns:w="http://schemas.openxmlformats.org/wordprocessingml/2006/main" w:rsidRPr="00973D15">
              <w:rPr>
                <w:b/>
                <w:noProof/>
                <w:color w:val="3A7298"/>
                <w:sz w:val="27"/>
                <w:szCs w:val="27"/>
              </w:rPr>
              <w:t xml:space="preserve">GOVERNMENTS</w:t>
            </w:r>
          </w:p>
          <w:p w:rsidR="00A47D62" w:rsidRPr="00973D15" w:rsidRDefault="000A01B8" w:rsidP="001D04B7">
            <w:pPr xmlns:w="http://schemas.openxmlformats.org/wordprocessingml/2006/main">
              <w:spacing w:line="288" w:lineRule="auto"/>
              <w:jc w:val="center"/>
              <w:rPr>
                <w:b/>
                <w:noProof/>
                <w:color w:val="3A7298"/>
                <w:sz w:val="27"/>
                <w:szCs w:val="27"/>
              </w:rPr>
            </w:pPr>
            <w:r xmlns:w="http://schemas.openxmlformats.org/wordprocessingml/2006/main" w:rsidRPr="00973D15">
              <w:rPr>
                <w:b/>
                <w:noProof/>
                <w:color w:val="3A7298"/>
                <w:sz w:val="27"/>
                <w:szCs w:val="27"/>
              </w:rPr>
              <w:t xml:space="preserve">REPUBLIC</w:t>
            </w:r>
          </w:p>
          <w:p w:rsidR="00A47D62" w:rsidRPr="00973D15" w:rsidRDefault="003E39D2" w:rsidP="001D04B7">
            <w:pPr xmlns:w="http://schemas.openxmlformats.org/wordprocessingml/2006/main">
              <w:spacing w:line="288" w:lineRule="auto"/>
              <w:jc w:val="center"/>
              <w:rPr>
                <w:b/>
                <w:noProof/>
                <w:color w:val="3A7298"/>
                <w:sz w:val="29"/>
                <w:szCs w:val="29"/>
              </w:rPr>
            </w:pPr>
            <w:r xmlns:w="http://schemas.openxmlformats.org/wordprocessingml/2006/main" xmlns:mc="http://schemas.openxmlformats.org/markup-compatibility/2006"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w:rPr>
                <w:b/>
                <w:noProof/>
                <w:color w:val="3A7298"/>
                <w:sz w:val="27"/>
                <w:szCs w:val="27"/>
              </w:rPr>
              <mc:AlternateContent xmlns:mc="http://schemas.openxmlformats.org/markup-compatibility/2006" xmlns:w="http://schemas.openxmlformats.org/wordprocessingml/2006/main"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mc:Choice Requires="wps">
                  <w:drawing>
                    <wp:anchor distT="0" distB="0" distL="114300" distR="114300" simplePos="0" relativeHeight="251658752" behindDoc="0" locked="0" layoutInCell="1" allowOverlap="1">
                      <wp:simplePos x="0" y="0"/>
                      <wp:positionH relativeFrom="column">
                        <wp:posOffset>932815</wp:posOffset>
                      </wp:positionH>
                      <wp:positionV relativeFrom="page">
                        <wp:posOffset>800100</wp:posOffset>
                      </wp:positionV>
                      <wp:extent cx="828040" cy="252095"/>
                      <wp:effectExtent l="0" t="0" r="1270" b="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62" w:rsidRDefault="00A47D62" w:rsidP="00A47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73.45pt;margin-top:63pt;width:65.2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cVtAIAALc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" filled="f" stroked="f">
                      <v:textbox>
                        <w:txbxContent>
                          <w:p w:rsidR="00A47D62" w:rsidRDefault="00A47D62" w:rsidP="00A47D62"/>
                        </w:txbxContent>
                      </v:textbox>
                      <w10:wrap anchory="page"/>
                    </v:rect>
                  </w:pict>
                </mc:Fallback>
              </mc:AlternateContent>
            </w:r>
            <w:r xmlns:w="http://schemas.openxmlformats.org/wordprocessingml/2006/main" xmlns:mc="http://schemas.openxmlformats.org/markup-compatibility/2006"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w:rPr>
                <w:b/>
                <w:noProof/>
                <w:color w:val="3A7298"/>
                <w:sz w:val="27"/>
                <w:szCs w:val="27"/>
              </w:rPr>
              <mc:AlternateContent xmlns:mc="http://schemas.openxmlformats.org/markup-compatibility/2006" xmlns:w="http://schemas.openxmlformats.org/wordprocessingml/2006/main" xmlns:wp="http://schemas.openxmlformats.org/drawingml/2006/wordprocessingDrawing" xmlns:wps="http://schemas.microsoft.com/office/word/2010/wordprocessingShape" xmlns:wp14="http://schemas.microsoft.com/office/word/2010/wordprocessingDrawing" xmlns:v="urn:schemas-microsoft-com:vml" xmlns:o="urn:schemas-microsoft-com:office:office" xmlns:w10="urn:schemas-microsoft-com:office:word">
                <mc:Choice Requires="wps">
                  <w:drawing>
                    <wp:anchor distT="0" distB="0" distL="114300" distR="114300" simplePos="0" relativeHeight="251655680" behindDoc="0" locked="0" layoutInCell="1" allowOverlap="1">
                      <wp:simplePos x="0" y="0"/>
                      <wp:positionH relativeFrom="column">
                        <wp:posOffset>589915</wp:posOffset>
                      </wp:positionH>
                      <wp:positionV relativeFrom="page">
                        <wp:posOffset>800100</wp:posOffset>
                      </wp:positionV>
                      <wp:extent cx="228600" cy="252095"/>
                      <wp:effectExtent l="0" t="0" r="63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62" w:rsidRPr="00B56330" w:rsidRDefault="00A47D62" w:rsidP="00A47D62">
                                  <w:pPr>
                                    <w:rPr>
                                      <w:szCs w:val="2"/>
                                    </w:rPr>
                                  </w:pPr>
                                  <w:r>
                                    <w:rPr>
                                      <w:szCs w:val="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46.45pt;margin-top:63pt;width:18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YTtAIAALY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" filled="f" stroked="f">
                      <v:textbox>
                        <w:txbxContent>
                          <w:p w:rsidR="00A47D62" w:rsidRPr="00B56330" w:rsidRDefault="00A47D62" w:rsidP="00A47D62">
                            <w:pPr>
                              <w:rPr>
                                <w:szCs w:val="2"/>
                              </w:rPr>
                            </w:pPr>
                            <w:r>
                              <w:rPr>
                                <w:szCs w:val="2"/>
                              </w:rPr>
                              <w:t xml:space="preserve"> </w:t>
                            </w:r>
                          </w:p>
                        </w:txbxContent>
                      </v:textbox>
                      <w10:wrap anchory="page"/>
                    </v:rect>
                  </w:pict>
                </mc:Fallback>
              </mc:AlternateContent>
            </w:r>
            <w:r xmlns:w="http://schemas.openxmlformats.org/wordprocessingml/2006/main" w:rsidR="000A01B8" w:rsidRPr="00973D15">
              <w:rPr>
                <w:b/>
                <w:noProof/>
                <w:color w:val="3A7298"/>
                <w:sz w:val="27"/>
                <w:szCs w:val="27"/>
              </w:rPr>
              <w:t xml:space="preserve">KAZAKHSTAN</w:t>
            </w:r>
          </w:p>
        </w:tc>
      </w:tr>
    </w:tbl>
    <w:p w:rsidR="00A47D62" w:rsidRPr="00973D15" w:rsidRDefault="00A47D62" w:rsidP="00A47D62">
      <w:pPr>
        <w:pStyle w:val="ab"/>
        <w:rPr>
          <w:noProof/>
          <w:sz w:val="12"/>
          <w:szCs w:val="12"/>
        </w:rPr>
      </w:pPr>
    </w:p>
    <w:p w:rsidR="009706E5" w:rsidRPr="00973D15" w:rsidRDefault="003E39D2" w:rsidP="00A47D62">
      <w:pPr>
        <w:pStyle w:val="ab"/>
        <w:rPr>
          <w:noProof/>
          <w:sz w:val="22"/>
          <w:szCs w:val="22"/>
        </w:rPr>
      </w:pPr>
      <w:r>
        <w:rPr>
          <w:noProof/>
          <w:color w:val="3A7298"/>
          <w:sz w:val="36"/>
          <w:szCs w:val="36"/>
          <w:lang w:eastAsia="ru-RU"/>
        </w:rPr>
        <mc:AlternateContent>
          <mc:Choice Requires="wps">
            <w:drawing>
              <wp:anchor distT="0" distB="0" distL="114300" distR="114300" simplePos="0" relativeHeight="251653632" behindDoc="0" locked="0" layoutInCell="1" allowOverlap="1">
                <wp:simplePos x="0" y="0"/>
                <wp:positionH relativeFrom="column">
                  <wp:posOffset>-158115</wp:posOffset>
                </wp:positionH>
                <wp:positionV relativeFrom="page">
                  <wp:posOffset>1571625</wp:posOffset>
                </wp:positionV>
                <wp:extent cx="6377940" cy="0"/>
                <wp:effectExtent l="13335" t="9525" r="9525" b="952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940" cy="0"/>
                        </a:xfrm>
                        <a:prstGeom prst="line">
                          <a:avLst/>
                        </a:prstGeom>
                        <a:noFill/>
                        <a:ln w="1587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45pt,123.75pt" to="489.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" strokecolor="#3a7298" strokeweight="1.25pt">
                <w10:wrap anchory="page"/>
              </v:line>
            </w:pict>
          </mc:Fallback>
        </mc:AlternateContent>
      </w:r>
    </w:p>
    <w:p w:rsidR="00A47D62" w:rsidRPr="00973D15" w:rsidRDefault="003E39D2" w:rsidP="00A47D62">
      <w:pPr>
        <w:pStyle w:val="ab"/>
        <w:rPr>
          <w:noProof/>
          <w:sz w:val="22"/>
          <w:szCs w:val="22"/>
        </w:rPr>
      </w:pPr>
      <w:r>
        <w:rPr>
          <w:b/>
          <w:noProof/>
          <w:color w:val="3A7298"/>
          <w:sz w:val="22"/>
          <w:szCs w:val="22"/>
          <w:lang w:eastAsia="ru-RU"/>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ge">
                  <wp:posOffset>1929130</wp:posOffset>
                </wp:positionV>
                <wp:extent cx="228600" cy="252095"/>
                <wp:effectExtent l="0" t="0" r="0"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62" w:rsidRPr="00C307E9" w:rsidRDefault="00A47D62" w:rsidP="00A47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27pt;margin-top:151.9pt;width:18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" filled="f" stroked="f">
                <v:textbox>
                  <w:txbxContent>
                    <w:p w:rsidR="00A47D62" w:rsidRPr="00C307E9" w:rsidRDefault="00A47D62" w:rsidP="00A47D62"/>
                  </w:txbxContent>
                </v:textbox>
                <w10:wrap anchory="page"/>
              </v:rect>
            </w:pict>
          </mc:Fallback>
        </mc:AlternateContent>
      </w:r>
      <w:r>
        <w:rPr>
          <w:b/>
          <w:noProof/>
          <w:color w:val="3A7298"/>
          <w:sz w:val="22"/>
          <w:szCs w:val="22"/>
          <w:lang w:eastAsia="ru-RU"/>
        </w:rPr>
        <mc:AlternateContent>
          <mc:Choice Requires="wps">
            <w:drawing>
              <wp:anchor distT="0" distB="0" distL="114300" distR="114300" simplePos="0" relativeHeight="251659776" behindDoc="0" locked="0" layoutInCell="1" allowOverlap="1">
                <wp:simplePos x="0" y="0"/>
                <wp:positionH relativeFrom="column">
                  <wp:posOffset>5943600</wp:posOffset>
                </wp:positionH>
                <wp:positionV relativeFrom="page">
                  <wp:posOffset>1706880</wp:posOffset>
                </wp:positionV>
                <wp:extent cx="228600" cy="252095"/>
                <wp:effectExtent l="0" t="1905" r="0" b="31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62" w:rsidRDefault="00A47D62" w:rsidP="00A47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468pt;margin-top:134.4pt;width:18pt;height: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hTtgIAALc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" filled="f" stroked="f">
                <v:textbox>
                  <w:txbxContent>
                    <w:p w:rsidR="00A47D62" w:rsidRDefault="00A47D62" w:rsidP="00A47D62"/>
                  </w:txbxContent>
                </v:textbox>
                <w10:wrap anchory="page"/>
              </v:rect>
            </w:pict>
          </mc:Fallback>
        </mc:AlternateContent>
      </w:r>
    </w:p>
    <w:tbl>
      <w:tblPr>
        <w:tblW w:w="10420" w:type="dxa"/>
        <w:tblInd w:w="-318" w:type="dxa"/>
        <w:tblLook w:val="04A0" w:firstRow="1" w:lastRow="0" w:firstColumn="1" w:lastColumn="0" w:noHBand="0" w:noVBand="1"/>
      </w:tblPr>
      <w:tblGrid>
        <w:gridCol w:w="3615"/>
        <w:gridCol w:w="3331"/>
        <w:gridCol w:w="3474"/>
      </w:tblGrid>
      <w:tr w:rsidR="007202D5" w:rsidRPr="00973D15" w:rsidTr="00333FD1">
        <w:trPr>
          <w:trHeight w:val="283"/>
        </w:trPr>
        <w:tc>
          <w:tcPr>
            <w:tcW w:w="3615" w:type="dxa"/>
            <w:hideMark/>
          </w:tcPr>
          <w:p w:rsidR="007202D5" w:rsidRPr="00973D15" w:rsidRDefault="007202D5" w:rsidP="000B7EFE">
            <w:pPr xmlns:w="http://schemas.openxmlformats.org/wordprocessingml/2006/main">
              <w:pStyle w:val="ab"/>
              <w:rPr>
                <w:sz w:val="20"/>
                <w:szCs w:val="20"/>
                <w:lang w:val="en-US"/>
              </w:rPr>
            </w:pPr>
            <w:bookmarkStart xmlns:w="http://schemas.openxmlformats.org/wordprocessingml/2006/main" w:id="1" w:name="DNT" w:colFirst="0" w:colLast="2"/>
            <w:r xmlns:w="http://schemas.openxmlformats.org/wordprocessingml/2006/main" w:rsidRPr="00973D15">
              <w:rPr>
                <w:color w:val="3A7298"/>
                <w:sz w:val="20"/>
                <w:szCs w:val="20"/>
                <w:lang w:val="en-US"/>
              </w:rPr>
              <w:t xml:space="preserve">201___ </w:t>
            </w:r>
            <w:r xmlns:w="http://schemas.openxmlformats.org/wordprocessingml/2006/main" w:rsidRPr="00973D15">
              <w:rPr>
                <w:color w:val="3A7298"/>
                <w:sz w:val="20"/>
                <w:szCs w:val="20"/>
                <w:lang w:val="kk-KZ"/>
              </w:rPr>
              <w:t xml:space="preserve">jylgy </w:t>
            </w:r>
            <w:r xmlns:w="http://schemas.openxmlformats.org/wordprocessingml/2006/main" w:rsidRPr="00973D15">
              <w:rPr>
                <w:color w:val="3A7298"/>
                <w:sz w:val="20"/>
                <w:szCs w:val="20"/>
                <w:lang w:val="en-US"/>
              </w:rPr>
              <w:t xml:space="preserve">________________</w:t>
            </w:r>
          </w:p>
        </w:tc>
        <w:tc>
          <w:tcPr>
            <w:tcW w:w="3331" w:type="dxa"/>
            <w:vMerge w:val="restart"/>
            <w:hideMark/>
          </w:tcPr>
          <w:p w:rsidR="007202D5" w:rsidRPr="00973D15" w:rsidRDefault="007202D5" w:rsidP="000B7EFE">
            <w:pPr xmlns:w="http://schemas.openxmlformats.org/wordprocessingml/2006/main">
              <w:pStyle w:val="ab"/>
              <w:rPr>
                <w:sz w:val="20"/>
                <w:szCs w:val="20"/>
                <w:lang w:val="en-US"/>
              </w:rPr>
            </w:pPr>
            <w:r xmlns:w="http://schemas.openxmlformats.org/wordprocessingml/2006/main" w:rsidRPr="00973D15">
              <w:rPr>
                <w:color w:val="3A7298"/>
                <w:sz w:val="20"/>
                <w:szCs w:val="20"/>
                <w:lang w:val="en-US"/>
              </w:rPr>
              <w:t xml:space="preserve">     </w:t>
            </w:r>
            <w:r xmlns:w="http://schemas.openxmlformats.org/wordprocessingml/2006/main" w:rsidRPr="00973D15">
              <w:rPr>
                <w:color w:val="3A7298"/>
                <w:sz w:val="20"/>
                <w:szCs w:val="20"/>
                <w:lang w:val="kk-KZ"/>
              </w:rPr>
              <w:t xml:space="preserve">Astana, Ukimet Uyi</w:t>
            </w:r>
          </w:p>
        </w:tc>
        <w:tc>
          <w:tcPr>
            <w:tcW w:w="3474" w:type="dxa"/>
            <w:hideMark/>
          </w:tcPr>
          <w:p w:rsidR="007202D5" w:rsidRPr="00973D15" w:rsidRDefault="007202D5" w:rsidP="000B7EFE">
            <w:pPr xmlns:w="http://schemas.openxmlformats.org/wordprocessingml/2006/main">
              <w:pStyle w:val="ab"/>
              <w:rPr>
                <w:sz w:val="20"/>
                <w:szCs w:val="20"/>
                <w:lang w:val="en-US"/>
              </w:rPr>
            </w:pPr>
            <w:r xmlns:w="http://schemas.openxmlformats.org/wordprocessingml/2006/main" w:rsidRPr="00973D15">
              <w:rPr>
                <w:color w:val="3A7298"/>
                <w:sz w:val="20"/>
                <w:szCs w:val="20"/>
              </w:rPr>
              <w:t xml:space="preserve">___ </w:t>
            </w:r>
            <w:r xmlns:w="http://schemas.openxmlformats.org/wordprocessingml/2006/main" w:rsidRPr="00973D15">
              <w:rPr>
                <w:color w:val="3A7298"/>
                <w:sz w:val="20"/>
                <w:szCs w:val="20"/>
                <w:lang w:val="kk-KZ"/>
              </w:rPr>
              <w:t xml:space="preserve">" ___________ </w:t>
            </w:r>
            <w:r xmlns:w="http://schemas.openxmlformats.org/wordprocessingml/2006/main" w:rsidRPr="00973D15">
              <w:rPr>
                <w:color w:val="3A7298"/>
                <w:sz w:val="20"/>
                <w:szCs w:val="20"/>
                <w:lang w:val="en-US"/>
              </w:rPr>
              <w:t xml:space="preserve">__ </w:t>
            </w:r>
            <w:r xmlns:w="http://schemas.openxmlformats.org/wordprocessingml/2006/main" w:rsidRPr="00973D15">
              <w:rPr>
                <w:color w:val="3A7298"/>
                <w:sz w:val="20"/>
                <w:szCs w:val="20"/>
                <w:lang w:val="kk-KZ"/>
              </w:rPr>
              <w:t xml:space="preserve">201___</w:t>
            </w:r>
          </w:p>
        </w:tc>
      </w:tr>
      <w:tr w:rsidR="007202D5" w:rsidRPr="00973D15" w:rsidTr="00333FD1">
        <w:trPr>
          <w:trHeight w:val="273"/>
        </w:trPr>
        <w:tc>
          <w:tcPr>
            <w:tcW w:w="3615" w:type="dxa"/>
            <w:hideMark/>
          </w:tcPr>
          <w:p w:rsidR="007202D5" w:rsidRPr="00973D15" w:rsidRDefault="007202D5" w:rsidP="000B7EFE">
            <w:pPr xmlns:w="http://schemas.openxmlformats.org/wordprocessingml/2006/main">
              <w:pStyle w:val="ab"/>
              <w:rPr>
                <w:sz w:val="20"/>
                <w:szCs w:val="20"/>
              </w:rPr>
            </w:pPr>
            <w:r xmlns:w="http://schemas.openxmlformats.org/wordprocessingml/2006/main" w:rsidRPr="00973D15">
              <w:rPr>
                <w:color w:val="3A7298"/>
                <w:sz w:val="20"/>
                <w:szCs w:val="20"/>
                <w:lang w:val="kk-KZ"/>
              </w:rPr>
              <w:t xml:space="preserve">No. _______________</w:t>
            </w:r>
          </w:p>
        </w:tc>
        <w:tc>
          <w:tcPr>
            <w:tcW w:w="3331" w:type="dxa"/>
            <w:vMerge/>
            <w:vAlign w:val="center"/>
            <w:hideMark/>
          </w:tcPr>
          <w:p w:rsidR="007202D5" w:rsidRPr="00973D15" w:rsidRDefault="007202D5" w:rsidP="000B7EFE">
            <w:pPr>
              <w:rPr>
                <w:lang w:val="en-US"/>
              </w:rPr>
            </w:pPr>
          </w:p>
        </w:tc>
        <w:tc>
          <w:tcPr>
            <w:tcW w:w="3474" w:type="dxa"/>
            <w:hideMark/>
          </w:tcPr>
          <w:p w:rsidR="007202D5" w:rsidRPr="00973D15" w:rsidRDefault="007202D5" w:rsidP="000B7EFE">
            <w:pPr xmlns:w="http://schemas.openxmlformats.org/wordprocessingml/2006/main">
              <w:pStyle w:val="ab"/>
              <w:rPr>
                <w:sz w:val="20"/>
                <w:szCs w:val="20"/>
                <w:lang w:val="en-US"/>
              </w:rPr>
            </w:pPr>
            <w:r xmlns:w="http://schemas.openxmlformats.org/wordprocessingml/2006/main" w:rsidRPr="00973D15">
              <w:rPr>
                <w:color w:val="3A7298"/>
                <w:sz w:val="20"/>
                <w:szCs w:val="20"/>
                <w:lang w:val="kk-KZ"/>
              </w:rPr>
              <w:t xml:space="preserve">No. _______________</w:t>
            </w:r>
          </w:p>
        </w:tc>
      </w:tr>
      <w:tr w:rsidR="007202D5" w:rsidRPr="00973D15" w:rsidTr="00333FD1">
        <w:trPr>
          <w:trHeight w:val="264"/>
        </w:trPr>
        <w:tc>
          <w:tcPr>
            <w:tcW w:w="3615" w:type="dxa"/>
          </w:tcPr>
          <w:p w:rsidR="007202D5" w:rsidRPr="00973D15" w:rsidRDefault="007202D5" w:rsidP="000B7EFE">
            <w:pPr xmlns:w="http://schemas.openxmlformats.org/wordprocessingml/2006/main">
              <w:pStyle w:val="ab"/>
              <w:rPr>
                <w:color w:val="3A7298"/>
                <w:sz w:val="20"/>
                <w:szCs w:val="20"/>
                <w:lang w:val="kk-KZ"/>
              </w:rPr>
            </w:pPr>
            <w:r xmlns:w="http://schemas.openxmlformats.org/wordprocessingml/2006/main" w:rsidRPr="00973D15">
              <w:rPr>
                <w:color w:val="3A7298"/>
                <w:sz w:val="20"/>
                <w:szCs w:val="20"/>
                <w:lang w:val="kk-KZ"/>
              </w:rPr>
              <w:t xml:space="preserve">No. </w:t>
            </w:r>
            <w:r xmlns:w="http://schemas.openxmlformats.org/wordprocessingml/2006/main" w:rsidRPr="00973D15">
              <w:rPr>
                <w:color w:val="3A7298"/>
                <w:sz w:val="20"/>
                <w:szCs w:val="20"/>
                <w:lang w:val="en-US"/>
              </w:rPr>
              <w:t xml:space="preserve">_______ </w:t>
            </w:r>
            <w:r xmlns:w="http://schemas.openxmlformats.org/wordprocessingml/2006/main" w:rsidRPr="00973D15">
              <w:rPr>
                <w:color w:val="3A7298"/>
                <w:sz w:val="20"/>
                <w:szCs w:val="20"/>
                <w:lang w:val="kk-KZ"/>
              </w:rPr>
              <w:t xml:space="preserve">danas</w:t>
            </w:r>
          </w:p>
        </w:tc>
        <w:tc>
          <w:tcPr>
            <w:tcW w:w="3331" w:type="dxa"/>
            <w:vAlign w:val="center"/>
          </w:tcPr>
          <w:p w:rsidR="007202D5" w:rsidRPr="00973D15" w:rsidRDefault="007202D5" w:rsidP="000B7EFE">
            <w:pPr>
              <w:rPr>
                <w:lang w:val="en-US"/>
              </w:rPr>
            </w:pPr>
          </w:p>
        </w:tc>
        <w:tc>
          <w:tcPr>
            <w:tcW w:w="3474" w:type="dxa"/>
          </w:tcPr>
          <w:p w:rsidR="007202D5" w:rsidRPr="00973D15" w:rsidRDefault="007202D5" w:rsidP="000B7EFE">
            <w:pPr xmlns:w="http://schemas.openxmlformats.org/wordprocessingml/2006/main">
              <w:pStyle w:val="ab"/>
              <w:rPr>
                <w:color w:val="3A7298"/>
                <w:sz w:val="20"/>
                <w:szCs w:val="20"/>
                <w:lang w:val="kk-KZ"/>
              </w:rPr>
            </w:pPr>
            <w:r xmlns:w="http://schemas.openxmlformats.org/wordprocessingml/2006/main" w:rsidRPr="00973D15">
              <w:rPr>
                <w:color w:val="3A7298"/>
                <w:sz w:val="20"/>
                <w:szCs w:val="20"/>
                <w:lang w:val="kk-KZ"/>
              </w:rPr>
              <w:t xml:space="preserve">copy. No. </w:t>
            </w:r>
            <w:r xmlns:w="http://schemas.openxmlformats.org/wordprocessingml/2006/main" w:rsidRPr="00973D15">
              <w:rPr>
                <w:color w:val="3A7298"/>
                <w:sz w:val="20"/>
                <w:szCs w:val="20"/>
                <w:lang w:val="en-US"/>
              </w:rPr>
              <w:t xml:space="preserve">_________</w:t>
            </w:r>
          </w:p>
        </w:tc>
      </w:tr>
    </w:tbl>
    <w:bookmarkEnd w:id="1"/>
    <w:p w:rsidR="001A3362" w:rsidRPr="00973D15" w:rsidRDefault="003E39D2" w:rsidP="00A47D62">
      <w:pPr>
        <w:tabs>
          <w:tab w:val="left" w:pos="720"/>
        </w:tabs>
        <w:rPr>
          <w:b/>
          <w:noProof/>
          <w:sz w:val="28"/>
          <w:szCs w:val="28"/>
        </w:rPr>
      </w:pPr>
      <w:r>
        <w:rPr>
          <w:b/>
          <w:bCs/>
          <w:noProof/>
          <w:kern w:val="36"/>
          <w:sz w:val="28"/>
          <w:szCs w:val="28"/>
        </w:rPr>
        <mc:AlternateContent>
          <mc:Choice Requires="wps">
            <w:drawing>
              <wp:anchor distT="0" distB="0" distL="114300" distR="114300" simplePos="0" relativeHeight="251660800" behindDoc="0" locked="0" layoutInCell="1" allowOverlap="1">
                <wp:simplePos x="0" y="0"/>
                <wp:positionH relativeFrom="column">
                  <wp:posOffset>-4077970</wp:posOffset>
                </wp:positionH>
                <wp:positionV relativeFrom="page">
                  <wp:posOffset>6358255</wp:posOffset>
                </wp:positionV>
                <wp:extent cx="7724775" cy="0"/>
                <wp:effectExtent l="13335" t="9525" r="5715" b="9525"/>
                <wp:wrapTight wrapText="bothSides">
                  <wp:wrapPolygon edited="0">
                    <wp:start x="10801" y="-2147483648"/>
                    <wp:lineTo x="10801" y="-2147483648"/>
                    <wp:lineTo x="10801" y="-2147483648"/>
                    <wp:lineTo x="10801" y="-2147483648"/>
                    <wp:lineTo x="10801" y="-2147483648"/>
                  </wp:wrapPolygon>
                </wp:wrapTight>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7724775" cy="0"/>
                        </a:xfrm>
                        <a:prstGeom prst="line">
                          <a:avLst/>
                        </a:prstGeom>
                        <a:noFill/>
                        <a:ln w="952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rotation:-9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21.1pt,500.65pt" to="287.15pt,5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" strokecolor="#3a7298">
                <w10:wrap type="tight" anchory="page"/>
              </v:line>
            </w:pict>
          </mc:Fallback>
        </mc:AlternateContent>
      </w:r>
      <w:r>
        <w:rPr>
          <w:i/>
          <w:noProof/>
          <w:sz w:val="28"/>
          <w:szCs w:val="28"/>
        </w:rPr>
        <mc:AlternateContent>
          <mc:Choice Requires="wps">
            <w:drawing>
              <wp:anchor distT="0" distB="0" distL="114300" distR="114300" simplePos="0" relativeHeight="251661824" behindDoc="0" locked="0" layoutInCell="1" allowOverlap="1">
                <wp:simplePos x="0" y="0"/>
                <wp:positionH relativeFrom="column">
                  <wp:posOffset>-3547110</wp:posOffset>
                </wp:positionH>
                <wp:positionV relativeFrom="page">
                  <wp:posOffset>5193030</wp:posOffset>
                </wp:positionV>
                <wp:extent cx="6172200" cy="605790"/>
                <wp:effectExtent l="0" t="0" r="0" b="0"/>
                <wp:wrapTight wrapText="bothSides">
                  <wp:wrapPolygon edited="0">
                    <wp:start x="11860" y="-99238"/>
                    <wp:lineTo x="11860" y="120838"/>
                    <wp:lineTo x="9740" y="120838"/>
                    <wp:lineTo x="9740" y="-99238"/>
                    <wp:lineTo x="11860" y="-99238"/>
                  </wp:wrapPolygon>
                </wp:wrapTight>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7220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59E" w:rsidRDefault="00C9159E" w:rsidP="00C9159E">
                            <w:pPr>
                              <w:jc w:val="center"/>
                              <w:rPr>
                                <w:color w:val="3A7298"/>
                                <w:sz w:val="16"/>
                                <w:szCs w:val="16"/>
                                <w:lang w:val="kk-KZ"/>
                              </w:rPr>
                            </w:pPr>
                            <w:r w:rsidRPr="003704C0">
                              <w:rPr>
                                <w:color w:val="3A7298"/>
                                <w:sz w:val="16"/>
                                <w:szCs w:val="16"/>
                                <w:lang w:val="kk-KZ"/>
                              </w:rPr>
                              <w:t>Бланк сериялық нөмірсіз ЖАРАМСЫЗ БОЛЫП ТАБЫЛАДЫ. Қызмет бабына қажетті көшірмелер шектеулі данада жасалады,</w:t>
                            </w:r>
                          </w:p>
                          <w:p w:rsidR="00C9159E" w:rsidRDefault="00C9159E" w:rsidP="00C9159E">
                            <w:pPr>
                              <w:jc w:val="center"/>
                              <w:rPr>
                                <w:color w:val="3A7298"/>
                                <w:sz w:val="16"/>
                                <w:szCs w:val="16"/>
                                <w:lang w:val="kk-KZ"/>
                              </w:rPr>
                            </w:pPr>
                            <w:r w:rsidRPr="003704C0">
                              <w:rPr>
                                <w:color w:val="3A7298"/>
                                <w:sz w:val="16"/>
                                <w:szCs w:val="16"/>
                                <w:lang w:val="kk-KZ"/>
                              </w:rPr>
                              <w:t>белгіленген тәртіппен БЕКІТІЛЕДІ ЖӘНЕ ЕСЕПКЕ АЛЫНАДЫ.</w:t>
                            </w:r>
                          </w:p>
                          <w:p w:rsidR="00C9159E" w:rsidRDefault="00C9159E" w:rsidP="00C9159E">
                            <w:pPr>
                              <w:jc w:val="center"/>
                              <w:rPr>
                                <w:color w:val="3A7298"/>
                                <w:sz w:val="16"/>
                                <w:szCs w:val="16"/>
                                <w:lang w:val="kk-KZ"/>
                              </w:rPr>
                            </w:pPr>
                            <w:r w:rsidRPr="003704C0">
                              <w:rPr>
                                <w:color w:val="3A7298"/>
                                <w:sz w:val="16"/>
                                <w:szCs w:val="16"/>
                                <w:lang w:val="kk-KZ"/>
                              </w:rPr>
                              <w:t>Бланк без серийного номера НЕДЕЙСТВИТЕЛЕН. Копии при служебной необходимости делаются в ограниченном количестве,</w:t>
                            </w:r>
                          </w:p>
                          <w:p w:rsidR="00C9159E" w:rsidRPr="003704C0" w:rsidRDefault="00C9159E" w:rsidP="00C9159E">
                            <w:pPr>
                              <w:jc w:val="center"/>
                              <w:rPr>
                                <w:color w:val="3A7298"/>
                                <w:sz w:val="16"/>
                                <w:szCs w:val="16"/>
                                <w:lang w:val="kk-KZ"/>
                              </w:rPr>
                            </w:pPr>
                            <w:r w:rsidRPr="003704C0">
                              <w:rPr>
                                <w:color w:val="3A7298"/>
                                <w:sz w:val="16"/>
                                <w:szCs w:val="16"/>
                                <w:lang w:val="kk-KZ"/>
                              </w:rPr>
                              <w:t>ЗАВЕРЯЮТСЯ И УЧИТЫ</w:t>
                            </w:r>
                            <w:r>
                              <w:rPr>
                                <w:color w:val="3A7298"/>
                                <w:sz w:val="16"/>
                                <w:szCs w:val="16"/>
                                <w:lang w:val="kk-KZ"/>
                              </w:rPr>
                              <w:t>ВАЮТСЯ в установленном порядке.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margin-left:-279.3pt;margin-top:408.9pt;width:486pt;height:47.7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" filled="f" stroked="f">
                <v:textbox style="layout-flow:vertical;mso-layout-flow-alt:bottom-to-top">
                  <w:txbxContent>
                    <w:p w:rsidR="00C9159E" w:rsidRDefault="00C9159E" w:rsidP="00C9159E">
                      <w:pPr>
                        <w:jc w:val="center"/>
                        <w:rPr>
                          <w:color w:val="3A7298"/>
                          <w:sz w:val="16"/>
                          <w:szCs w:val="16"/>
                          <w:lang w:val="kk-KZ"/>
                        </w:rPr>
                      </w:pPr>
                      <w:r w:rsidRPr="003704C0">
                        <w:rPr>
                          <w:color w:val="3A7298"/>
                          <w:sz w:val="16"/>
                          <w:szCs w:val="16"/>
                          <w:lang w:val="kk-KZ"/>
                        </w:rPr>
                        <w:t>Бланк сериялық нөмірсіз ЖАРАМСЫЗ БОЛЫП ТАБЫЛАДЫ. Қызмет бабына қажетті көшірмелер шектеулі данада жасалады,</w:t>
                      </w:r>
                    </w:p>
                    <w:p w:rsidR="00C9159E" w:rsidRDefault="00C9159E" w:rsidP="00C9159E">
                      <w:pPr>
                        <w:jc w:val="center"/>
                        <w:rPr>
                          <w:color w:val="3A7298"/>
                          <w:sz w:val="16"/>
                          <w:szCs w:val="16"/>
                          <w:lang w:val="kk-KZ"/>
                        </w:rPr>
                      </w:pPr>
                      <w:r w:rsidRPr="003704C0">
                        <w:rPr>
                          <w:color w:val="3A7298"/>
                          <w:sz w:val="16"/>
                          <w:szCs w:val="16"/>
                          <w:lang w:val="kk-KZ"/>
                        </w:rPr>
                        <w:t>белгіленген тәртіппен БЕКІТІЛЕДІ ЖӘНЕ ЕСЕПКЕ АЛЫНАДЫ.</w:t>
                      </w:r>
                    </w:p>
                    <w:p w:rsidR="00C9159E" w:rsidRDefault="00C9159E" w:rsidP="00C9159E">
                      <w:pPr>
                        <w:jc w:val="center"/>
                        <w:rPr>
                          <w:color w:val="3A7298"/>
                          <w:sz w:val="16"/>
                          <w:szCs w:val="16"/>
                          <w:lang w:val="kk-KZ"/>
                        </w:rPr>
                      </w:pPr>
                      <w:r w:rsidRPr="003704C0">
                        <w:rPr>
                          <w:color w:val="3A7298"/>
                          <w:sz w:val="16"/>
                          <w:szCs w:val="16"/>
                          <w:lang w:val="kk-KZ"/>
                        </w:rPr>
                        <w:t>Бланк без серийного номера НЕДЕЙСТВИТЕЛЕН. Копии при служебной необходимости делаются в ограниченном количестве,</w:t>
                      </w:r>
                    </w:p>
                    <w:p w:rsidR="00C9159E" w:rsidRPr="003704C0" w:rsidRDefault="00C9159E" w:rsidP="00C9159E">
                      <w:pPr>
                        <w:jc w:val="center"/>
                        <w:rPr>
                          <w:color w:val="3A7298"/>
                          <w:sz w:val="16"/>
                          <w:szCs w:val="16"/>
                          <w:lang w:val="kk-KZ"/>
                        </w:rPr>
                      </w:pPr>
                      <w:r w:rsidRPr="003704C0">
                        <w:rPr>
                          <w:color w:val="3A7298"/>
                          <w:sz w:val="16"/>
                          <w:szCs w:val="16"/>
                          <w:lang w:val="kk-KZ"/>
                        </w:rPr>
                        <w:t>ЗАВЕРЯЮТСЯ И УЧИТЫ</w:t>
                      </w:r>
                      <w:r>
                        <w:rPr>
                          <w:color w:val="3A7298"/>
                          <w:sz w:val="16"/>
                          <w:szCs w:val="16"/>
                          <w:lang w:val="kk-KZ"/>
                        </w:rPr>
                        <w:t>ВАЮТСЯ в установленном порядке.</w:t>
                      </w:r>
                    </w:p>
                  </w:txbxContent>
                </v:textbox>
                <w10:wrap type="tight" anchory="page"/>
              </v:rect>
            </w:pict>
          </mc:Fallback>
        </mc:AlternateContent>
      </w:r>
    </w:p>
    <w:p w:rsidR="00AA47B7" w:rsidRPr="00973D15" w:rsidRDefault="00AA47B7" w:rsidP="00AA47B7">
      <w:pPr>
        <w:rPr>
          <w:b/>
          <w:color w:val="000000"/>
          <w:sz w:val="24"/>
          <w:szCs w:val="28"/>
        </w:rPr>
      </w:pPr>
      <w:bookmarkStart w:id="2" w:name="z1"/>
    </w:p>
    <w:p w:rsidR="004F5248" w:rsidRPr="00973D15" w:rsidRDefault="004F5248" w:rsidP="004F5248">
      <w:pPr>
        <w:tabs>
          <w:tab w:val="left" w:pos="1843"/>
          <w:tab w:val="left" w:pos="3828"/>
        </w:tabs>
        <w:jc w:val="center"/>
        <w:rPr>
          <w:b/>
          <w:color w:val="000000"/>
          <w:sz w:val="28"/>
          <w:szCs w:val="28"/>
        </w:rPr>
      </w:pPr>
    </w:p>
    <w:p w:rsidR="004F5248" w:rsidRPr="00973D15" w:rsidRDefault="004F5248" w:rsidP="004F5248">
      <w:pPr xmlns:w="http://schemas.openxmlformats.org/wordprocessingml/2006/main">
        <w:tabs>
          <w:tab w:val="left" w:pos="1843"/>
          <w:tab w:val="left" w:pos="3828"/>
        </w:tabs>
        <w:jc w:val="center"/>
        <w:rPr>
          <w:b/>
          <w:color w:val="000000"/>
          <w:sz w:val="28"/>
          <w:szCs w:val="28"/>
        </w:rPr>
      </w:pPr>
      <w:r xmlns:w="http://schemas.openxmlformats.org/wordprocessingml/2006/main" w:rsidRPr="00973D15">
        <w:rPr>
          <w:b/>
          <w:color w:val="000000"/>
          <w:sz w:val="28"/>
          <w:szCs w:val="28"/>
        </w:rPr>
        <w:t xml:space="preserve">About some questions</w:t>
      </w:r>
    </w:p>
    <w:p w:rsidR="004F5248" w:rsidRPr="00973D15" w:rsidRDefault="004F5248" w:rsidP="004F5248">
      <w:pPr xmlns:w="http://schemas.openxmlformats.org/wordprocessingml/2006/main">
        <w:tabs>
          <w:tab w:val="left" w:pos="1843"/>
          <w:tab w:val="left" w:pos="3828"/>
        </w:tabs>
        <w:jc w:val="center"/>
        <w:rPr>
          <w:color w:val="000000"/>
          <w:sz w:val="28"/>
          <w:szCs w:val="28"/>
        </w:rPr>
      </w:pPr>
      <w:r xmlns:w="http://schemas.openxmlformats.org/wordprocessingml/2006/main" w:rsidRPr="00973D15">
        <w:rPr>
          <w:b/>
          <w:color w:val="000000"/>
          <w:sz w:val="28"/>
          <w:szCs w:val="28"/>
        </w:rPr>
        <w:t xml:space="preserve">Ministry of Health of the Republic of Kazakhstan</w:t>
      </w:r>
    </w:p>
    <w:p w:rsidR="004F5248" w:rsidRPr="00973D15" w:rsidRDefault="004F5248" w:rsidP="004F5248">
      <w:pPr>
        <w:tabs>
          <w:tab w:val="left" w:pos="1843"/>
          <w:tab w:val="left" w:pos="3828"/>
        </w:tabs>
        <w:rPr>
          <w:color w:val="000000"/>
          <w:sz w:val="28"/>
          <w:szCs w:val="28"/>
        </w:rPr>
      </w:pPr>
    </w:p>
    <w:p w:rsidR="004F5248" w:rsidRPr="00973D15" w:rsidRDefault="004F5248" w:rsidP="004F5248">
      <w:pPr>
        <w:tabs>
          <w:tab w:val="left" w:pos="1843"/>
          <w:tab w:val="left" w:pos="3828"/>
        </w:tabs>
        <w:rPr>
          <w:color w:val="000000"/>
          <w:sz w:val="28"/>
          <w:szCs w:val="28"/>
        </w:rPr>
      </w:pPr>
    </w:p>
    <w:p w:rsidR="004F5248" w:rsidRPr="00973D15" w:rsidRDefault="004F5248" w:rsidP="004F5248">
      <w:pPr xmlns:w="http://schemas.openxmlformats.org/wordprocessingml/2006/main">
        <w:tabs>
          <w:tab w:val="left" w:pos="993"/>
          <w:tab w:val="left" w:pos="1843"/>
          <w:tab w:val="left" w:pos="3828"/>
        </w:tabs>
        <w:ind w:firstLine="708"/>
        <w:jc w:val="both"/>
        <w:rPr>
          <w:color w:val="000000"/>
          <w:sz w:val="28"/>
          <w:szCs w:val="28"/>
        </w:rPr>
      </w:pPr>
      <w:r xmlns:w="http://schemas.openxmlformats.org/wordprocessingml/2006/main" w:rsidRPr="00973D15">
        <w:rPr>
          <w:color w:val="000000"/>
          <w:sz w:val="28"/>
          <w:szCs w:val="28"/>
        </w:rPr>
        <w:t xml:space="preserve">In accordance with subparagraph 4) of Article 11 of the Law of the Republic of Kazakhstan dated March 1, 2011 "On State Property", the Government of the Republic of Kazakhstan </w:t>
      </w:r>
      <w:r xmlns:w="http://schemas.openxmlformats.org/wordprocessingml/2006/main" w:rsidRPr="00973D15">
        <w:rPr>
          <w:b/>
          <w:color w:val="000000"/>
          <w:sz w:val="28"/>
          <w:szCs w:val="28"/>
        </w:rPr>
        <w:t xml:space="preserve">DECIDES:</w:t>
      </w:r>
    </w:p>
    <w:p w:rsidR="004F5248" w:rsidRPr="00973D15" w:rsidRDefault="004F5248" w:rsidP="004F5248">
      <w:pPr xmlns:w="http://schemas.openxmlformats.org/wordprocessingml/2006/main">
        <w:pStyle w:val="af0"/>
        <w:numPr>
          <w:ilvl w:val="0"/>
          <w:numId w:val="20"/>
        </w:numPr>
        <w:tabs>
          <w:tab w:val="left" w:pos="993"/>
          <w:tab w:val="left" w:pos="1134"/>
          <w:tab w:val="left" w:pos="1843"/>
          <w:tab w:val="left" w:pos="3828"/>
        </w:tabs>
        <w:spacing w:after="0" w:line="240" w:lineRule="auto"/>
        <w:ind w:left="0" w:firstLine="708"/>
        <w:jc w:val="both"/>
        <w:rPr>
          <w:rFonts w:ascii="Times New Roman" w:hAnsi="Times New Roman"/>
          <w:color w:val="000000"/>
          <w:sz w:val="28"/>
          <w:szCs w:val="28"/>
        </w:rPr>
      </w:pPr>
      <w:bookmarkStart xmlns:w="http://schemas.openxmlformats.org/wordprocessingml/2006/main" w:id="3" w:name="z2"/>
      <w:r xmlns:w="http://schemas.openxmlformats.org/wordprocessingml/2006/main" w:rsidRPr="00973D15">
        <w:rPr>
          <w:rFonts w:ascii="Times New Roman" w:hAnsi="Times New Roman"/>
          <w:color w:val="000000"/>
          <w:sz w:val="28"/>
          <w:szCs w:val="28"/>
        </w:rPr>
        <w:t xml:space="preserve">Reorganize, in accordance with the procedure established by law, the republican state enterprise on the right of economic management "Republican Center for the Prevention and Control of AIDS" of the Ministry of Health of the Republic of Kazakhstan and the republican state enterprise on the right of economic management "Scientific Research Institute of Skin and Venereal Diseases" of the Ministry of Health of the Republic of Kazakhstan by merging into republican state enterprise on the right of economic management "Kazakh Scientific Center for Dermatology and Infectious Diseases" of the Ministry of Health of the Republic of Kazakhstan (hereinafter referred to as the enterprise) with the introduction of a supervisory board.</w:t>
      </w:r>
    </w:p>
    <w:p w:rsidR="004F5248" w:rsidRPr="00973D15" w:rsidRDefault="004F5248" w:rsidP="004F5248">
      <w:pPr xmlns:w="http://schemas.openxmlformats.org/wordprocessingml/2006/main">
        <w:pStyle w:val="af0"/>
        <w:numPr>
          <w:ilvl w:val="0"/>
          <w:numId w:val="20"/>
        </w:numPr>
        <w:tabs>
          <w:tab w:val="left" w:pos="993"/>
          <w:tab w:val="left" w:pos="1134"/>
          <w:tab w:val="left" w:pos="1843"/>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Define:</w:t>
      </w:r>
    </w:p>
    <w:p w:rsidR="004F5248" w:rsidRPr="00973D15" w:rsidRDefault="004F5248" w:rsidP="004F5248">
      <w:pPr xmlns:w="http://schemas.openxmlformats.org/wordprocessingml/2006/main">
        <w:pStyle w:val="af0"/>
        <w:numPr>
          <w:ilvl w:val="0"/>
          <w:numId w:val="21"/>
        </w:numPr>
        <w:tabs>
          <w:tab w:val="left" w:pos="993"/>
          <w:tab w:val="left" w:pos="1134"/>
          <w:tab w:val="left" w:pos="1843"/>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the authorized body for the management of the relevant industry (sphere) of public administration in relation to the enterprise the Ministry of Health of the Republic of Kazakhstan;</w:t>
      </w:r>
    </w:p>
    <w:p w:rsidR="004F5248" w:rsidRPr="00973D15" w:rsidRDefault="004F5248" w:rsidP="004F5248">
      <w:pPr xmlns:w="http://schemas.openxmlformats.org/wordprocessingml/2006/main">
        <w:pStyle w:val="af0"/>
        <w:numPr>
          <w:ilvl w:val="0"/>
          <w:numId w:val="21"/>
        </w:numPr>
        <w:tabs>
          <w:tab w:val="left" w:pos="709"/>
          <w:tab w:val="left" w:pos="993"/>
          <w:tab w:val="left" w:pos="1134"/>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the main activity of the enterprise is the implementation of activities in the field of healthcare.</w:t>
      </w:r>
    </w:p>
    <w:p w:rsidR="004F5248" w:rsidRPr="00973D15" w:rsidRDefault="004F5248" w:rsidP="004F5248">
      <w:pPr xmlns:w="http://schemas.openxmlformats.org/wordprocessingml/2006/main">
        <w:pStyle w:val="af0"/>
        <w:numPr>
          <w:ilvl w:val="0"/>
          <w:numId w:val="20"/>
        </w:numPr>
        <w:tabs>
          <w:tab w:val="left" w:pos="993"/>
          <w:tab w:val="left" w:pos="1134"/>
          <w:tab w:val="left" w:pos="1843"/>
          <w:tab w:val="left" w:pos="3828"/>
        </w:tabs>
        <w:spacing w:after="0" w:line="240" w:lineRule="auto"/>
        <w:ind w:left="0" w:firstLine="708"/>
        <w:jc w:val="both"/>
        <w:rPr>
          <w:rFonts w:ascii="Times New Roman" w:hAnsi="Times New Roman"/>
          <w:color w:val="000000"/>
          <w:sz w:val="28"/>
          <w:szCs w:val="28"/>
        </w:rPr>
      </w:pPr>
      <w:bookmarkStart xmlns:w="http://schemas.openxmlformats.org/wordprocessingml/2006/main" w:id="4" w:name="z3"/>
      <w:bookmarkEnd xmlns:w="http://schemas.openxmlformats.org/wordprocessingml/2006/main" w:id="3"/>
      <w:r xmlns:w="http://schemas.openxmlformats.org/wordprocessingml/2006/main" w:rsidRPr="00973D15">
        <w:rPr>
          <w:rFonts w:ascii="Times New Roman" w:hAnsi="Times New Roman"/>
          <w:color w:val="000000"/>
          <w:sz w:val="28"/>
          <w:szCs w:val="28"/>
        </w:rPr>
        <w:t xml:space="preserve">The Ministry of Health of the Republic of Kazakhstan, in the manner prescribed by law, shall ensure:</w:t>
      </w:r>
    </w:p>
    <w:p w:rsidR="004F5248" w:rsidRPr="00973D15" w:rsidRDefault="004F5248" w:rsidP="004F5248">
      <w:pPr xmlns:w="http://schemas.openxmlformats.org/wordprocessingml/2006/main">
        <w:pStyle w:val="af0"/>
        <w:numPr>
          <w:ilvl w:val="0"/>
          <w:numId w:val="22"/>
        </w:numPr>
        <w:tabs>
          <w:tab w:val="left" w:pos="709"/>
          <w:tab w:val="left" w:pos="993"/>
          <w:tab w:val="left" w:pos="1134"/>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submission for approval to the State Property and Privatization Committee of the Ministry of Finance of the Republic of Kazakhstan of the enterprise's charter;</w:t>
      </w:r>
    </w:p>
    <w:p w:rsidR="004F5248" w:rsidRPr="00973D15" w:rsidRDefault="004F5248" w:rsidP="004F5248">
      <w:pPr xmlns:w="http://schemas.openxmlformats.org/wordprocessingml/2006/main">
        <w:pStyle w:val="af0"/>
        <w:numPr>
          <w:ilvl w:val="0"/>
          <w:numId w:val="22"/>
        </w:numPr>
        <w:tabs>
          <w:tab w:val="left" w:pos="709"/>
          <w:tab w:val="left" w:pos="993"/>
          <w:tab w:val="left" w:pos="1134"/>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state registration of the enterprise in the justice authorities;</w:t>
      </w:r>
    </w:p>
    <w:p w:rsidR="004F5248" w:rsidRPr="00973D15" w:rsidRDefault="004F5248" w:rsidP="004F5248">
      <w:pPr xmlns:w="http://schemas.openxmlformats.org/wordprocessingml/2006/main">
        <w:pStyle w:val="af0"/>
        <w:numPr>
          <w:ilvl w:val="0"/>
          <w:numId w:val="22"/>
        </w:numPr>
        <w:tabs>
          <w:tab w:val="left" w:pos="709"/>
          <w:tab w:val="left" w:pos="993"/>
          <w:tab w:val="left" w:pos="1134"/>
          <w:tab w:val="left" w:pos="3828"/>
        </w:tabs>
        <w:spacing w:after="0" w:line="240" w:lineRule="auto"/>
        <w:ind w:left="0" w:firstLine="708"/>
        <w:jc w:val="both"/>
        <w:rPr>
          <w:rFonts w:ascii="Times New Roman" w:hAnsi="Times New Roman"/>
          <w:color w:val="000000"/>
          <w:sz w:val="28"/>
          <w:szCs w:val="28"/>
        </w:rPr>
      </w:pPr>
      <w:r xmlns:w="http://schemas.openxmlformats.org/wordprocessingml/2006/main" w:rsidRPr="00973D15">
        <w:rPr>
          <w:rFonts w:ascii="Times New Roman" w:hAnsi="Times New Roman"/>
          <w:color w:val="000000"/>
          <w:sz w:val="28"/>
          <w:szCs w:val="28"/>
        </w:rPr>
        <w:t xml:space="preserve">adoption of other measures arising from this resolution.</w:t>
      </w:r>
    </w:p>
    <w:p w:rsidR="004F5248" w:rsidRPr="00973D15" w:rsidRDefault="004F5248" w:rsidP="004F5248">
      <w:pPr xmlns:w="http://schemas.openxmlformats.org/wordprocessingml/2006/main">
        <w:pStyle w:val="af0"/>
        <w:numPr>
          <w:ilvl w:val="0"/>
          <w:numId w:val="20"/>
        </w:numPr>
        <w:tabs>
          <w:tab w:val="left" w:pos="993"/>
          <w:tab w:val="left" w:pos="1843"/>
          <w:tab w:val="left" w:pos="3828"/>
        </w:tabs>
        <w:spacing w:after="0" w:line="240" w:lineRule="auto"/>
        <w:ind w:left="0" w:firstLine="708"/>
        <w:jc w:val="both"/>
        <w:rPr>
          <w:rFonts w:ascii="Times New Roman" w:hAnsi="Times New Roman"/>
          <w:color w:val="000000"/>
          <w:sz w:val="28"/>
          <w:szCs w:val="28"/>
        </w:rPr>
      </w:pPr>
      <w:bookmarkStart xmlns:w="http://schemas.openxmlformats.org/wordprocessingml/2006/main" w:id="5" w:name="z5"/>
      <w:bookmarkEnd xmlns:w="http://schemas.openxmlformats.org/wordprocessingml/2006/main" w:id="4"/>
      <w:r xmlns:w="http://schemas.openxmlformats.org/wordprocessingml/2006/main" w:rsidRPr="00973D15">
        <w:rPr>
          <w:rFonts w:ascii="Times New Roman" w:hAnsi="Times New Roman"/>
          <w:color w:val="000000"/>
          <w:sz w:val="28"/>
          <w:szCs w:val="28"/>
        </w:rPr>
        <w:lastRenderedPageBreak xmlns:w="http://schemas.openxmlformats.org/wordprocessingml/2006/main"/>
      </w:r>
      <w:r xmlns:w="http://schemas.openxmlformats.org/wordprocessingml/2006/main" w:rsidRPr="00973D15">
        <w:rPr>
          <w:rFonts w:ascii="Times New Roman" w:hAnsi="Times New Roman"/>
          <w:color w:val="000000"/>
          <w:sz w:val="28"/>
          <w:szCs w:val="28"/>
        </w:rPr>
        <w:t xml:space="preserve">Introduce the following amendments and additions to some decisions of the Government of the Republic of Kazakhstan:</w:t>
      </w:r>
    </w:p>
    <w:p w:rsidR="004F5248" w:rsidRPr="00973D15" w:rsidRDefault="004F5248" w:rsidP="004F5248">
      <w:pPr xmlns:w="http://schemas.openxmlformats.org/wordprocessingml/2006/main">
        <w:pStyle w:val="af1"/>
        <w:numPr>
          <w:ilvl w:val="1"/>
          <w:numId w:val="20"/>
        </w:numPr>
        <w:tabs>
          <w:tab w:val="left" w:pos="993"/>
          <w:tab w:val="left" w:pos="3828"/>
        </w:tabs>
        <w:spacing w:before="0" w:beforeAutospacing="0" w:after="0" w:afterAutospacing="0"/>
        <w:ind w:left="0" w:right="-1" w:firstLine="708"/>
        <w:jc w:val="both"/>
        <w:rPr>
          <w:color w:val="000000"/>
          <w:sz w:val="28"/>
          <w:szCs w:val="28"/>
        </w:rPr>
      </w:pPr>
      <w:r xmlns:w="http://schemas.openxmlformats.org/wordprocessingml/2006/main" w:rsidRPr="00973D15">
        <w:rPr>
          <w:color w:val="000000"/>
          <w:sz w:val="28"/>
          <w:szCs w:val="28"/>
        </w:rPr>
        <w:t xml:space="preserve">in</w:t>
      </w:r>
      <w:r xmlns:w="http://schemas.openxmlformats.org/wordprocessingml/2006/main" w:rsidRPr="00973D15">
        <w:rPr>
          <w:rStyle w:val="s0"/>
          <w:rFonts w:eastAsia="Consolas"/>
          <w:sz w:val="28"/>
          <w:szCs w:val="28"/>
        </w:rPr>
        <w:t xml:space="preserve"> </w:t>
      </w:r>
      <w:r xmlns:w="http://schemas.openxmlformats.org/wordprocessingml/2006/main" w:rsidRPr="00973D15">
        <w:rPr>
          <w:color w:val="000000"/>
          <w:sz w:val="28"/>
          <w:szCs w:val="28"/>
        </w:rPr>
        <w:t xml:space="preserve">Decree of the Government of the Republic of Kazakhstan dated May 13, 2011 No. 511 “On approval of the list of organizations that are subjects of basic financing” (CAPP of the Republic of Kazakhstan, 2011, No. 38, Art. 461):</w:t>
      </w:r>
    </w:p>
    <w:p w:rsidR="004F5248" w:rsidRPr="00973D15" w:rsidRDefault="004F5248" w:rsidP="004F5248">
      <w:pPr xmlns:w="http://schemas.openxmlformats.org/wordprocessingml/2006/main">
        <w:pStyle w:val="af1"/>
        <w:tabs>
          <w:tab w:val="left" w:pos="993"/>
          <w:tab w:val="left" w:pos="3828"/>
        </w:tabs>
        <w:spacing w:before="0" w:beforeAutospacing="0" w:after="0" w:afterAutospacing="0"/>
        <w:ind w:right="-1" w:firstLine="708"/>
        <w:jc w:val="both"/>
        <w:rPr>
          <w:color w:val="000000"/>
          <w:sz w:val="28"/>
          <w:szCs w:val="28"/>
        </w:rPr>
      </w:pPr>
      <w:r xmlns:w="http://schemas.openxmlformats.org/wordprocessingml/2006/main" w:rsidRPr="00973D15">
        <w:rPr>
          <w:color w:val="000000"/>
          <w:sz w:val="28"/>
          <w:szCs w:val="28"/>
        </w:rPr>
        <w:t xml:space="preserve">in </w:t>
      </w:r>
      <w:hyperlink xmlns:w="http://schemas.openxmlformats.org/wordprocessingml/2006/main" xmlns:r="http://schemas.openxmlformats.org/officeDocument/2006/relationships" r:id="rId9" w:anchor="z5" w:history="1">
        <w:r xmlns:w="http://schemas.openxmlformats.org/wordprocessingml/2006/main" w:rsidRPr="00973D15">
          <w:rPr>
            <w:rStyle w:val="ae"/>
            <w:color w:val="000000"/>
            <w:sz w:val="28"/>
            <w:szCs w:val="28"/>
            <w:u w:val="none"/>
          </w:rPr>
          <w:t xml:space="preserve">the list </w:t>
        </w:r>
      </w:hyperlink>
      <w:r xmlns:w="http://schemas.openxmlformats.org/wordprocessingml/2006/main" w:rsidRPr="00973D15">
        <w:rPr>
          <w:color w:val="000000"/>
          <w:sz w:val="28"/>
          <w:szCs w:val="28"/>
        </w:rPr>
        <w:t xml:space="preserve">of organizations that are subjects of basic financing, approved by the said resolution:</w:t>
      </w:r>
    </w:p>
    <w:p w:rsidR="004F5248" w:rsidRPr="00973D15" w:rsidRDefault="004F5248" w:rsidP="004F5248">
      <w:pPr xmlns:w="http://schemas.openxmlformats.org/wordprocessingml/2006/main">
        <w:pStyle w:val="af1"/>
        <w:tabs>
          <w:tab w:val="left" w:pos="993"/>
          <w:tab w:val="left" w:pos="3828"/>
        </w:tabs>
        <w:spacing w:before="0" w:beforeAutospacing="0" w:after="0" w:afterAutospacing="0"/>
        <w:ind w:right="-1" w:firstLine="708"/>
        <w:jc w:val="both"/>
        <w:rPr>
          <w:color w:val="000000"/>
          <w:sz w:val="28"/>
          <w:szCs w:val="28"/>
        </w:rPr>
      </w:pPr>
      <w:r xmlns:w="http://schemas.openxmlformats.org/wordprocessingml/2006/main" w:rsidRPr="00973D15">
        <w:rPr>
          <w:color w:val="000000"/>
          <w:sz w:val="28"/>
          <w:szCs w:val="28"/>
        </w:rPr>
        <w:t xml:space="preserve">in the section "Ministry of Health of the Republic of Kazakhstan":</w:t>
      </w:r>
    </w:p>
    <w:p w:rsidR="004F5248" w:rsidRPr="00973D15" w:rsidRDefault="004F5248" w:rsidP="004F5248">
      <w:pPr xmlns:w="http://schemas.openxmlformats.org/wordprocessingml/2006/main">
        <w:pStyle w:val="af1"/>
        <w:tabs>
          <w:tab w:val="left" w:pos="993"/>
          <w:tab w:val="left" w:pos="3828"/>
        </w:tabs>
        <w:spacing w:before="0" w:beforeAutospacing="0" w:after="0" w:afterAutospacing="0"/>
        <w:ind w:right="-1" w:firstLine="708"/>
        <w:jc w:val="both"/>
        <w:rPr>
          <w:color w:val="000000"/>
          <w:sz w:val="28"/>
          <w:szCs w:val="28"/>
        </w:rPr>
      </w:pPr>
      <w:r xmlns:w="http://schemas.openxmlformats.org/wordprocessingml/2006/main" w:rsidRPr="00973D15">
        <w:rPr>
          <w:color w:val="000000"/>
          <w:sz w:val="28"/>
          <w:szCs w:val="28"/>
        </w:rPr>
        <w:t xml:space="preserve">line, serial number 132, shall be stated as follows:</w:t>
      </w:r>
    </w:p>
    <w:p w:rsidR="004F5248" w:rsidRPr="00973D15" w:rsidRDefault="004F5248" w:rsidP="004F5248">
      <w:pPr xmlns:w="http://schemas.openxmlformats.org/wordprocessingml/2006/main">
        <w:pStyle w:val="af1"/>
        <w:tabs>
          <w:tab w:val="left" w:pos="993"/>
          <w:tab w:val="left" w:pos="3828"/>
        </w:tabs>
        <w:spacing w:before="0" w:beforeAutospacing="0" w:after="0" w:afterAutospacing="0"/>
        <w:ind w:right="-1" w:firstLine="708"/>
        <w:jc w:val="both"/>
        <w:rPr>
          <w:color w:val="000000"/>
          <w:sz w:val="28"/>
          <w:szCs w:val="28"/>
        </w:rPr>
      </w:pPr>
      <w:r xmlns:w="http://schemas.openxmlformats.org/wordprocessingml/2006/main" w:rsidRPr="00973D15">
        <w:rPr>
          <w:color w:val="000000"/>
          <w:sz w:val="28"/>
          <w:szCs w:val="28"/>
        </w:rPr>
        <w:t xml:space="preserve">"</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221"/>
      </w:tblGrid>
      <w:tr w:rsidR="004F5248" w:rsidRPr="00973D15" w:rsidTr="003F406A">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F5248" w:rsidRPr="00973D15" w:rsidRDefault="004F5248" w:rsidP="003F406A">
            <w:pPr xmlns:w="http://schemas.openxmlformats.org/wordprocessingml/2006/main">
              <w:pStyle w:val="af1"/>
              <w:tabs>
                <w:tab w:val="left" w:pos="993"/>
                <w:tab w:val="left" w:pos="3828"/>
              </w:tabs>
              <w:spacing w:before="0" w:beforeAutospacing="0" w:after="0" w:afterAutospacing="0"/>
              <w:ind w:right="-1"/>
              <w:jc w:val="both"/>
              <w:rPr>
                <w:color w:val="000000"/>
                <w:sz w:val="28"/>
                <w:szCs w:val="28"/>
                <w:lang w:val="en-US" w:eastAsia="en-US"/>
              </w:rPr>
            </w:pPr>
            <w:r xmlns:w="http://schemas.openxmlformats.org/wordprocessingml/2006/main" w:rsidRPr="00973D15">
              <w:rPr>
                <w:color w:val="000000"/>
                <w:sz w:val="28"/>
                <w:szCs w:val="28"/>
                <w:lang w:val="en-US" w:eastAsia="en-US"/>
              </w:rPr>
              <w:t xml:space="preserve">1 </w:t>
            </w:r>
            <w:r xmlns:w="http://schemas.openxmlformats.org/wordprocessingml/2006/main" w:rsidRPr="00973D15">
              <w:rPr>
                <w:color w:val="000000"/>
                <w:sz w:val="28"/>
                <w:szCs w:val="28"/>
                <w:lang w:eastAsia="en-US"/>
              </w:rPr>
              <w:t xml:space="preserve">32 </w:t>
            </w:r>
            <w:r xmlns:w="http://schemas.openxmlformats.org/wordprocessingml/2006/main" w:rsidRPr="00973D15">
              <w:rPr>
                <w:color w:val="000000"/>
                <w:sz w:val="28"/>
                <w:szCs w:val="28"/>
                <w:lang w:val="en-US" w:eastAsia="en-US"/>
              </w:rPr>
              <w:t xml:space="preserve">.</w:t>
            </w:r>
          </w:p>
        </w:tc>
        <w:tc>
          <w:tcPr>
            <w:tcW w:w="8221" w:type="dxa"/>
            <w:tcBorders>
              <w:top w:val="single" w:sz="4" w:space="0" w:color="000000"/>
              <w:left w:val="single" w:sz="4" w:space="0" w:color="000000"/>
              <w:bottom w:val="single" w:sz="4" w:space="0" w:color="000000"/>
              <w:right w:val="single" w:sz="4" w:space="0" w:color="000000"/>
            </w:tcBorders>
            <w:shd w:val="clear" w:color="auto" w:fill="auto"/>
            <w:hideMark/>
          </w:tcPr>
          <w:p w:rsidR="004F5248" w:rsidRPr="00973D15" w:rsidRDefault="004F5248" w:rsidP="00254C37">
            <w:pPr xmlns:w="http://schemas.openxmlformats.org/wordprocessingml/2006/main">
              <w:pStyle w:val="af1"/>
              <w:tabs>
                <w:tab w:val="left" w:pos="993"/>
                <w:tab w:val="left" w:pos="3828"/>
              </w:tabs>
              <w:spacing w:before="0" w:beforeAutospacing="0" w:after="0" w:afterAutospacing="0"/>
              <w:ind w:right="-1"/>
              <w:jc w:val="both"/>
              <w:rPr>
                <w:color w:val="000000"/>
                <w:sz w:val="28"/>
                <w:szCs w:val="28"/>
                <w:lang w:eastAsia="en-US"/>
              </w:rPr>
            </w:pPr>
            <w:r xmlns:w="http://schemas.openxmlformats.org/wordprocessingml/2006/main" w:rsidRPr="00973D15">
              <w:rPr>
                <w:color w:val="000000"/>
                <w:sz w:val="28"/>
                <w:szCs w:val="28"/>
                <w:lang w:eastAsia="en-US"/>
              </w:rPr>
              <w:t xml:space="preserve">Republican State Enterprise " </w:t>
            </w:r>
            <w:r xmlns:w="http://schemas.openxmlformats.org/wordprocessingml/2006/main" w:rsidRPr="00973D15">
              <w:rPr>
                <w:color w:val="000000"/>
                <w:sz w:val="28"/>
                <w:szCs w:val="28"/>
              </w:rPr>
              <w:t xml:space="preserve">Kazakh Scientific Center of Dermatology and Infectious Diseases </w:t>
            </w:r>
            <w:r xmlns:w="http://schemas.openxmlformats.org/wordprocessingml/2006/main" w:rsidRPr="00973D15">
              <w:rPr>
                <w:color w:val="000000"/>
                <w:sz w:val="28"/>
                <w:szCs w:val="28"/>
                <w:lang w:eastAsia="en-US"/>
              </w:rPr>
              <w:t xml:space="preserve">"</w:t>
            </w:r>
          </w:p>
        </w:tc>
      </w:tr>
    </w:tbl>
    <w:p w:rsidR="004F5248" w:rsidRPr="00973D15" w:rsidRDefault="004F5248" w:rsidP="004F5248">
      <w:pPr xmlns:w="http://schemas.openxmlformats.org/wordprocessingml/2006/main">
        <w:pStyle w:val="af1"/>
        <w:tabs>
          <w:tab w:val="left" w:pos="993"/>
          <w:tab w:val="left" w:pos="3828"/>
        </w:tabs>
        <w:spacing w:before="0" w:beforeAutospacing="0" w:after="0" w:afterAutospacing="0"/>
        <w:ind w:right="-1" w:firstLine="708"/>
        <w:jc w:val="right"/>
        <w:rPr>
          <w:rFonts w:eastAsia="Consolas"/>
          <w:color w:val="000000"/>
          <w:sz w:val="28"/>
          <w:szCs w:val="28"/>
        </w:rPr>
      </w:pPr>
      <w:r xmlns:w="http://schemas.openxmlformats.org/wordprocessingml/2006/main" w:rsidRPr="00973D15">
        <w:rPr>
          <w:rFonts w:eastAsia="Consolas"/>
          <w:color w:val="000000"/>
          <w:sz w:val="28"/>
          <w:szCs w:val="28"/>
        </w:rPr>
        <w:t xml:space="preserve">»;</w:t>
      </w:r>
    </w:p>
    <w:p w:rsidR="004F5248" w:rsidRPr="00973D15" w:rsidRDefault="004F5248" w:rsidP="004F5248">
      <w:pPr xmlns:w="http://schemas.openxmlformats.org/wordprocessingml/2006/main">
        <w:pStyle w:val="1"/>
        <w:keepLines/>
        <w:numPr>
          <w:ilvl w:val="1"/>
          <w:numId w:val="20"/>
        </w:numPr>
        <w:tabs>
          <w:tab w:val="left" w:pos="993"/>
          <w:tab w:val="left" w:pos="3828"/>
        </w:tabs>
        <w:overflowPunct/>
        <w:autoSpaceDE/>
        <w:autoSpaceDN/>
        <w:adjustRightInd/>
        <w:spacing w:before="0" w:after="0"/>
        <w:ind w:left="0" w:firstLine="708"/>
        <w:jc w:val="both"/>
        <w:rPr>
          <w:rFonts w:ascii="Times New Roman" w:hAnsi="Times New Roman"/>
          <w:b w:val="0"/>
          <w:color w:val="000000"/>
          <w:sz w:val="28"/>
          <w:szCs w:val="28"/>
        </w:rPr>
      </w:pPr>
      <w:r xmlns:w="http://schemas.openxmlformats.org/wordprocessingml/2006/main" w:rsidRPr="00973D15">
        <w:rPr>
          <w:rFonts w:ascii="Times New Roman" w:hAnsi="Times New Roman"/>
          <w:b w:val="0"/>
          <w:color w:val="000000"/>
          <w:sz w:val="28"/>
          <w:szCs w:val="28"/>
        </w:rPr>
        <w:t xml:space="preserve">in the Decree of the Government of the Republic of Kazakhstan dated February 17, 2017 No. 71 “On some issues of the Ministries of Health and the National Economy of the Republic of Kazakhstan” (CAPP of the Republic of Kazakhstan, 2017, No. 6, Art. 41.):</w:t>
      </w:r>
    </w:p>
    <w:p w:rsidR="004F5248" w:rsidRPr="00973D15" w:rsidRDefault="004F5248" w:rsidP="004F5248">
      <w:pPr xmlns:w="http://schemas.openxmlformats.org/wordprocessingml/2006/main">
        <w:tabs>
          <w:tab w:val="left" w:pos="993"/>
          <w:tab w:val="left" w:pos="3828"/>
        </w:tabs>
        <w:ind w:firstLine="708"/>
        <w:jc w:val="both"/>
        <w:rPr>
          <w:bCs/>
          <w:color w:val="000000"/>
          <w:sz w:val="28"/>
          <w:szCs w:val="28"/>
        </w:rPr>
      </w:pPr>
      <w:r xmlns:w="http://schemas.openxmlformats.org/wordprocessingml/2006/main" w:rsidRPr="00973D15">
        <w:rPr>
          <w:bCs/>
          <w:color w:val="000000"/>
          <w:sz w:val="28"/>
          <w:szCs w:val="28"/>
        </w:rPr>
        <w:t xml:space="preserve">in the Regulations on the Ministry of Health of the Republic of Kazakhstan, approved by the specified resolution:</w:t>
      </w:r>
    </w:p>
    <w:p w:rsidR="004F5248" w:rsidRPr="00973D15" w:rsidRDefault="004F5248" w:rsidP="004F5248">
      <w:pPr xmlns:w="http://schemas.openxmlformats.org/wordprocessingml/2006/main">
        <w:tabs>
          <w:tab w:val="left" w:pos="993"/>
          <w:tab w:val="left" w:pos="3828"/>
        </w:tabs>
        <w:ind w:firstLine="708"/>
        <w:jc w:val="both"/>
        <w:rPr>
          <w:rStyle w:val="s0"/>
          <w:sz w:val="28"/>
          <w:szCs w:val="28"/>
        </w:rPr>
      </w:pPr>
      <w:r xmlns:w="http://schemas.openxmlformats.org/wordprocessingml/2006/main" w:rsidRPr="00973D15">
        <w:rPr>
          <w:color w:val="000000"/>
          <w:sz w:val="28"/>
          <w:szCs w:val="28"/>
        </w:rPr>
        <w:t xml:space="preserve">in the list of organizations under the jurisdiction of the Ministry of Health of the Republic of Kazakhstan and its departments </w:t>
      </w:r>
      <w:r xmlns:w="http://schemas.openxmlformats.org/wordprocessingml/2006/main" w:rsidRPr="00973D15">
        <w:rPr>
          <w:rStyle w:val="s0"/>
          <w:sz w:val="28"/>
          <w:szCs w:val="28"/>
        </w:rPr>
        <w:t xml:space="preserve">:</w:t>
      </w:r>
    </w:p>
    <w:p w:rsidR="004F5248" w:rsidRPr="00973D15" w:rsidRDefault="004F5248" w:rsidP="004F5248">
      <w:pPr xmlns:w="http://schemas.openxmlformats.org/wordprocessingml/2006/main">
        <w:tabs>
          <w:tab w:val="left" w:pos="993"/>
          <w:tab w:val="left" w:pos="3828"/>
        </w:tabs>
        <w:ind w:right="-1" w:firstLine="708"/>
        <w:jc w:val="both"/>
        <w:rPr>
          <w:rStyle w:val="s0"/>
          <w:sz w:val="28"/>
          <w:szCs w:val="28"/>
        </w:rPr>
      </w:pPr>
      <w:r xmlns:w="http://schemas.openxmlformats.org/wordprocessingml/2006/main" w:rsidRPr="00973D15">
        <w:rPr>
          <w:rStyle w:val="s0"/>
          <w:sz w:val="28"/>
          <w:szCs w:val="28"/>
        </w:rPr>
        <w:t xml:space="preserve">in section "1. State enterprises on the right of economic management”:</w:t>
      </w:r>
    </w:p>
    <w:p w:rsidR="004F5248" w:rsidRPr="00973D15" w:rsidRDefault="004F5248" w:rsidP="004F5248">
      <w:pPr xmlns:w="http://schemas.openxmlformats.org/wordprocessingml/2006/main">
        <w:tabs>
          <w:tab w:val="left" w:pos="993"/>
          <w:tab w:val="left" w:pos="3828"/>
        </w:tabs>
        <w:ind w:right="-1" w:firstLine="708"/>
        <w:jc w:val="both"/>
        <w:rPr>
          <w:rStyle w:val="s0"/>
          <w:sz w:val="28"/>
          <w:szCs w:val="28"/>
        </w:rPr>
      </w:pPr>
      <w:r xmlns:w="http://schemas.openxmlformats.org/wordprocessingml/2006/main" w:rsidRPr="00973D15">
        <w:rPr>
          <w:rStyle w:val="s0"/>
          <w:sz w:val="28"/>
          <w:szCs w:val="28"/>
        </w:rPr>
        <w:t xml:space="preserve">paragraph 7 shall be deleted;</w:t>
      </w:r>
    </w:p>
    <w:p w:rsidR="004F5248" w:rsidRPr="00973D15" w:rsidRDefault="004F5248" w:rsidP="004F5248">
      <w:pPr xmlns:w="http://schemas.openxmlformats.org/wordprocessingml/2006/main">
        <w:tabs>
          <w:tab w:val="left" w:pos="993"/>
          <w:tab w:val="left" w:pos="3828"/>
        </w:tabs>
        <w:ind w:right="-1" w:firstLine="708"/>
        <w:jc w:val="both"/>
        <w:rPr>
          <w:rStyle w:val="s0"/>
          <w:sz w:val="28"/>
          <w:szCs w:val="28"/>
        </w:rPr>
      </w:pPr>
      <w:r xmlns:w="http://schemas.openxmlformats.org/wordprocessingml/2006/main" w:rsidRPr="00973D15">
        <w:rPr>
          <w:rStyle w:val="s0"/>
          <w:sz w:val="28"/>
          <w:szCs w:val="28"/>
        </w:rPr>
        <w:t xml:space="preserve">Paragraph 17 shall be amended as follows:</w:t>
      </w:r>
    </w:p>
    <w:p w:rsidR="004F5248" w:rsidRPr="00973D15" w:rsidRDefault="004F5248" w:rsidP="004F5248">
      <w:pPr xmlns:w="http://schemas.openxmlformats.org/wordprocessingml/2006/main">
        <w:tabs>
          <w:tab w:val="left" w:pos="993"/>
          <w:tab w:val="left" w:pos="3828"/>
        </w:tabs>
        <w:ind w:firstLine="708"/>
        <w:jc w:val="both"/>
        <w:rPr>
          <w:rStyle w:val="s0"/>
          <w:sz w:val="28"/>
          <w:szCs w:val="28"/>
        </w:rPr>
      </w:pPr>
      <w:r xmlns:w="http://schemas.openxmlformats.org/wordprocessingml/2006/main" w:rsidRPr="00973D15">
        <w:rPr>
          <w:rStyle w:val="s0"/>
          <w:sz w:val="28"/>
          <w:szCs w:val="28"/>
        </w:rPr>
        <w:t xml:space="preserve">“17. </w:t>
      </w:r>
      <w:r xmlns:w="http://schemas.openxmlformats.org/wordprocessingml/2006/main" w:rsidRPr="00973D15">
        <w:rPr>
          <w:color w:val="000000"/>
          <w:sz w:val="28"/>
          <w:szCs w:val="28"/>
        </w:rPr>
        <w:t xml:space="preserve">Kazakh Scientific Center of Dermatology and Infectious Diseases </w:t>
      </w:r>
      <w:r xmlns:w="http://schemas.openxmlformats.org/wordprocessingml/2006/main" w:rsidRPr="00973D15">
        <w:rPr>
          <w:rStyle w:val="s0"/>
          <w:sz w:val="28"/>
          <w:szCs w:val="28"/>
        </w:rPr>
        <w:t xml:space="preserve">".</w:t>
      </w:r>
    </w:p>
    <w:p w:rsidR="004F5248" w:rsidRPr="00973D15" w:rsidRDefault="004F5248" w:rsidP="004F5248">
      <w:pPr xmlns:w="http://schemas.openxmlformats.org/wordprocessingml/2006/main">
        <w:pStyle w:val="af0"/>
        <w:numPr>
          <w:ilvl w:val="0"/>
          <w:numId w:val="20"/>
        </w:numPr>
        <w:tabs>
          <w:tab w:val="left" w:pos="993"/>
          <w:tab w:val="left" w:pos="1843"/>
          <w:tab w:val="left" w:pos="3828"/>
        </w:tabs>
        <w:spacing w:after="0" w:line="240" w:lineRule="auto"/>
        <w:ind w:left="0" w:firstLine="708"/>
        <w:jc w:val="both"/>
        <w:rPr>
          <w:rFonts w:ascii="Times New Roman" w:hAnsi="Times New Roman"/>
          <w:color w:val="000000"/>
          <w:sz w:val="28"/>
          <w:szCs w:val="28"/>
        </w:rPr>
      </w:pPr>
      <w:bookmarkStart xmlns:w="http://schemas.openxmlformats.org/wordprocessingml/2006/main" w:id="6" w:name="z11"/>
      <w:bookmarkEnd xmlns:w="http://schemas.openxmlformats.org/wordprocessingml/2006/main" w:id="6"/>
      <w:r xmlns:w="http://schemas.openxmlformats.org/wordprocessingml/2006/main" w:rsidRPr="00973D15">
        <w:rPr>
          <w:rFonts w:ascii="Times New Roman" w:hAnsi="Times New Roman"/>
          <w:color w:val="000000"/>
          <w:sz w:val="28"/>
          <w:szCs w:val="28"/>
        </w:rPr>
        <w:t xml:space="preserve">This Resolution shall enter into force from the date of its signing.</w:t>
      </w:r>
    </w:p>
    <w:p w:rsidR="004F5248" w:rsidRPr="00973D15" w:rsidRDefault="004F5248" w:rsidP="004F5248">
      <w:pPr>
        <w:tabs>
          <w:tab w:val="left" w:pos="993"/>
          <w:tab w:val="left" w:pos="1843"/>
          <w:tab w:val="left" w:pos="3828"/>
        </w:tabs>
        <w:ind w:firstLine="708"/>
        <w:jc w:val="both"/>
        <w:rPr>
          <w:color w:val="000000"/>
          <w:sz w:val="28"/>
          <w:szCs w:val="28"/>
        </w:rPr>
      </w:pPr>
    </w:p>
    <w:p w:rsidR="004F5248" w:rsidRPr="00973D15" w:rsidRDefault="004F5248" w:rsidP="004F5248">
      <w:pPr>
        <w:pStyle w:val="a8"/>
        <w:ind w:firstLine="708"/>
        <w:rPr>
          <w:b/>
          <w:color w:val="000000"/>
          <w:sz w:val="28"/>
          <w:szCs w:val="28"/>
        </w:rPr>
      </w:pPr>
    </w:p>
    <w:p w:rsidR="004F5248" w:rsidRPr="00973D15" w:rsidRDefault="004F5248" w:rsidP="004F5248">
      <w:pPr xmlns:w="http://schemas.openxmlformats.org/wordprocessingml/2006/main">
        <w:pStyle w:val="a8"/>
        <w:ind w:firstLine="708"/>
        <w:rPr>
          <w:b/>
          <w:color w:val="000000"/>
          <w:sz w:val="28"/>
          <w:szCs w:val="28"/>
        </w:rPr>
      </w:pPr>
      <w:r xmlns:w="http://schemas.openxmlformats.org/wordprocessingml/2006/main" w:rsidRPr="00973D15">
        <w:rPr>
          <w:b/>
          <w:color w:val="000000"/>
          <w:sz w:val="28"/>
          <w:szCs w:val="28"/>
        </w:rPr>
        <w:t xml:space="preserve">Prime Minister </w:t>
      </w:r>
      <w:r xmlns:w="http://schemas.openxmlformats.org/wordprocessingml/2006/main" w:rsidRPr="00973D15">
        <w:rPr>
          <w:b/>
          <w:color w:val="000000"/>
          <w:sz w:val="28"/>
          <w:szCs w:val="28"/>
        </w:rPr>
        <w:br xmlns:w="http://schemas.openxmlformats.org/wordprocessingml/2006/main"/>
      </w:r>
      <w:r xmlns:w="http://schemas.openxmlformats.org/wordprocessingml/2006/main" w:rsidRPr="00973D15">
        <w:rPr>
          <w:b/>
          <w:color w:val="000000"/>
          <w:sz w:val="28"/>
          <w:szCs w:val="28"/>
        </w:rPr>
        <w:t xml:space="preserve">of the Republic of Kazakhstan </w:t>
      </w:r>
      <w:bookmarkEnd xmlns:w="http://schemas.openxmlformats.org/wordprocessingml/2006/main" w:id="5"/>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ab xmlns:w="http://schemas.openxmlformats.org/wordprocessingml/2006/main"/>
      </w:r>
      <w:r xmlns:w="http://schemas.openxmlformats.org/wordprocessingml/2006/main" w:rsidRPr="00973D15">
        <w:rPr>
          <w:b/>
          <w:color w:val="000000"/>
          <w:sz w:val="28"/>
          <w:szCs w:val="28"/>
        </w:rPr>
        <w:t xml:space="preserve">B. Sagintayev</w:t>
      </w:r>
      <w:bookmarkEnd xmlns:w="http://schemas.openxmlformats.org/wordprocessingml/2006/main" w:id="2"/>
    </w:p>
    <w:sectPr w:rsidR="004F5248" w:rsidRPr="00973D15" w:rsidSect="00D33FD5">
      <w:headerReference w:type="even" r:id="rId10"/>
      <w:headerReference w:type="default" r:id="rId11"/>
      <w:headerReference w:type="first" r:id="rId12"/>
      <w:footerReference w:type="first" r:id="rId13"/>
      <w:pgSz w:w="11906" w:h="16838"/>
      <w:pgMar w:top="567"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D62" w:rsidRDefault="00797D62">
      <w:r>
        <w:separator/>
      </w:r>
    </w:p>
  </w:endnote>
  <w:endnote w:type="continuationSeparator" w:id="0">
    <w:p w:rsidR="00797D62" w:rsidRDefault="0079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Kazakh">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9853"/>
    </w:tblGrid>
    <w:tr w:rsidR="000D3CBD" w:rsidTr="000D3CBD">
      <w:tblPrEx>
        <w:tblCellMar>
          <w:top w:w="0" w:type="dxa"/>
          <w:bottom w:w="0" w:type="dxa"/>
        </w:tblCellMar>
      </w:tblPrEx>
      <w:tc>
        <w:tcPr>
          <w:tcW w:w="9853" w:type="dxa"/>
          <w:shd w:val="clear" w:color="auto" w:fill="auto"/>
        </w:tcPr>
        <w:p w:rsidR="000D3CBD" w:rsidRDefault="000D3CBD" w:rsidP="000D3CBD">
          <w:pPr xmlns:w="http://schemas.openxmlformats.org/wordprocessingml/2006/main">
            <w:pStyle w:val="af4"/>
            <w:jc w:val="right"/>
          </w:pPr>
          <w:r xmlns:w="http://schemas.openxmlformats.org/wordprocessingml/2006/main">
            <w:t xml:space="preserve">In. No.: from</w:t>
          </w:r>
        </w:p>
      </w:tc>
    </w:tr>
  </w:tbl>
  <w:p w:rsidR="000D3CBD" w:rsidRDefault="000D3CB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D62" w:rsidRDefault="00797D62">
      <w:r>
        <w:separator/>
      </w:r>
    </w:p>
  </w:footnote>
  <w:footnote w:type="continuationSeparator" w:id="0">
    <w:p w:rsidR="00797D62" w:rsidRDefault="00797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CA" w:rsidRDefault="00BE78CA" w:rsidP="00E43190">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BE78CA" w:rsidRDefault="00BE78CA">
    <w:pPr>
      <w:pStyle w:val="ab"/>
    </w:pPr>
  </w:p>
  <w:p w:rsidR="00E43190" w:rsidRDefault="00E431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908" w:rsidRDefault="00EF2908" w:rsidP="00B664A3">
    <w:pPr xmlns:w="http://schemas.openxmlformats.org/wordprocessingml/2006/main">
      <w:pStyle w:val="ab"/>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rsidR="003E39D2">
      <w:rPr>
        <w:noProof/>
      </w:rPr>
      <w:t xml:space="preserve">2</w:t>
    </w:r>
    <w:r xmlns:w="http://schemas.openxmlformats.org/wordprocessingml/2006/main">
      <w:fldChar xmlns:w="http://schemas.openxmlformats.org/wordprocessingml/2006/main" w:fldCharType="end"/>
    </w:r>
  </w:p>
  <w:p w:rsidR="00040AF7" w:rsidRDefault="00040A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9853"/>
    </w:tblGrid>
    <w:tr w:rsidR="000D3CBD" w:rsidTr="000D3CBD">
      <w:tblPrEx>
        <w:tblCellMar>
          <w:top w:w="0" w:type="dxa"/>
          <w:bottom w:w="0" w:type="dxa"/>
        </w:tblCellMar>
      </w:tblPrEx>
      <w:tc>
        <w:tcPr>
          <w:tcW w:w="9853" w:type="dxa"/>
          <w:shd w:val="clear" w:color="auto" w:fill="auto"/>
        </w:tcPr>
        <w:p w:rsidR="000D3CBD" w:rsidRDefault="000D3CBD">
          <w:pPr xmlns:w="http://schemas.openxmlformats.org/wordprocessingml/2006/main">
            <w:pStyle w:val="ab"/>
          </w:pPr>
          <w:r xmlns:w="http://schemas.openxmlformats.org/wordprocessingml/2006/main">
            <w:t xml:space="preserve">Ref: 565 dated: 09/14/2018</w:t>
          </w:r>
        </w:p>
      </w:tc>
    </w:tr>
  </w:tbl>
  <w:p w:rsidR="000D3CBD" w:rsidRDefault="000D3CB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BF5"/>
    <w:multiLevelType w:val="hybridMultilevel"/>
    <w:tmpl w:val="59DEF9C8"/>
    <w:lvl w:ilvl="0" w:tplc="B0DA1048">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50E10FA"/>
    <w:multiLevelType w:val="hybridMultilevel"/>
    <w:tmpl w:val="A4EED4D4"/>
    <w:lvl w:ilvl="0" w:tplc="94DADD18">
      <w:start w:val="40"/>
      <w:numFmt w:val="decimal"/>
      <w:lvlText w:val="%1)"/>
      <w:lvlJc w:val="left"/>
      <w:pPr>
        <w:tabs>
          <w:tab w:val="num" w:pos="1720"/>
        </w:tabs>
        <w:ind w:left="1720" w:hanging="102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
    <w:nsid w:val="090E1376"/>
    <w:multiLevelType w:val="hybridMultilevel"/>
    <w:tmpl w:val="8D2EB682"/>
    <w:lvl w:ilvl="0" w:tplc="0419000F">
      <w:start w:val="1"/>
      <w:numFmt w:val="decimal"/>
      <w:lvlText w:val="%1."/>
      <w:lvlJc w:val="left"/>
      <w:pPr>
        <w:ind w:left="1429" w:hanging="360"/>
      </w:pPr>
    </w:lvl>
    <w:lvl w:ilvl="1" w:tplc="2BA8252E">
      <w:start w:val="1"/>
      <w:numFmt w:val="decimal"/>
      <w:lvlText w:val="%2)"/>
      <w:lvlJc w:val="left"/>
      <w:pPr>
        <w:ind w:left="2899" w:hanging="11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5F2A5B"/>
    <w:multiLevelType w:val="hybridMultilevel"/>
    <w:tmpl w:val="97D42E50"/>
    <w:lvl w:ilvl="0" w:tplc="ED3A8952">
      <w:start w:val="1"/>
      <w:numFmt w:val="decimal"/>
      <w:lvlText w:val="%1."/>
      <w:lvlJc w:val="left"/>
      <w:pPr>
        <w:ind w:left="1788" w:hanging="108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17071CCE"/>
    <w:multiLevelType w:val="hybridMultilevel"/>
    <w:tmpl w:val="85D826B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79011F5"/>
    <w:multiLevelType w:val="hybridMultilevel"/>
    <w:tmpl w:val="C6D0B2E6"/>
    <w:lvl w:ilvl="0" w:tplc="3B9414A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DA607F"/>
    <w:multiLevelType w:val="hybridMultilevel"/>
    <w:tmpl w:val="4A3AE168"/>
    <w:lvl w:ilvl="0" w:tplc="112AC03E">
      <w:start w:val="1"/>
      <w:numFmt w:val="decimal"/>
      <w:lvlText w:val="%1."/>
      <w:lvlJc w:val="left"/>
      <w:pPr>
        <w:ind w:left="1968" w:hanging="1260"/>
      </w:pPr>
    </w:lvl>
    <w:lvl w:ilvl="1" w:tplc="FCAAD30A">
      <w:start w:val="1"/>
      <w:numFmt w:val="decimal"/>
      <w:lvlText w:val="%2)"/>
      <w:lvlJc w:val="left"/>
      <w:pPr>
        <w:ind w:left="2493" w:hanging="1065"/>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24D5358B"/>
    <w:multiLevelType w:val="hybridMultilevel"/>
    <w:tmpl w:val="2466AFBA"/>
    <w:lvl w:ilvl="0" w:tplc="531EFBFE">
      <w:start w:val="1"/>
      <w:numFmt w:val="decimal"/>
      <w:lvlText w:val="%1."/>
      <w:lvlJc w:val="left"/>
      <w:pPr>
        <w:ind w:left="1759" w:hanging="1050"/>
      </w:pPr>
      <w:rPr>
        <w:rFonts w:hint="default"/>
      </w:rPr>
    </w:lvl>
    <w:lvl w:ilvl="1" w:tplc="8FF4E9C4">
      <w:start w:val="1"/>
      <w:numFmt w:val="decimal"/>
      <w:lvlText w:val="%2)"/>
      <w:lvlJc w:val="left"/>
      <w:pPr>
        <w:ind w:left="2524" w:hanging="109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8C19E4"/>
    <w:multiLevelType w:val="hybridMultilevel"/>
    <w:tmpl w:val="FEEC6C40"/>
    <w:lvl w:ilvl="0" w:tplc="6F24278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3D7497"/>
    <w:multiLevelType w:val="hybridMultilevel"/>
    <w:tmpl w:val="EB0827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D4C6BD8"/>
    <w:multiLevelType w:val="hybridMultilevel"/>
    <w:tmpl w:val="3B3A88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526383D"/>
    <w:multiLevelType w:val="hybridMultilevel"/>
    <w:tmpl w:val="1D64F2EC"/>
    <w:lvl w:ilvl="0" w:tplc="952666BE">
      <w:start w:val="1"/>
      <w:numFmt w:val="decimal"/>
      <w:lvlText w:val="%1."/>
      <w:lvlJc w:val="left"/>
      <w:pPr>
        <w:ind w:left="1698" w:hanging="990"/>
      </w:pPr>
      <w:rPr>
        <w:rFonts w:hint="default"/>
      </w:rPr>
    </w:lvl>
    <w:lvl w:ilvl="1" w:tplc="D2D6E4C4">
      <w:start w:val="1"/>
      <w:numFmt w:val="decimal"/>
      <w:lvlText w:val="%2)"/>
      <w:lvlJc w:val="left"/>
      <w:pPr>
        <w:ind w:left="2433" w:hanging="1005"/>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B492045"/>
    <w:multiLevelType w:val="hybridMultilevel"/>
    <w:tmpl w:val="73CE15F2"/>
    <w:lvl w:ilvl="0" w:tplc="84088930">
      <w:start w:val="1"/>
      <w:numFmt w:val="decimal"/>
      <w:suff w:val="space"/>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3C7A5260"/>
    <w:multiLevelType w:val="hybridMultilevel"/>
    <w:tmpl w:val="97E0FD48"/>
    <w:lvl w:ilvl="0" w:tplc="EB5022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430720F2"/>
    <w:multiLevelType w:val="hybridMultilevel"/>
    <w:tmpl w:val="1F98630C"/>
    <w:lvl w:ilvl="0" w:tplc="B9707E52">
      <w:start w:val="1"/>
      <w:numFmt w:val="decimal"/>
      <w:lvlText w:val="%1."/>
      <w:lvlJc w:val="left"/>
      <w:pPr>
        <w:ind w:left="1729"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5E1423"/>
    <w:multiLevelType w:val="hybridMultilevel"/>
    <w:tmpl w:val="3F6A1E24"/>
    <w:lvl w:ilvl="0" w:tplc="FE7202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5FA61B9"/>
    <w:multiLevelType w:val="hybridMultilevel"/>
    <w:tmpl w:val="C46A94C6"/>
    <w:lvl w:ilvl="0" w:tplc="7818CB38">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C204AF5"/>
    <w:multiLevelType w:val="hybridMultilevel"/>
    <w:tmpl w:val="F454F34A"/>
    <w:lvl w:ilvl="0" w:tplc="0419000F">
      <w:start w:val="1"/>
      <w:numFmt w:val="decimal"/>
      <w:lvlText w:val="%1."/>
      <w:lvlJc w:val="left"/>
      <w:pPr>
        <w:tabs>
          <w:tab w:val="num" w:pos="1669"/>
        </w:tabs>
        <w:ind w:left="1669" w:hanging="360"/>
      </w:pPr>
    </w:lvl>
    <w:lvl w:ilvl="1" w:tplc="04190019" w:tentative="1">
      <w:start w:val="1"/>
      <w:numFmt w:val="lowerLetter"/>
      <w:lvlText w:val="%2."/>
      <w:lvlJc w:val="left"/>
      <w:pPr>
        <w:tabs>
          <w:tab w:val="num" w:pos="2389"/>
        </w:tabs>
        <w:ind w:left="2389" w:hanging="360"/>
      </w:pPr>
    </w:lvl>
    <w:lvl w:ilvl="2" w:tplc="0419001B" w:tentative="1">
      <w:start w:val="1"/>
      <w:numFmt w:val="lowerRoman"/>
      <w:lvlText w:val="%3."/>
      <w:lvlJc w:val="right"/>
      <w:pPr>
        <w:tabs>
          <w:tab w:val="num" w:pos="3109"/>
        </w:tabs>
        <w:ind w:left="3109" w:hanging="180"/>
      </w:pPr>
    </w:lvl>
    <w:lvl w:ilvl="3" w:tplc="0419000F" w:tentative="1">
      <w:start w:val="1"/>
      <w:numFmt w:val="decimal"/>
      <w:lvlText w:val="%4."/>
      <w:lvlJc w:val="left"/>
      <w:pPr>
        <w:tabs>
          <w:tab w:val="num" w:pos="3829"/>
        </w:tabs>
        <w:ind w:left="3829" w:hanging="360"/>
      </w:pPr>
    </w:lvl>
    <w:lvl w:ilvl="4" w:tplc="04190019" w:tentative="1">
      <w:start w:val="1"/>
      <w:numFmt w:val="lowerLetter"/>
      <w:lvlText w:val="%5."/>
      <w:lvlJc w:val="left"/>
      <w:pPr>
        <w:tabs>
          <w:tab w:val="num" w:pos="4549"/>
        </w:tabs>
        <w:ind w:left="4549" w:hanging="360"/>
      </w:pPr>
    </w:lvl>
    <w:lvl w:ilvl="5" w:tplc="0419001B" w:tentative="1">
      <w:start w:val="1"/>
      <w:numFmt w:val="lowerRoman"/>
      <w:lvlText w:val="%6."/>
      <w:lvlJc w:val="right"/>
      <w:pPr>
        <w:tabs>
          <w:tab w:val="num" w:pos="5269"/>
        </w:tabs>
        <w:ind w:left="5269" w:hanging="180"/>
      </w:pPr>
    </w:lvl>
    <w:lvl w:ilvl="6" w:tplc="0419000F" w:tentative="1">
      <w:start w:val="1"/>
      <w:numFmt w:val="decimal"/>
      <w:lvlText w:val="%7."/>
      <w:lvlJc w:val="left"/>
      <w:pPr>
        <w:tabs>
          <w:tab w:val="num" w:pos="5989"/>
        </w:tabs>
        <w:ind w:left="5989" w:hanging="360"/>
      </w:pPr>
    </w:lvl>
    <w:lvl w:ilvl="7" w:tplc="04190019" w:tentative="1">
      <w:start w:val="1"/>
      <w:numFmt w:val="lowerLetter"/>
      <w:lvlText w:val="%8."/>
      <w:lvlJc w:val="left"/>
      <w:pPr>
        <w:tabs>
          <w:tab w:val="num" w:pos="6709"/>
        </w:tabs>
        <w:ind w:left="6709" w:hanging="360"/>
      </w:pPr>
    </w:lvl>
    <w:lvl w:ilvl="8" w:tplc="0419001B" w:tentative="1">
      <w:start w:val="1"/>
      <w:numFmt w:val="lowerRoman"/>
      <w:lvlText w:val="%9."/>
      <w:lvlJc w:val="right"/>
      <w:pPr>
        <w:tabs>
          <w:tab w:val="num" w:pos="7429"/>
        </w:tabs>
        <w:ind w:left="7429" w:hanging="180"/>
      </w:pPr>
    </w:lvl>
  </w:abstractNum>
  <w:abstractNum w:abstractNumId="18">
    <w:nsid w:val="6D163A1F"/>
    <w:multiLevelType w:val="hybridMultilevel"/>
    <w:tmpl w:val="2FF645E0"/>
    <w:lvl w:ilvl="0" w:tplc="44FC093E">
      <w:start w:val="1"/>
      <w:numFmt w:val="decimal"/>
      <w:lvlText w:val="%1."/>
      <w:lvlJc w:val="left"/>
      <w:pPr>
        <w:ind w:left="2479" w:hanging="1065"/>
      </w:pPr>
      <w:rPr>
        <w:rFonts w:hint="default"/>
      </w:rPr>
    </w:lvl>
    <w:lvl w:ilvl="1" w:tplc="0B5E6578">
      <w:start w:val="1"/>
      <w:numFmt w:val="decimal"/>
      <w:lvlText w:val="%2)"/>
      <w:lvlJc w:val="left"/>
      <w:pPr>
        <w:ind w:left="3229" w:hanging="1095"/>
      </w:pPr>
      <w:rPr>
        <w:rFonts w:hint="default"/>
      </w:r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19">
    <w:nsid w:val="772A5450"/>
    <w:multiLevelType w:val="hybridMultilevel"/>
    <w:tmpl w:val="2B780534"/>
    <w:lvl w:ilvl="0" w:tplc="548AA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80D49D1"/>
    <w:multiLevelType w:val="hybridMultilevel"/>
    <w:tmpl w:val="2E9A2A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EF30D75"/>
    <w:multiLevelType w:val="hybridMultilevel"/>
    <w:tmpl w:val="4B508C58"/>
    <w:lvl w:ilvl="0" w:tplc="2556B82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10"/>
  </w:num>
  <w:num w:numId="6">
    <w:abstractNumId w:val="0"/>
  </w:num>
  <w:num w:numId="7">
    <w:abstractNumId w:val="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8"/>
  </w:num>
  <w:num w:numId="11">
    <w:abstractNumId w:val="4"/>
  </w:num>
  <w:num w:numId="12">
    <w:abstractNumId w:val="16"/>
  </w:num>
  <w:num w:numId="13">
    <w:abstractNumId w:val="14"/>
  </w:num>
  <w:num w:numId="14">
    <w:abstractNumId w:val="12"/>
  </w:num>
  <w:num w:numId="15">
    <w:abstractNumId w:val="11"/>
  </w:num>
  <w:num w:numId="16">
    <w:abstractNumId w:val="5"/>
  </w:num>
  <w:num w:numId="17">
    <w:abstractNumId w:val="9"/>
  </w:num>
  <w:num w:numId="18">
    <w:abstractNumId w:val="2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62"/>
    <w:rsid w:val="00040AF7"/>
    <w:rsid w:val="00053524"/>
    <w:rsid w:val="000949C6"/>
    <w:rsid w:val="00095E4D"/>
    <w:rsid w:val="000A01B8"/>
    <w:rsid w:val="000A479A"/>
    <w:rsid w:val="000B441A"/>
    <w:rsid w:val="000B49EE"/>
    <w:rsid w:val="000B7EFE"/>
    <w:rsid w:val="000D3CBD"/>
    <w:rsid w:val="000D4DAC"/>
    <w:rsid w:val="000D73A8"/>
    <w:rsid w:val="001319EE"/>
    <w:rsid w:val="001763DE"/>
    <w:rsid w:val="001A3362"/>
    <w:rsid w:val="001B61C1"/>
    <w:rsid w:val="001C5020"/>
    <w:rsid w:val="001D04B7"/>
    <w:rsid w:val="001F4925"/>
    <w:rsid w:val="001F6133"/>
    <w:rsid w:val="001F64CB"/>
    <w:rsid w:val="00216018"/>
    <w:rsid w:val="002276E7"/>
    <w:rsid w:val="0023374B"/>
    <w:rsid w:val="00254C37"/>
    <w:rsid w:val="0028571C"/>
    <w:rsid w:val="002A2403"/>
    <w:rsid w:val="002A4198"/>
    <w:rsid w:val="002C7D37"/>
    <w:rsid w:val="002D2FD9"/>
    <w:rsid w:val="002D73DC"/>
    <w:rsid w:val="002E1A48"/>
    <w:rsid w:val="002E612C"/>
    <w:rsid w:val="00330958"/>
    <w:rsid w:val="00333FD1"/>
    <w:rsid w:val="00340906"/>
    <w:rsid w:val="00352EDD"/>
    <w:rsid w:val="00364E0B"/>
    <w:rsid w:val="00371DAC"/>
    <w:rsid w:val="00373020"/>
    <w:rsid w:val="003848D2"/>
    <w:rsid w:val="003A3C19"/>
    <w:rsid w:val="003B01FF"/>
    <w:rsid w:val="003D384D"/>
    <w:rsid w:val="003E39D2"/>
    <w:rsid w:val="003E4742"/>
    <w:rsid w:val="003F241E"/>
    <w:rsid w:val="003F2F16"/>
    <w:rsid w:val="003F406A"/>
    <w:rsid w:val="00423754"/>
    <w:rsid w:val="004411A0"/>
    <w:rsid w:val="00445FF6"/>
    <w:rsid w:val="00455A13"/>
    <w:rsid w:val="004627BC"/>
    <w:rsid w:val="00491BF2"/>
    <w:rsid w:val="004930B5"/>
    <w:rsid w:val="004C47A6"/>
    <w:rsid w:val="004C75AB"/>
    <w:rsid w:val="004E584C"/>
    <w:rsid w:val="004F5248"/>
    <w:rsid w:val="00527C6C"/>
    <w:rsid w:val="00574CED"/>
    <w:rsid w:val="00586DAE"/>
    <w:rsid w:val="005B7B71"/>
    <w:rsid w:val="005F1E10"/>
    <w:rsid w:val="005F5B00"/>
    <w:rsid w:val="00603075"/>
    <w:rsid w:val="00634066"/>
    <w:rsid w:val="00635409"/>
    <w:rsid w:val="00636636"/>
    <w:rsid w:val="006962C0"/>
    <w:rsid w:val="00697E9E"/>
    <w:rsid w:val="006B5ACB"/>
    <w:rsid w:val="006B6938"/>
    <w:rsid w:val="006F747F"/>
    <w:rsid w:val="007003EA"/>
    <w:rsid w:val="007111E8"/>
    <w:rsid w:val="007202D5"/>
    <w:rsid w:val="00723021"/>
    <w:rsid w:val="00740441"/>
    <w:rsid w:val="00754AFE"/>
    <w:rsid w:val="00771A27"/>
    <w:rsid w:val="0077524E"/>
    <w:rsid w:val="007767CD"/>
    <w:rsid w:val="00797D39"/>
    <w:rsid w:val="00797D62"/>
    <w:rsid w:val="007C7F16"/>
    <w:rsid w:val="007E1D00"/>
    <w:rsid w:val="007E588D"/>
    <w:rsid w:val="008242B1"/>
    <w:rsid w:val="008342FB"/>
    <w:rsid w:val="008375BB"/>
    <w:rsid w:val="00853F89"/>
    <w:rsid w:val="00855C83"/>
    <w:rsid w:val="008635ED"/>
    <w:rsid w:val="00867FA4"/>
    <w:rsid w:val="00871837"/>
    <w:rsid w:val="00897CE1"/>
    <w:rsid w:val="008A1CC4"/>
    <w:rsid w:val="008B3907"/>
    <w:rsid w:val="008D1DE7"/>
    <w:rsid w:val="008E4DB1"/>
    <w:rsid w:val="008F1E9F"/>
    <w:rsid w:val="0090042E"/>
    <w:rsid w:val="009064A7"/>
    <w:rsid w:val="009139A9"/>
    <w:rsid w:val="00914138"/>
    <w:rsid w:val="00915A4B"/>
    <w:rsid w:val="00915B6C"/>
    <w:rsid w:val="00930E34"/>
    <w:rsid w:val="009706E5"/>
    <w:rsid w:val="00973D15"/>
    <w:rsid w:val="00980956"/>
    <w:rsid w:val="009924CE"/>
    <w:rsid w:val="009D681D"/>
    <w:rsid w:val="009F7BC6"/>
    <w:rsid w:val="00A47D62"/>
    <w:rsid w:val="00A90D92"/>
    <w:rsid w:val="00A9714E"/>
    <w:rsid w:val="00AA47B7"/>
    <w:rsid w:val="00AB3F3A"/>
    <w:rsid w:val="00AC493C"/>
    <w:rsid w:val="00AC5826"/>
    <w:rsid w:val="00AC76FB"/>
    <w:rsid w:val="00AC7B8D"/>
    <w:rsid w:val="00AD0911"/>
    <w:rsid w:val="00B1492B"/>
    <w:rsid w:val="00B664A3"/>
    <w:rsid w:val="00B67E46"/>
    <w:rsid w:val="00B76DCF"/>
    <w:rsid w:val="00B8114B"/>
    <w:rsid w:val="00B86340"/>
    <w:rsid w:val="00BC2FBD"/>
    <w:rsid w:val="00BE3CFA"/>
    <w:rsid w:val="00BE78CA"/>
    <w:rsid w:val="00BF14B3"/>
    <w:rsid w:val="00BF41D0"/>
    <w:rsid w:val="00C04CED"/>
    <w:rsid w:val="00C36183"/>
    <w:rsid w:val="00C749AE"/>
    <w:rsid w:val="00C9159E"/>
    <w:rsid w:val="00CA40CA"/>
    <w:rsid w:val="00CB6100"/>
    <w:rsid w:val="00CB69DD"/>
    <w:rsid w:val="00CC2549"/>
    <w:rsid w:val="00CC7D90"/>
    <w:rsid w:val="00CD4DD2"/>
    <w:rsid w:val="00CD78AD"/>
    <w:rsid w:val="00CE6A1B"/>
    <w:rsid w:val="00D03D0C"/>
    <w:rsid w:val="00D11582"/>
    <w:rsid w:val="00D11982"/>
    <w:rsid w:val="00D14F06"/>
    <w:rsid w:val="00D2216A"/>
    <w:rsid w:val="00D26A10"/>
    <w:rsid w:val="00D33FD5"/>
    <w:rsid w:val="00D34043"/>
    <w:rsid w:val="00D409E7"/>
    <w:rsid w:val="00D44D06"/>
    <w:rsid w:val="00D777D2"/>
    <w:rsid w:val="00DA0F37"/>
    <w:rsid w:val="00DD0DE4"/>
    <w:rsid w:val="00DD549F"/>
    <w:rsid w:val="00DF16DB"/>
    <w:rsid w:val="00DF2BCA"/>
    <w:rsid w:val="00E224D4"/>
    <w:rsid w:val="00E22987"/>
    <w:rsid w:val="00E43190"/>
    <w:rsid w:val="00E44E34"/>
    <w:rsid w:val="00E5093A"/>
    <w:rsid w:val="00E57A5B"/>
    <w:rsid w:val="00E64F48"/>
    <w:rsid w:val="00E7347D"/>
    <w:rsid w:val="00E866E0"/>
    <w:rsid w:val="00EC3C11"/>
    <w:rsid w:val="00ED3626"/>
    <w:rsid w:val="00EE1A39"/>
    <w:rsid w:val="00EE38A9"/>
    <w:rsid w:val="00EF202B"/>
    <w:rsid w:val="00EF2908"/>
    <w:rsid w:val="00EF3F90"/>
    <w:rsid w:val="00F70A00"/>
    <w:rsid w:val="00F74036"/>
    <w:rsid w:val="00F93EE0"/>
    <w:rsid w:val="00FB114F"/>
    <w:rsid w:val="00FB7DFC"/>
    <w:rsid w:val="00FD5216"/>
    <w:rsid w:val="00FF4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7D62"/>
    <w:pPr>
      <w:overflowPunct w:val="0"/>
      <w:autoSpaceDE w:val="0"/>
      <w:autoSpaceDN w:val="0"/>
      <w:adjustRightInd w:val="0"/>
    </w:pPr>
  </w:style>
  <w:style w:type="paragraph" w:styleId="1">
    <w:name w:val="heading 1"/>
    <w:basedOn w:val="a"/>
    <w:next w:val="a"/>
    <w:link w:val="10"/>
    <w:qFormat/>
    <w:rsid w:val="00D44D06"/>
    <w:pPr>
      <w:keepNext/>
      <w:spacing w:before="240" w:after="60"/>
      <w:outlineLvl w:val="0"/>
    </w:pPr>
    <w:rPr>
      <w:rFonts w:ascii="Cambria" w:hAnsi="Cambria"/>
      <w:b/>
      <w:bCs/>
      <w:kern w:val="32"/>
      <w:sz w:val="32"/>
      <w:szCs w:val="32"/>
    </w:rPr>
  </w:style>
  <w:style w:type="paragraph" w:styleId="2">
    <w:name w:val="heading 2"/>
    <w:basedOn w:val="a"/>
    <w:next w:val="a"/>
    <w:qFormat/>
    <w:rsid w:val="001763DE"/>
    <w:pPr>
      <w:keepNext/>
      <w:overflowPunct/>
      <w:autoSpaceDE/>
      <w:autoSpaceDN/>
      <w:adjustRightInd/>
      <w:jc w:val="both"/>
      <w:outlineLvl w:val="1"/>
    </w:pPr>
    <w:rPr>
      <w:rFonts w:ascii="Times/Kazakh" w:hAnsi="Times/Kazakh"/>
      <w:b/>
      <w:sz w:val="26"/>
      <w:lang w:eastAsia="ko-KR" w:val="en"/>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a1">
    <w:name w:val=" Знак"/>
    <w:basedOn w:val="a"/>
    <w:link w:val="a0"/>
    <w:autoRedefine/>
    <w:rsid w:val="00A47D62"/>
    <w:pPr>
      <w:overflowPunct/>
      <w:autoSpaceDE/>
      <w:autoSpaceDN/>
      <w:adjustRightInd/>
      <w:spacing w:after="160" w:line="240" w:lineRule="exact"/>
    </w:pPr>
    <w:rPr>
      <w:rFonts w:eastAsia="SimSun"/>
      <w:b/>
      <w:sz w:val="28"/>
      <w:szCs w:val="24"/>
      <w:lang w:val="en" w:eastAsia="en-US"/>
    </w:rPr>
  </w:style>
  <w:style w:type="paragraph" w:styleId="a4">
    <w:name w:val="Body Text Indent"/>
    <w:basedOn w:val="a"/>
    <w:rsid w:val="00A47D62"/>
    <w:pPr>
      <w:overflowPunct/>
      <w:autoSpaceDE/>
      <w:autoSpaceDN/>
      <w:adjustRightInd/>
      <w:ind w:firstLine="1122"/>
      <w:jc w:val="both"/>
    </w:pPr>
    <w:rPr>
      <w:sz w:val="24"/>
      <w:szCs w:val="24"/>
      <w:lang w:val="en"/>
    </w:rPr>
  </w:style>
  <w:style w:type="paragraph" w:styleId="a5">
    <w:name w:val="Title"/>
    <w:basedOn w:val="a"/>
    <w:qFormat/>
    <w:rsid w:val="00A47D62"/>
    <w:pPr>
      <w:overflowPunct/>
      <w:autoSpaceDE/>
      <w:autoSpaceDN/>
      <w:adjustRightInd/>
      <w:jc w:val="center"/>
    </w:pPr>
    <w:rPr>
      <w:sz w:val="28"/>
      <w:szCs w:val="24"/>
    </w:rPr>
  </w:style>
  <w:style w:type="paragraph" w:styleId="a6">
    <w:name w:val="Subtitle"/>
    <w:basedOn w:val="a"/>
    <w:link w:val="a7"/>
    <w:qFormat/>
    <w:rsid w:val="00A47D62"/>
    <w:pPr>
      <w:overflowPunct/>
      <w:autoSpaceDE/>
      <w:autoSpaceDN/>
      <w:adjustRightInd/>
      <w:ind w:firstLine="709"/>
      <w:jc w:val="both"/>
    </w:pPr>
    <w:rPr>
      <w:sz w:val="28"/>
      <w:szCs w:val="24"/>
    </w:rPr>
  </w:style>
  <w:style w:type="paragraph" w:styleId="a8">
    <w:name w:val="No Spacing"/>
    <w:link w:val="a9"/>
    <w:uiPriority w:val="1"/>
    <w:qFormat/>
    <w:rsid w:val="00A47D62"/>
    <w:rPr>
      <w:sz w:val="24"/>
      <w:szCs w:val="24"/>
    </w:rPr>
  </w:style>
  <w:style w:type="paragraph" w:customStyle="1" w:styleId="015">
    <w:name w:val="Стиль Слева:  0 см Выступ:  15 см"/>
    <w:basedOn w:val="a"/>
    <w:rsid w:val="00A47D62"/>
    <w:pPr>
      <w:widowControl w:val="0"/>
      <w:overflowPunct/>
      <w:autoSpaceDE/>
      <w:autoSpaceDN/>
      <w:adjustRightInd/>
      <w:spacing w:before="120"/>
      <w:ind w:left="851" w:hanging="851"/>
      <w:jc w:val="both"/>
    </w:pPr>
    <w:rPr>
      <w:rFonts w:ascii="Arial" w:hAnsi="Arial"/>
      <w:snapToGrid w:val="0"/>
      <w:sz w:val="24"/>
    </w:rPr>
  </w:style>
  <w:style w:type="character" w:customStyle="1" w:styleId="a7">
    <w:name w:val="Подзаголовок Знак"/>
    <w:link w:val="a6"/>
    <w:rsid w:val="00A47D62"/>
    <w:rPr>
      <w:sz w:val="28"/>
      <w:szCs w:val="24"/>
      <w:lang w:val="en" w:eastAsia="ru-RU" w:bidi="ar-SA"/>
    </w:rPr>
  </w:style>
  <w:style w:type="table" w:styleId="aa">
    <w:name w:val="Table Grid"/>
    <w:basedOn w:val="a2"/>
    <w:uiPriority w:val="59"/>
    <w:rsid w:val="00A47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A47D62"/>
    <w:pPr>
      <w:tabs>
        <w:tab w:val="center" w:pos="4677"/>
        <w:tab w:val="right" w:pos="9355"/>
      </w:tabs>
      <w:suppressAutoHyphens/>
      <w:overflowPunct/>
      <w:autoSpaceDE/>
      <w:autoSpaceDN/>
      <w:adjustRightInd/>
    </w:pPr>
    <w:rPr>
      <w:sz w:val="24"/>
      <w:szCs w:val="24"/>
      <w:lang w:eastAsia="ar-SA" w:val="en"/>
    </w:rPr>
  </w:style>
  <w:style w:type="character" w:customStyle="1" w:styleId="s0">
    <w:name w:val="s0"/>
    <w:rsid w:val="000D4DA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1">
    <w:name w:val=" Знак Знак Знак1 Знак"/>
    <w:basedOn w:val="a"/>
    <w:autoRedefine/>
    <w:rsid w:val="000D4DAC"/>
    <w:pPr>
      <w:overflowPunct/>
      <w:autoSpaceDE/>
      <w:autoSpaceDN/>
      <w:adjustRightInd/>
      <w:spacing w:after="160" w:line="240" w:lineRule="exact"/>
    </w:pPr>
    <w:rPr>
      <w:sz w:val="28"/>
      <w:lang w:val="en" w:eastAsia="en-US"/>
    </w:rPr>
  </w:style>
  <w:style w:type="paragraph" w:customStyle="1" w:styleId="ad">
    <w:name w:val="Знак"/>
    <w:basedOn w:val="a"/>
    <w:autoRedefine/>
    <w:rsid w:val="001763DE"/>
    <w:pPr>
      <w:overflowPunct/>
      <w:autoSpaceDE/>
      <w:autoSpaceDN/>
      <w:adjustRightInd/>
      <w:spacing w:after="160" w:line="240" w:lineRule="exact"/>
    </w:pPr>
    <w:rPr>
      <w:rFonts w:eastAsia="SimSun"/>
      <w:b/>
      <w:sz w:val="28"/>
      <w:szCs w:val="24"/>
      <w:lang w:val="en" w:eastAsia="en-US"/>
    </w:rPr>
  </w:style>
  <w:style w:type="character" w:customStyle="1" w:styleId="s1">
    <w:name w:val="s1"/>
    <w:rsid w:val="001763DE"/>
    <w:rPr>
      <w:rFonts w:ascii="Times New Roman" w:hAnsi="Times New Roman" w:cs="Times New Roman" w:hint="default"/>
      <w:b/>
      <w:bCs/>
      <w:i w:val="0"/>
      <w:iCs w:val="0"/>
      <w:strike w:val="0"/>
      <w:dstrike w:val="0"/>
      <w:color w:val="000000"/>
      <w:sz w:val="20"/>
      <w:szCs w:val="20"/>
      <w:u w:val="none"/>
      <w:effect w:val="none"/>
    </w:rPr>
  </w:style>
  <w:style w:type="paragraph" w:styleId="20">
    <w:name w:val="Body Text Indent 2"/>
    <w:basedOn w:val="a"/>
    <w:rsid w:val="001763DE"/>
    <w:pPr>
      <w:spacing w:after="120" w:line="480" w:lineRule="auto"/>
      <w:ind w:left="283"/>
    </w:pPr>
  </w:style>
  <w:style w:type="character" w:styleId="ae">
    <w:name w:val="Hyperlink"/>
    <w:rsid w:val="0023374B"/>
    <w:rPr>
      <w:rFonts w:ascii="Times New Roman" w:hAnsi="Times New Roman" w:cs="Times New Roman" w:hint="default"/>
      <w:color w:val="333399"/>
      <w:u w:val="single"/>
    </w:rPr>
  </w:style>
  <w:style w:type="paragraph" w:customStyle="1" w:styleId="af">
    <w:name w:val="Знак Знак Знак"/>
    <w:basedOn w:val="a"/>
    <w:autoRedefine/>
    <w:rsid w:val="0023374B"/>
    <w:pPr>
      <w:overflowPunct/>
      <w:autoSpaceDE/>
      <w:autoSpaceDN/>
      <w:adjustRightInd/>
      <w:spacing w:after="160" w:line="240" w:lineRule="exact"/>
    </w:pPr>
    <w:rPr>
      <w:rFonts w:eastAsia="SimSun"/>
      <w:b/>
      <w:sz w:val="28"/>
      <w:szCs w:val="24"/>
      <w:lang w:val="en" w:eastAsia="en-US"/>
    </w:rPr>
  </w:style>
  <w:style w:type="paragraph" w:styleId="af0">
    <w:name w:val="List Paragraph"/>
    <w:basedOn w:val="a"/>
    <w:uiPriority w:val="99"/>
    <w:qFormat/>
    <w:rsid w:val="00CE6A1B"/>
    <w:pPr>
      <w:overflowPunct/>
      <w:autoSpaceDE/>
      <w:autoSpaceDN/>
      <w:adjustRightInd/>
      <w:spacing w:after="200" w:line="276" w:lineRule="auto"/>
      <w:ind w:left="720"/>
      <w:contextualSpacing/>
    </w:pPr>
    <w:rPr>
      <w:rFonts w:ascii="Calibri" w:eastAsia="Calibri" w:hAnsi="Calibri"/>
      <w:sz w:val="22"/>
      <w:szCs w:val="22"/>
      <w:lang w:eastAsia="en-US" w:val="en"/>
    </w:rPr>
  </w:style>
  <w:style w:type="paragraph" w:styleId="af1">
    <w:name w:val="Normal (Web)"/>
    <w:basedOn w:val="a"/>
    <w:uiPriority w:val="99"/>
    <w:rsid w:val="00364E0B"/>
    <w:pPr>
      <w:overflowPunct/>
      <w:autoSpaceDE/>
      <w:autoSpaceDN/>
      <w:adjustRightInd/>
      <w:spacing w:before="100" w:beforeAutospacing="1" w:after="100" w:afterAutospacing="1"/>
    </w:pPr>
    <w:rPr>
      <w:sz w:val="24"/>
      <w:szCs w:val="24"/>
    </w:rPr>
  </w:style>
  <w:style w:type="character" w:styleId="af2">
    <w:name w:val="page number"/>
    <w:basedOn w:val="a0"/>
    <w:rsid w:val="00BE78CA"/>
  </w:style>
  <w:style w:type="character" w:styleId="af3">
    <w:name w:val="Strong"/>
    <w:qFormat/>
    <w:rsid w:val="007111E8"/>
    <w:rPr>
      <w:b/>
      <w:bCs/>
    </w:rPr>
  </w:style>
  <w:style w:type="paragraph" w:styleId="af4">
    <w:name w:val="footer"/>
    <w:basedOn w:val="a"/>
    <w:link w:val="af5"/>
    <w:rsid w:val="00C749AE"/>
    <w:pPr>
      <w:tabs>
        <w:tab w:val="center" w:pos="4677"/>
        <w:tab w:val="right" w:pos="9355"/>
      </w:tabs>
    </w:pPr>
  </w:style>
  <w:style w:type="character" w:customStyle="1" w:styleId="af5">
    <w:name w:val="Нижний колонтитул Знак"/>
    <w:basedOn w:val="a0"/>
    <w:link w:val="af4"/>
    <w:rsid w:val="00C749AE"/>
  </w:style>
  <w:style w:type="character" w:customStyle="1" w:styleId="ac">
    <w:name w:val="Верхний колонтитул Знак"/>
    <w:link w:val="ab"/>
    <w:rsid w:val="00EF2908"/>
    <w:rPr>
      <w:sz w:val="24"/>
      <w:szCs w:val="24"/>
      <w:lang w:eastAsia="ar-SA" w:val="en"/>
    </w:rPr>
  </w:style>
  <w:style w:type="paragraph" w:customStyle="1" w:styleId="Textbody">
    <w:name w:val="Text body"/>
    <w:basedOn w:val="a"/>
    <w:rsid w:val="008342FB"/>
    <w:pPr>
      <w:widowControl w:val="0"/>
      <w:suppressAutoHyphens/>
      <w:overflowPunct/>
      <w:autoSpaceDE/>
      <w:adjustRightInd/>
      <w:spacing w:after="120"/>
      <w:textAlignment w:val="baseline"/>
    </w:pPr>
    <w:rPr>
      <w:rFonts w:eastAsia="SimSun" w:cs="Mangal"/>
      <w:kern w:val="3"/>
      <w:sz w:val="24"/>
      <w:szCs w:val="24"/>
      <w:lang w:eastAsia="zh-CN" w:bidi="hi-IN" w:val="en"/>
    </w:rPr>
  </w:style>
  <w:style w:type="character" w:customStyle="1" w:styleId="a9">
    <w:name w:val="Без интервала Знак"/>
    <w:link w:val="a8"/>
    <w:uiPriority w:val="99"/>
    <w:rsid w:val="00E22987"/>
    <w:rPr>
      <w:sz w:val="24"/>
      <w:szCs w:val="24"/>
    </w:rPr>
  </w:style>
  <w:style w:type="character" w:customStyle="1" w:styleId="10">
    <w:name w:val="Заголовок 1 Знак"/>
    <w:link w:val="1"/>
    <w:rsid w:val="00D44D06"/>
    <w:rPr>
      <w:rFonts w:ascii="Cambria" w:eastAsia="Times New Roman" w:hAnsi="Cambria" w:cs="Times New Roman"/>
      <w:b/>
      <w:bCs/>
      <w:kern w:val="32"/>
      <w:sz w:val="32"/>
      <w:szCs w:val="32"/>
    </w:rPr>
  </w:style>
  <w:style w:type="paragraph" w:styleId="af6">
    <w:name w:val="Balloon Text"/>
    <w:basedOn w:val="a"/>
    <w:link w:val="af7"/>
    <w:rsid w:val="00D33FD5"/>
    <w:rPr>
      <w:rFonts w:ascii="Tahoma" w:hAnsi="Tahoma" w:cs="Tahoma"/>
      <w:sz w:val="16"/>
      <w:szCs w:val="16"/>
    </w:rPr>
  </w:style>
  <w:style w:type="character" w:customStyle="1" w:styleId="af7">
    <w:name w:val="Текст выноски Знак"/>
    <w:link w:val="af6"/>
    <w:rsid w:val="00D33F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7D62"/>
    <w:pPr>
      <w:overflowPunct w:val="0"/>
      <w:autoSpaceDE w:val="0"/>
      <w:autoSpaceDN w:val="0"/>
      <w:adjustRightInd w:val="0"/>
    </w:pPr>
  </w:style>
  <w:style w:type="paragraph" w:styleId="1">
    <w:name w:val="heading 1"/>
    <w:basedOn w:val="a"/>
    <w:next w:val="a"/>
    <w:link w:val="10"/>
    <w:qFormat/>
    <w:rsid w:val="00D44D06"/>
    <w:pPr>
      <w:keepNext/>
      <w:spacing w:before="240" w:after="60"/>
      <w:outlineLvl w:val="0"/>
    </w:pPr>
    <w:rPr>
      <w:rFonts w:ascii="Cambria" w:hAnsi="Cambria"/>
      <w:b/>
      <w:bCs/>
      <w:kern w:val="32"/>
      <w:sz w:val="32"/>
      <w:szCs w:val="32"/>
    </w:rPr>
  </w:style>
  <w:style w:type="paragraph" w:styleId="2">
    <w:name w:val="heading 2"/>
    <w:basedOn w:val="a"/>
    <w:next w:val="a"/>
    <w:qFormat/>
    <w:rsid w:val="001763DE"/>
    <w:pPr>
      <w:keepNext/>
      <w:overflowPunct/>
      <w:autoSpaceDE/>
      <w:autoSpaceDN/>
      <w:adjustRightInd/>
      <w:jc w:val="both"/>
      <w:outlineLvl w:val="1"/>
    </w:pPr>
    <w:rPr>
      <w:rFonts w:ascii="Times/Kazakh" w:hAnsi="Times/Kazakh"/>
      <w:b/>
      <w:sz w:val="26"/>
      <w:lang w:eastAsia="ko-KR"/>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a1">
    <w:name w:val=" Знак"/>
    <w:basedOn w:val="a"/>
    <w:link w:val="a0"/>
    <w:autoRedefine/>
    <w:rsid w:val="00A47D62"/>
    <w:pPr>
      <w:overflowPunct/>
      <w:autoSpaceDE/>
      <w:autoSpaceDN/>
      <w:adjustRightInd/>
      <w:spacing w:after="160" w:line="240" w:lineRule="exact"/>
    </w:pPr>
    <w:rPr>
      <w:rFonts w:eastAsia="SimSun"/>
      <w:b/>
      <w:sz w:val="28"/>
      <w:szCs w:val="24"/>
      <w:lang w:val="en-US" w:eastAsia="en-US"/>
    </w:rPr>
  </w:style>
  <w:style w:type="paragraph" w:styleId="a4">
    <w:name w:val="Body Text Indent"/>
    <w:basedOn w:val="a"/>
    <w:rsid w:val="00A47D62"/>
    <w:pPr>
      <w:overflowPunct/>
      <w:autoSpaceDE/>
      <w:autoSpaceDN/>
      <w:adjustRightInd/>
      <w:ind w:firstLine="1122"/>
      <w:jc w:val="both"/>
    </w:pPr>
    <w:rPr>
      <w:sz w:val="24"/>
      <w:szCs w:val="24"/>
      <w:lang w:val="kk-KZ"/>
    </w:rPr>
  </w:style>
  <w:style w:type="paragraph" w:styleId="a5">
    <w:name w:val="Title"/>
    <w:basedOn w:val="a"/>
    <w:qFormat/>
    <w:rsid w:val="00A47D62"/>
    <w:pPr>
      <w:overflowPunct/>
      <w:autoSpaceDE/>
      <w:autoSpaceDN/>
      <w:adjustRightInd/>
      <w:jc w:val="center"/>
    </w:pPr>
    <w:rPr>
      <w:sz w:val="28"/>
      <w:szCs w:val="24"/>
    </w:rPr>
  </w:style>
  <w:style w:type="paragraph" w:styleId="a6">
    <w:name w:val="Subtitle"/>
    <w:basedOn w:val="a"/>
    <w:link w:val="a7"/>
    <w:qFormat/>
    <w:rsid w:val="00A47D62"/>
    <w:pPr>
      <w:overflowPunct/>
      <w:autoSpaceDE/>
      <w:autoSpaceDN/>
      <w:adjustRightInd/>
      <w:ind w:firstLine="709"/>
      <w:jc w:val="both"/>
    </w:pPr>
    <w:rPr>
      <w:sz w:val="28"/>
      <w:szCs w:val="24"/>
    </w:rPr>
  </w:style>
  <w:style w:type="paragraph" w:styleId="a8">
    <w:name w:val="No Spacing"/>
    <w:link w:val="a9"/>
    <w:uiPriority w:val="1"/>
    <w:qFormat/>
    <w:rsid w:val="00A47D62"/>
    <w:rPr>
      <w:sz w:val="24"/>
      <w:szCs w:val="24"/>
    </w:rPr>
  </w:style>
  <w:style w:type="paragraph" w:customStyle="1" w:styleId="015">
    <w:name w:val="Стиль Слева:  0 см Выступ:  15 см"/>
    <w:basedOn w:val="a"/>
    <w:rsid w:val="00A47D62"/>
    <w:pPr>
      <w:widowControl w:val="0"/>
      <w:overflowPunct/>
      <w:autoSpaceDE/>
      <w:autoSpaceDN/>
      <w:adjustRightInd/>
      <w:spacing w:before="120"/>
      <w:ind w:left="851" w:hanging="851"/>
      <w:jc w:val="both"/>
    </w:pPr>
    <w:rPr>
      <w:rFonts w:ascii="Arial" w:hAnsi="Arial"/>
      <w:snapToGrid w:val="0"/>
      <w:sz w:val="24"/>
    </w:rPr>
  </w:style>
  <w:style w:type="character" w:customStyle="1" w:styleId="a7">
    <w:name w:val="Подзаголовок Знак"/>
    <w:link w:val="a6"/>
    <w:rsid w:val="00A47D62"/>
    <w:rPr>
      <w:sz w:val="28"/>
      <w:szCs w:val="24"/>
      <w:lang w:val="ru-RU" w:eastAsia="ru-RU" w:bidi="ar-SA"/>
    </w:rPr>
  </w:style>
  <w:style w:type="table" w:styleId="aa">
    <w:name w:val="Table Grid"/>
    <w:basedOn w:val="a2"/>
    <w:uiPriority w:val="59"/>
    <w:rsid w:val="00A47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A47D62"/>
    <w:pPr>
      <w:tabs>
        <w:tab w:val="center" w:pos="4677"/>
        <w:tab w:val="right" w:pos="9355"/>
      </w:tabs>
      <w:suppressAutoHyphens/>
      <w:overflowPunct/>
      <w:autoSpaceDE/>
      <w:autoSpaceDN/>
      <w:adjustRightInd/>
    </w:pPr>
    <w:rPr>
      <w:sz w:val="24"/>
      <w:szCs w:val="24"/>
      <w:lang w:eastAsia="ar-SA"/>
    </w:rPr>
  </w:style>
  <w:style w:type="character" w:customStyle="1" w:styleId="s0">
    <w:name w:val="s0"/>
    <w:rsid w:val="000D4DA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1">
    <w:name w:val=" Знак Знак Знак1 Знак"/>
    <w:basedOn w:val="a"/>
    <w:autoRedefine/>
    <w:rsid w:val="000D4DAC"/>
    <w:pPr>
      <w:overflowPunct/>
      <w:autoSpaceDE/>
      <w:autoSpaceDN/>
      <w:adjustRightInd/>
      <w:spacing w:after="160" w:line="240" w:lineRule="exact"/>
    </w:pPr>
    <w:rPr>
      <w:sz w:val="28"/>
      <w:lang w:val="en-US" w:eastAsia="en-US"/>
    </w:rPr>
  </w:style>
  <w:style w:type="paragraph" w:customStyle="1" w:styleId="ad">
    <w:name w:val="Знак"/>
    <w:basedOn w:val="a"/>
    <w:autoRedefine/>
    <w:rsid w:val="001763DE"/>
    <w:pPr>
      <w:overflowPunct/>
      <w:autoSpaceDE/>
      <w:autoSpaceDN/>
      <w:adjustRightInd/>
      <w:spacing w:after="160" w:line="240" w:lineRule="exact"/>
    </w:pPr>
    <w:rPr>
      <w:rFonts w:eastAsia="SimSun"/>
      <w:b/>
      <w:sz w:val="28"/>
      <w:szCs w:val="24"/>
      <w:lang w:val="en-US" w:eastAsia="en-US"/>
    </w:rPr>
  </w:style>
  <w:style w:type="character" w:customStyle="1" w:styleId="s1">
    <w:name w:val="s1"/>
    <w:rsid w:val="001763DE"/>
    <w:rPr>
      <w:rFonts w:ascii="Times New Roman" w:hAnsi="Times New Roman" w:cs="Times New Roman" w:hint="default"/>
      <w:b/>
      <w:bCs/>
      <w:i w:val="0"/>
      <w:iCs w:val="0"/>
      <w:strike w:val="0"/>
      <w:dstrike w:val="0"/>
      <w:color w:val="000000"/>
      <w:sz w:val="20"/>
      <w:szCs w:val="20"/>
      <w:u w:val="none"/>
      <w:effect w:val="none"/>
    </w:rPr>
  </w:style>
  <w:style w:type="paragraph" w:styleId="20">
    <w:name w:val="Body Text Indent 2"/>
    <w:basedOn w:val="a"/>
    <w:rsid w:val="001763DE"/>
    <w:pPr>
      <w:spacing w:after="120" w:line="480" w:lineRule="auto"/>
      <w:ind w:left="283"/>
    </w:pPr>
  </w:style>
  <w:style w:type="character" w:styleId="ae">
    <w:name w:val="Hyperlink"/>
    <w:rsid w:val="0023374B"/>
    <w:rPr>
      <w:rFonts w:ascii="Times New Roman" w:hAnsi="Times New Roman" w:cs="Times New Roman" w:hint="default"/>
      <w:color w:val="333399"/>
      <w:u w:val="single"/>
    </w:rPr>
  </w:style>
  <w:style w:type="paragraph" w:customStyle="1" w:styleId="af">
    <w:name w:val="Знак Знак Знак"/>
    <w:basedOn w:val="a"/>
    <w:autoRedefine/>
    <w:rsid w:val="0023374B"/>
    <w:pPr>
      <w:overflowPunct/>
      <w:autoSpaceDE/>
      <w:autoSpaceDN/>
      <w:adjustRightInd/>
      <w:spacing w:after="160" w:line="240" w:lineRule="exact"/>
    </w:pPr>
    <w:rPr>
      <w:rFonts w:eastAsia="SimSun"/>
      <w:b/>
      <w:sz w:val="28"/>
      <w:szCs w:val="24"/>
      <w:lang w:val="en-US" w:eastAsia="en-US"/>
    </w:rPr>
  </w:style>
  <w:style w:type="paragraph" w:styleId="af0">
    <w:name w:val="List Paragraph"/>
    <w:basedOn w:val="a"/>
    <w:uiPriority w:val="99"/>
    <w:qFormat/>
    <w:rsid w:val="00CE6A1B"/>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styleId="af1">
    <w:name w:val="Normal (Web)"/>
    <w:basedOn w:val="a"/>
    <w:uiPriority w:val="99"/>
    <w:rsid w:val="00364E0B"/>
    <w:pPr>
      <w:overflowPunct/>
      <w:autoSpaceDE/>
      <w:autoSpaceDN/>
      <w:adjustRightInd/>
      <w:spacing w:before="100" w:beforeAutospacing="1" w:after="100" w:afterAutospacing="1"/>
    </w:pPr>
    <w:rPr>
      <w:sz w:val="24"/>
      <w:szCs w:val="24"/>
    </w:rPr>
  </w:style>
  <w:style w:type="character" w:styleId="af2">
    <w:name w:val="page number"/>
    <w:basedOn w:val="a0"/>
    <w:rsid w:val="00BE78CA"/>
  </w:style>
  <w:style w:type="character" w:styleId="af3">
    <w:name w:val="Strong"/>
    <w:qFormat/>
    <w:rsid w:val="007111E8"/>
    <w:rPr>
      <w:b/>
      <w:bCs/>
    </w:rPr>
  </w:style>
  <w:style w:type="paragraph" w:styleId="af4">
    <w:name w:val="footer"/>
    <w:basedOn w:val="a"/>
    <w:link w:val="af5"/>
    <w:rsid w:val="00C749AE"/>
    <w:pPr>
      <w:tabs>
        <w:tab w:val="center" w:pos="4677"/>
        <w:tab w:val="right" w:pos="9355"/>
      </w:tabs>
    </w:pPr>
  </w:style>
  <w:style w:type="character" w:customStyle="1" w:styleId="af5">
    <w:name w:val="Нижний колонтитул Знак"/>
    <w:basedOn w:val="a0"/>
    <w:link w:val="af4"/>
    <w:rsid w:val="00C749AE"/>
  </w:style>
  <w:style w:type="character" w:customStyle="1" w:styleId="ac">
    <w:name w:val="Верхний колонтитул Знак"/>
    <w:link w:val="ab"/>
    <w:rsid w:val="00EF2908"/>
    <w:rPr>
      <w:sz w:val="24"/>
      <w:szCs w:val="24"/>
      <w:lang w:eastAsia="ar-SA"/>
    </w:rPr>
  </w:style>
  <w:style w:type="paragraph" w:customStyle="1" w:styleId="Textbody">
    <w:name w:val="Text body"/>
    <w:basedOn w:val="a"/>
    <w:rsid w:val="008342FB"/>
    <w:pPr>
      <w:widowControl w:val="0"/>
      <w:suppressAutoHyphens/>
      <w:overflowPunct/>
      <w:autoSpaceDE/>
      <w:adjustRightInd/>
      <w:spacing w:after="120"/>
      <w:textAlignment w:val="baseline"/>
    </w:pPr>
    <w:rPr>
      <w:rFonts w:eastAsia="SimSun" w:cs="Mangal"/>
      <w:kern w:val="3"/>
      <w:sz w:val="24"/>
      <w:szCs w:val="24"/>
      <w:lang w:eastAsia="zh-CN" w:bidi="hi-IN"/>
    </w:rPr>
  </w:style>
  <w:style w:type="character" w:customStyle="1" w:styleId="a9">
    <w:name w:val="Без интервала Знак"/>
    <w:link w:val="a8"/>
    <w:uiPriority w:val="99"/>
    <w:rsid w:val="00E22987"/>
    <w:rPr>
      <w:sz w:val="24"/>
      <w:szCs w:val="24"/>
    </w:rPr>
  </w:style>
  <w:style w:type="character" w:customStyle="1" w:styleId="10">
    <w:name w:val="Заголовок 1 Знак"/>
    <w:link w:val="1"/>
    <w:rsid w:val="00D44D06"/>
    <w:rPr>
      <w:rFonts w:ascii="Cambria" w:eastAsia="Times New Roman" w:hAnsi="Cambria" w:cs="Times New Roman"/>
      <w:b/>
      <w:bCs/>
      <w:kern w:val="32"/>
      <w:sz w:val="32"/>
      <w:szCs w:val="32"/>
    </w:rPr>
  </w:style>
  <w:style w:type="paragraph" w:styleId="af6">
    <w:name w:val="Balloon Text"/>
    <w:basedOn w:val="a"/>
    <w:link w:val="af7"/>
    <w:rsid w:val="00D33FD5"/>
    <w:rPr>
      <w:rFonts w:ascii="Tahoma" w:hAnsi="Tahoma" w:cs="Tahoma"/>
      <w:sz w:val="16"/>
      <w:szCs w:val="16"/>
    </w:rPr>
  </w:style>
  <w:style w:type="character" w:customStyle="1" w:styleId="af7">
    <w:name w:val="Текст выноски Знак"/>
    <w:link w:val="af6"/>
    <w:rsid w:val="00D33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7462">
      <w:bodyDiv w:val="1"/>
      <w:marLeft w:val="0"/>
      <w:marRight w:val="0"/>
      <w:marTop w:val="0"/>
      <w:marBottom w:val="0"/>
      <w:divBdr>
        <w:top w:val="none" w:sz="0" w:space="0" w:color="auto"/>
        <w:left w:val="none" w:sz="0" w:space="0" w:color="auto"/>
        <w:bottom w:val="none" w:sz="0" w:space="0" w:color="auto"/>
        <w:right w:val="none" w:sz="0" w:space="0" w:color="auto"/>
      </w:divBdr>
    </w:div>
    <w:div w:id="1191921462">
      <w:bodyDiv w:val="1"/>
      <w:marLeft w:val="0"/>
      <w:marRight w:val="0"/>
      <w:marTop w:val="0"/>
      <w:marBottom w:val="0"/>
      <w:divBdr>
        <w:top w:val="none" w:sz="0" w:space="0" w:color="auto"/>
        <w:left w:val="none" w:sz="0" w:space="0" w:color="auto"/>
        <w:bottom w:val="none" w:sz="0" w:space="0" w:color="auto"/>
        <w:right w:val="none" w:sz="0" w:space="0" w:color="auto"/>
      </w:divBdr>
    </w:div>
    <w:div w:id="1300450611">
      <w:bodyDiv w:val="1"/>
      <w:marLeft w:val="0"/>
      <w:marRight w:val="0"/>
      <w:marTop w:val="0"/>
      <w:marBottom w:val="0"/>
      <w:divBdr>
        <w:top w:val="none" w:sz="0" w:space="0" w:color="auto"/>
        <w:left w:val="none" w:sz="0" w:space="0" w:color="auto"/>
        <w:bottom w:val="none" w:sz="0" w:space="0" w:color="auto"/>
        <w:right w:val="none" w:sz="0" w:space="0" w:color="auto"/>
      </w:divBdr>
    </w:div>
    <w:div w:id="192055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dilet.zan.kz/rus/docs/P110000051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ЌАЗАЌСТАН</vt:lpstr>
    </vt:vector>
  </TitlesOfParts>
  <Company>SPecialiST RePack</Company>
  <LinksUpToDate>false</LinksUpToDate>
  <CharactersWithSpaces>3423</CharactersWithSpaces>
  <SharedDoc>false</SharedDoc>
  <HLinks>
    <vt:vector size="6" baseType="variant">
      <vt:variant>
        <vt:i4>7405677</vt:i4>
      </vt:variant>
      <vt:variant>
        <vt:i4>0</vt:i4>
      </vt:variant>
      <vt:variant>
        <vt:i4>0</vt:i4>
      </vt:variant>
      <vt:variant>
        <vt:i4>5</vt:i4>
      </vt:variant>
      <vt:variant>
        <vt:lpwstr>http://adilet.zan.kz/rus/docs/P1100000511</vt:lpwstr>
      </vt:variant>
      <vt:variant>
        <vt:lpwstr>z5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dc:title>
  <dc:creator>user</dc:creator>
  <cp:lastModifiedBy>Орг Отдел</cp:lastModifiedBy>
  <cp:revision>2</cp:revision>
  <cp:lastPrinted>2018-07-26T09:42:00Z</cp:lastPrinted>
  <dcterms:created xsi:type="dcterms:W3CDTF">2022-04-07T04:50:00Z</dcterms:created>
  <dcterms:modified xsi:type="dcterms:W3CDTF">2022-04-07T04:50:00Z</dcterms:modified>
</cp:coreProperties>
</file>