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36" w:rsidRPr="00E27083" w:rsidRDefault="00AD0836" w:rsidP="00AD0836">
      <w:pPr>
        <w:ind w:firstLine="567"/>
        <w:contextualSpacing/>
        <w:jc w:val="center"/>
        <w:rPr>
          <w:lang w:val="kk-KZ"/>
        </w:rPr>
      </w:pPr>
    </w:p>
    <w:p w:rsidR="00AD0836" w:rsidRPr="00E27083" w:rsidRDefault="00AD0836" w:rsidP="00AD0836">
      <w:pPr>
        <w:ind w:firstLine="567"/>
        <w:contextualSpacing/>
        <w:jc w:val="center"/>
        <w:rPr>
          <w:b/>
          <w:bCs/>
          <w:lang w:val="kk-KZ"/>
        </w:rPr>
      </w:pPr>
      <w:r w:rsidRPr="00E27083">
        <w:rPr>
          <w:b/>
          <w:bCs/>
          <w:lang w:val="kk-KZ"/>
        </w:rPr>
        <w:t>ХАБАРЛАНДЫРУ</w:t>
      </w:r>
    </w:p>
    <w:p w:rsidR="00AD0836" w:rsidRPr="00E27083" w:rsidRDefault="00AD0836" w:rsidP="00AD0836">
      <w:pPr>
        <w:ind w:firstLine="567"/>
        <w:contextualSpacing/>
        <w:jc w:val="center"/>
        <w:rPr>
          <w:strike/>
          <w:lang w:val="kk-KZ"/>
        </w:rPr>
      </w:pPr>
    </w:p>
    <w:p w:rsidR="00AD0836" w:rsidRPr="00E27083" w:rsidRDefault="00AD0836" w:rsidP="00AD0836">
      <w:pPr>
        <w:ind w:firstLine="567"/>
        <w:contextualSpacing/>
        <w:jc w:val="both"/>
        <w:rPr>
          <w:lang w:val="kk-KZ"/>
        </w:rPr>
      </w:pPr>
      <w:r w:rsidRPr="00E27083">
        <w:rPr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</w:t>
      </w:r>
    </w:p>
    <w:p w:rsidR="00AD0836" w:rsidRDefault="00AD0836" w:rsidP="00AD0836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0836" w:rsidRPr="00E27083" w:rsidRDefault="00AD0836" w:rsidP="00AD0836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sz w:val="24"/>
          <w:szCs w:val="24"/>
          <w:lang w:val="kk-KZ"/>
        </w:rPr>
        <w:t>1. Сатып алу жөніндегі маман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D0836" w:rsidRPr="00E27083" w:rsidRDefault="00AD0836" w:rsidP="00AD0836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0836" w:rsidRPr="00E27083" w:rsidRDefault="00AD0836" w:rsidP="00AD0836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sz w:val="24"/>
          <w:szCs w:val="24"/>
          <w:lang w:val="kk-KZ"/>
        </w:rPr>
        <w:t xml:space="preserve">Біліктілік талаптары қоса беріледі. Барлық мүдделі тұлғаларды бұрынғы екі жұмыс орнынан өз түйіндемелері мен ұсыныстарын келесі мекенжайларға жіберуге шақырамыз: gf.davletgaliyeva@kncdiz.kz; </w:t>
      </w:r>
      <w:hyperlink r:id="rId6" w:history="1">
        <w:r w:rsidRPr="00415CB4">
          <w:rPr>
            <w:rStyle w:val="a5"/>
            <w:lang w:val="kk-KZ"/>
          </w:rPr>
          <w:t>kadry@kncdiz.kz</w:t>
        </w:r>
      </w:hyperlink>
      <w:r w:rsidRPr="00E2708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D0836" w:rsidRPr="00E27083" w:rsidRDefault="00AD0836" w:rsidP="00AD0836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Құжаттарды тапсыру мерзімі </w:t>
      </w:r>
      <w:r w:rsidR="00940ECD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05C82">
        <w:rPr>
          <w:rFonts w:ascii="Times New Roman" w:hAnsi="Times New Roman" w:cs="Times New Roman"/>
          <w:b/>
          <w:sz w:val="24"/>
          <w:szCs w:val="24"/>
          <w:lang w:val="kk-KZ"/>
        </w:rPr>
        <w:t>маусым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27083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Pr="00311DA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E270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дейін,  </w:t>
      </w:r>
      <w:r w:rsidRPr="00E27083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жергілікті уақыт бойынша 17</w:t>
      </w:r>
      <w:r w:rsidRPr="00E2708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kk-KZ"/>
        </w:rPr>
        <w:t>00</w:t>
      </w:r>
      <w:r w:rsidRPr="00E27083">
        <w:rPr>
          <w:rFonts w:ascii="Times New Roman" w:hAnsi="Times New Roman" w:cs="Times New Roman"/>
          <w:b/>
          <w:bCs/>
          <w:sz w:val="24"/>
          <w:szCs w:val="24"/>
          <w:lang w:val="kk-KZ"/>
        </w:rPr>
        <w:t>-ге дейін.</w:t>
      </w:r>
    </w:p>
    <w:p w:rsidR="00AD0836" w:rsidRPr="00E27083" w:rsidRDefault="00AD0836" w:rsidP="00AD0836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sz w:val="24"/>
          <w:szCs w:val="24"/>
          <w:lang w:val="kk-KZ"/>
        </w:rPr>
        <w:t xml:space="preserve">Алдын ала іріктеуден өткен үміткерлер сұхбаттасуға </w:t>
      </w:r>
      <w:r w:rsidRPr="00C02911">
        <w:rPr>
          <w:rFonts w:ascii="Times New Roman" w:hAnsi="Times New Roman" w:cs="Times New Roman"/>
          <w:b/>
          <w:sz w:val="24"/>
          <w:szCs w:val="24"/>
          <w:lang w:val="kk-KZ"/>
        </w:rPr>
        <w:t>2021 жылғы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0ECD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Pr="00C029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05C82">
        <w:rPr>
          <w:rFonts w:ascii="Times New Roman" w:hAnsi="Times New Roman" w:cs="Times New Roman"/>
          <w:b/>
          <w:sz w:val="24"/>
          <w:szCs w:val="24"/>
          <w:lang w:val="kk-KZ"/>
        </w:rPr>
        <w:t>маусым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күні</w:t>
      </w:r>
      <w:r w:rsidRPr="00E27083">
        <w:rPr>
          <w:rFonts w:ascii="Times New Roman" w:hAnsi="Times New Roman" w:cs="Times New Roman"/>
          <w:sz w:val="24"/>
          <w:szCs w:val="24"/>
          <w:lang w:val="kk-KZ"/>
        </w:rPr>
        <w:t xml:space="preserve"> шақырылатын болады.</w:t>
      </w:r>
    </w:p>
    <w:p w:rsidR="00AD0836" w:rsidRPr="00E27083" w:rsidRDefault="00AD0836" w:rsidP="00AD0836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sz w:val="24"/>
          <w:szCs w:val="24"/>
          <w:lang w:val="kk-KZ"/>
        </w:rPr>
        <w:t>Қосымша ақпаратты  Жаһандық қор жобасын іске асыру тобынан келесі телефон нөмірі бойынша  алуға болады: 8</w:t>
      </w:r>
      <w:r w:rsidR="00A53D1B">
        <w:rPr>
          <w:rFonts w:ascii="Times New Roman" w:hAnsi="Times New Roman" w:cs="Times New Roman"/>
          <w:sz w:val="24"/>
          <w:szCs w:val="24"/>
          <w:lang w:val="kk-KZ"/>
        </w:rPr>
        <w:t> 707 594 4400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D0836" w:rsidRPr="0008473C" w:rsidRDefault="00AD0836" w:rsidP="00AD0836">
      <w:pPr>
        <w:contextualSpacing/>
        <w:jc w:val="center"/>
        <w:rPr>
          <w:lang w:val="kk-KZ"/>
        </w:rPr>
      </w:pPr>
    </w:p>
    <w:p w:rsidR="00AD0836" w:rsidRPr="00E362B3" w:rsidRDefault="00AD0836" w:rsidP="00AD0836">
      <w:pPr>
        <w:contextualSpacing/>
        <w:jc w:val="center"/>
        <w:rPr>
          <w:b/>
          <w:bCs/>
          <w:lang w:val="kk-KZ"/>
        </w:rPr>
      </w:pPr>
      <w:r w:rsidRPr="00E362B3">
        <w:rPr>
          <w:b/>
          <w:bCs/>
          <w:lang w:val="kk-KZ"/>
        </w:rPr>
        <w:t>ОБЪЯВЛЕНИЕ</w:t>
      </w:r>
    </w:p>
    <w:p w:rsidR="00AD0836" w:rsidRPr="00E362B3" w:rsidRDefault="00AD0836" w:rsidP="00AD0836">
      <w:pPr>
        <w:contextualSpacing/>
        <w:jc w:val="center"/>
        <w:rPr>
          <w:lang w:val="kk-KZ"/>
        </w:rPr>
      </w:pPr>
    </w:p>
    <w:p w:rsidR="00AD0836" w:rsidRPr="00E362B3" w:rsidRDefault="00AD0836" w:rsidP="00AD0836">
      <w:pPr>
        <w:ind w:firstLine="567"/>
        <w:contextualSpacing/>
        <w:jc w:val="both"/>
      </w:pPr>
      <w:r w:rsidRPr="00E362B3">
        <w:rPr>
          <w:bCs/>
        </w:rPr>
        <w:t xml:space="preserve">РГП на ПХВ «Казахский научный центр дерматологии и инфекционных заболеваний» </w:t>
      </w:r>
      <w:r w:rsidRPr="00E362B3">
        <w:t>объявляет конкурс в группу реализации проекта (ГРП) гранта Глобального фонда для борьбы со СПИДом, туберкулезом и малярией</w:t>
      </w:r>
      <w:r w:rsidRPr="00E362B3">
        <w:rPr>
          <w:b/>
        </w:rPr>
        <w:t xml:space="preserve"> </w:t>
      </w:r>
      <w:r w:rsidRPr="00E362B3">
        <w:t>на позици</w:t>
      </w:r>
      <w:r>
        <w:t>ю</w:t>
      </w:r>
      <w:r w:rsidRPr="00E362B3">
        <w:t>:</w:t>
      </w:r>
    </w:p>
    <w:p w:rsidR="00AD0836" w:rsidRPr="00E362B3" w:rsidRDefault="00AD0836" w:rsidP="00AD0836">
      <w:pPr>
        <w:ind w:firstLine="567"/>
        <w:contextualSpacing/>
        <w:jc w:val="both"/>
      </w:pPr>
    </w:p>
    <w:p w:rsidR="00AD0836" w:rsidRPr="00406ECA" w:rsidRDefault="00AD0836" w:rsidP="00AD08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6ECA">
        <w:rPr>
          <w:rFonts w:ascii="Times New Roman" w:hAnsi="Times New Roman"/>
          <w:sz w:val="24"/>
          <w:szCs w:val="24"/>
        </w:rPr>
        <w:t xml:space="preserve">Специалист по закупкам </w:t>
      </w:r>
    </w:p>
    <w:p w:rsidR="00AD0836" w:rsidRDefault="00AD0836" w:rsidP="00AD0836">
      <w:pPr>
        <w:contextualSpacing/>
        <w:jc w:val="both"/>
        <w:rPr>
          <w:lang w:val="kk-KZ"/>
        </w:rPr>
      </w:pPr>
    </w:p>
    <w:p w:rsidR="00AD0836" w:rsidRPr="00E362B3" w:rsidRDefault="00AD0836" w:rsidP="00AD0836">
      <w:pPr>
        <w:contextualSpacing/>
        <w:jc w:val="both"/>
      </w:pPr>
      <w:r w:rsidRPr="00E362B3">
        <w:rPr>
          <w:lang w:val="kk-KZ"/>
        </w:rPr>
        <w:t xml:space="preserve">     </w:t>
      </w:r>
      <w:r>
        <w:rPr>
          <w:lang w:val="kk-KZ"/>
        </w:rPr>
        <w:tab/>
      </w:r>
      <w:r w:rsidRPr="00E362B3">
        <w:rPr>
          <w:lang w:val="kk-KZ"/>
        </w:rPr>
        <w:t>Квалификационные требования</w:t>
      </w:r>
      <w:r w:rsidRPr="00E362B3">
        <w:t xml:space="preserve"> прилагаются.</w:t>
      </w:r>
      <w:r>
        <w:t xml:space="preserve"> </w:t>
      </w:r>
      <w:r w:rsidRPr="00E362B3">
        <w:t xml:space="preserve">Приглашаем всех заинтересованных лиц присылать свои резюме и рекомендации с двух предыдущих мест работы на адреса: </w:t>
      </w:r>
      <w:hyperlink r:id="rId7" w:history="1">
        <w:r w:rsidRPr="007F53EB">
          <w:rPr>
            <w:rStyle w:val="a5"/>
            <w:lang w:val="en-US"/>
          </w:rPr>
          <w:t>gf</w:t>
        </w:r>
        <w:r w:rsidRPr="007F53EB">
          <w:rPr>
            <w:rStyle w:val="a5"/>
          </w:rPr>
          <w:t>.</w:t>
        </w:r>
        <w:r w:rsidRPr="007F53EB">
          <w:rPr>
            <w:rStyle w:val="a5"/>
            <w:lang w:val="en-US"/>
          </w:rPr>
          <w:t>davletgaliyeva</w:t>
        </w:r>
        <w:r w:rsidRPr="007F53EB">
          <w:rPr>
            <w:rStyle w:val="a5"/>
          </w:rPr>
          <w:t>@</w:t>
        </w:r>
        <w:r w:rsidRPr="007F53EB">
          <w:rPr>
            <w:rStyle w:val="a5"/>
            <w:lang w:val="en-US"/>
          </w:rPr>
          <w:t>kncdiz</w:t>
        </w:r>
        <w:r w:rsidRPr="007F53EB">
          <w:rPr>
            <w:rStyle w:val="a5"/>
          </w:rPr>
          <w:t>.</w:t>
        </w:r>
        <w:r w:rsidRPr="007F53EB">
          <w:rPr>
            <w:rStyle w:val="a5"/>
            <w:lang w:val="en-US"/>
          </w:rPr>
          <w:t>kz</w:t>
        </w:r>
      </w:hyperlink>
      <w:proofErr w:type="gramStart"/>
      <w:r>
        <w:t xml:space="preserve"> ;</w:t>
      </w:r>
      <w:proofErr w:type="gramEnd"/>
      <w:r>
        <w:t xml:space="preserve"> </w:t>
      </w:r>
      <w:hyperlink r:id="rId8" w:history="1">
        <w:r w:rsidRPr="00A179BB">
          <w:rPr>
            <w:rStyle w:val="a5"/>
          </w:rPr>
          <w:t>kadry@kncdiz.kz</w:t>
        </w:r>
      </w:hyperlink>
      <w:r>
        <w:t xml:space="preserve">; </w:t>
      </w:r>
    </w:p>
    <w:p w:rsidR="00AD0836" w:rsidRPr="00E362B3" w:rsidRDefault="00AD0836" w:rsidP="00AD0836">
      <w:pPr>
        <w:ind w:firstLine="720"/>
        <w:contextualSpacing/>
        <w:jc w:val="both"/>
      </w:pPr>
      <w:r w:rsidRPr="00E362B3">
        <w:rPr>
          <w:b/>
          <w:bCs/>
        </w:rPr>
        <w:t xml:space="preserve">Срок подачи документов до  </w:t>
      </w:r>
      <w:r w:rsidR="00940ECD">
        <w:rPr>
          <w:b/>
          <w:bCs/>
        </w:rPr>
        <w:t>11</w:t>
      </w:r>
      <w:r w:rsidR="00705C82">
        <w:rPr>
          <w:b/>
          <w:bCs/>
        </w:rPr>
        <w:t xml:space="preserve"> июня</w:t>
      </w:r>
      <w:r>
        <w:rPr>
          <w:b/>
          <w:bCs/>
        </w:rPr>
        <w:t xml:space="preserve"> </w:t>
      </w:r>
      <w:r w:rsidRPr="00E362B3">
        <w:rPr>
          <w:b/>
          <w:bCs/>
        </w:rPr>
        <w:t>202</w:t>
      </w:r>
      <w:r>
        <w:rPr>
          <w:b/>
          <w:bCs/>
        </w:rPr>
        <w:t>1</w:t>
      </w:r>
      <w:r w:rsidRPr="00E362B3">
        <w:rPr>
          <w:b/>
          <w:bCs/>
        </w:rPr>
        <w:t xml:space="preserve"> года 17.00 местного времени</w:t>
      </w:r>
      <w:r w:rsidRPr="00E362B3">
        <w:t>.</w:t>
      </w:r>
    </w:p>
    <w:p w:rsidR="00AD0836" w:rsidRPr="00E362B3" w:rsidRDefault="00AD0836" w:rsidP="00AD0836">
      <w:pPr>
        <w:ind w:firstLine="720"/>
        <w:contextualSpacing/>
        <w:jc w:val="both"/>
      </w:pPr>
      <w:r w:rsidRPr="00E362B3">
        <w:t>Кандидаты, прошедшие предварительный отбор, бу</w:t>
      </w:r>
      <w:r>
        <w:t xml:space="preserve">дут приглашены на собеседование </w:t>
      </w:r>
      <w:r w:rsidR="00940ECD">
        <w:rPr>
          <w:b/>
        </w:rPr>
        <w:t>14</w:t>
      </w:r>
      <w:r w:rsidRPr="00C02911">
        <w:rPr>
          <w:b/>
        </w:rPr>
        <w:t xml:space="preserve"> </w:t>
      </w:r>
      <w:r w:rsidR="00705C82">
        <w:rPr>
          <w:b/>
        </w:rPr>
        <w:t>июня</w:t>
      </w:r>
      <w:r w:rsidRPr="00C02911">
        <w:rPr>
          <w:b/>
        </w:rPr>
        <w:t xml:space="preserve"> 2021 года.</w:t>
      </w:r>
    </w:p>
    <w:p w:rsidR="00AD0836" w:rsidRPr="00415CB4" w:rsidRDefault="00AD0836" w:rsidP="00AD0836">
      <w:pPr>
        <w:ind w:firstLine="720"/>
        <w:contextualSpacing/>
        <w:jc w:val="both"/>
      </w:pPr>
      <w:r w:rsidRPr="00E362B3">
        <w:t xml:space="preserve">Дополнительную информацию </w:t>
      </w:r>
      <w:proofErr w:type="gramStart"/>
      <w:r w:rsidRPr="00E362B3">
        <w:t>о</w:t>
      </w:r>
      <w:proofErr w:type="gramEnd"/>
      <w:r w:rsidRPr="00E362B3">
        <w:t xml:space="preserve"> можно получить по телефону: </w:t>
      </w:r>
      <w:r>
        <w:t>8</w:t>
      </w:r>
      <w:r w:rsidR="00A53D1B">
        <w:t xml:space="preserve"> 707 </w:t>
      </w:r>
      <w:bookmarkStart w:id="0" w:name="_GoBack"/>
      <w:bookmarkEnd w:id="0"/>
      <w:r w:rsidR="00A53D1B">
        <w:t>594 4400</w:t>
      </w:r>
      <w:r w:rsidRPr="00415CB4">
        <w:t>.</w:t>
      </w:r>
    </w:p>
    <w:p w:rsidR="00AB0F6A" w:rsidRDefault="00AB0F6A"/>
    <w:sectPr w:rsidR="00AB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36"/>
    <w:rsid w:val="00330EEE"/>
    <w:rsid w:val="006E7F9E"/>
    <w:rsid w:val="00705C82"/>
    <w:rsid w:val="00940ECD"/>
    <w:rsid w:val="00A53D1B"/>
    <w:rsid w:val="00AB0F6A"/>
    <w:rsid w:val="00AD0836"/>
    <w:rsid w:val="00C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36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08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AD0836"/>
    <w:rPr>
      <w:rFonts w:ascii="Calibri" w:eastAsia="Times New Roman" w:hAnsi="Calibri" w:cs="Times New Roman"/>
    </w:rPr>
  </w:style>
  <w:style w:type="character" w:styleId="a5">
    <w:name w:val="Hyperlink"/>
    <w:unhideWhenUsed/>
    <w:rsid w:val="00AD0836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AD0836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D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36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08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AD0836"/>
    <w:rPr>
      <w:rFonts w:ascii="Calibri" w:eastAsia="Times New Roman" w:hAnsi="Calibri" w:cs="Times New Roman"/>
    </w:rPr>
  </w:style>
  <w:style w:type="character" w:styleId="a5">
    <w:name w:val="Hyperlink"/>
    <w:unhideWhenUsed/>
    <w:rsid w:val="00AD0836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AD0836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D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kncdiz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f.davletgaliyeva@kncdiz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kncdiz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2021-05-24T04:54:00Z</dcterms:created>
  <dcterms:modified xsi:type="dcterms:W3CDTF">2021-06-01T10:27:00Z</dcterms:modified>
</cp:coreProperties>
</file>