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28" w:rsidRDefault="00060CD0" w:rsidP="00502B28">
      <w:r w:rsidRPr="00060CD0">
        <w:rPr>
          <w:noProof/>
          <w:lang w:eastAsia="ru-RU"/>
        </w:rPr>
        <w:drawing>
          <wp:inline distT="0" distB="0" distL="0" distR="0">
            <wp:extent cx="751350" cy="705600"/>
            <wp:effectExtent l="19050" t="0" r="0" b="0"/>
            <wp:docPr id="3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26C">
        <w:rPr>
          <w:noProof/>
          <w:lang w:eastAsia="ru-RU"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28" w:rsidRPr="00EB4A51" w:rsidRDefault="00312944" w:rsidP="00502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02B28" w:rsidRPr="00EB4A51">
        <w:rPr>
          <w:rFonts w:ascii="Times New Roman" w:hAnsi="Times New Roman" w:cs="Times New Roman"/>
          <w:sz w:val="24"/>
          <w:szCs w:val="24"/>
        </w:rPr>
        <w:t>Пресс-релиз</w:t>
      </w:r>
      <w:r w:rsidR="009376C5" w:rsidRPr="00EB4A51">
        <w:rPr>
          <w:rFonts w:ascii="Times New Roman" w:hAnsi="Times New Roman" w:cs="Times New Roman"/>
          <w:sz w:val="24"/>
          <w:szCs w:val="24"/>
        </w:rPr>
        <w:t xml:space="preserve">                              16.11.20</w:t>
      </w:r>
    </w:p>
    <w:p w:rsidR="001B1F2E" w:rsidRPr="00EB4A51" w:rsidRDefault="009376C5" w:rsidP="001B1F2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16</w:t>
      </w:r>
      <w:r w:rsidR="00914C2D" w:rsidRPr="00EB4A5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B7C47" w:rsidRPr="00EB4A51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r w:rsidR="00914C2D" w:rsidRPr="00EB4A51">
        <w:rPr>
          <w:rFonts w:ascii="Times New Roman" w:hAnsi="Times New Roman" w:cs="Times New Roman"/>
          <w:sz w:val="24"/>
          <w:szCs w:val="24"/>
        </w:rPr>
        <w:t>присоединяется к Всемирной</w:t>
      </w:r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r w:rsidR="001B1F2E" w:rsidRPr="00EB4A51">
        <w:rPr>
          <w:rFonts w:ascii="Times New Roman" w:hAnsi="Times New Roman" w:cs="Times New Roman"/>
          <w:sz w:val="24"/>
          <w:szCs w:val="24"/>
        </w:rPr>
        <w:t>к</w:t>
      </w:r>
      <w:r w:rsidR="00914C2D" w:rsidRPr="00EB4A51">
        <w:rPr>
          <w:rFonts w:ascii="Times New Roman" w:hAnsi="Times New Roman" w:cs="Times New Roman"/>
          <w:sz w:val="24"/>
          <w:szCs w:val="24"/>
        </w:rPr>
        <w:t>ампании</w:t>
      </w:r>
      <w:r w:rsidR="00502B28" w:rsidRPr="00EB4A51">
        <w:rPr>
          <w:rFonts w:ascii="Times New Roman" w:hAnsi="Times New Roman" w:cs="Times New Roman"/>
          <w:sz w:val="24"/>
          <w:szCs w:val="24"/>
        </w:rPr>
        <w:t xml:space="preserve"> «</w:t>
      </w:r>
      <w:r w:rsidR="005576C1" w:rsidRPr="00EB4A51">
        <w:rPr>
          <w:rFonts w:ascii="Times New Roman" w:hAnsi="Times New Roman" w:cs="Times New Roman"/>
          <w:sz w:val="24"/>
          <w:szCs w:val="24"/>
        </w:rPr>
        <w:t>Глобальная солидарность, общая ответственность</w:t>
      </w:r>
      <w:r w:rsidR="00502B28" w:rsidRPr="00EB4A51">
        <w:rPr>
          <w:rFonts w:ascii="Times New Roman" w:hAnsi="Times New Roman" w:cs="Times New Roman"/>
          <w:sz w:val="24"/>
          <w:szCs w:val="24"/>
        </w:rPr>
        <w:t>»</w:t>
      </w:r>
    </w:p>
    <w:p w:rsidR="00502B28" w:rsidRPr="00937F18" w:rsidRDefault="00F6786A" w:rsidP="00502B28">
      <w:pPr>
        <w:rPr>
          <w:rFonts w:ascii="Times New Roman" w:hAnsi="Times New Roman" w:cs="Times New Roman"/>
          <w:b/>
          <w:sz w:val="24"/>
          <w:szCs w:val="24"/>
        </w:rPr>
      </w:pPr>
      <w:r w:rsidRPr="00937F18">
        <w:rPr>
          <w:rFonts w:ascii="Times New Roman" w:hAnsi="Times New Roman" w:cs="Times New Roman"/>
          <w:b/>
          <w:sz w:val="24"/>
          <w:szCs w:val="24"/>
        </w:rPr>
        <w:t>К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>ампания</w:t>
      </w:r>
      <w:r w:rsidR="00A7075D">
        <w:rPr>
          <w:rFonts w:ascii="Times New Roman" w:hAnsi="Times New Roman" w:cs="Times New Roman"/>
          <w:b/>
          <w:sz w:val="24"/>
          <w:szCs w:val="24"/>
        </w:rPr>
        <w:t>, инициированная ЮНЭЙДС</w:t>
      </w:r>
      <w:bookmarkStart w:id="0" w:name="_GoBack"/>
      <w:bookmarkEnd w:id="0"/>
      <w:r w:rsidR="005576C1" w:rsidRPr="00937F18">
        <w:rPr>
          <w:rFonts w:ascii="Times New Roman" w:hAnsi="Times New Roman" w:cs="Times New Roman"/>
          <w:b/>
          <w:sz w:val="24"/>
          <w:szCs w:val="24"/>
        </w:rPr>
        <w:t xml:space="preserve"> «Глобальная солидарность, общая ответственность</w:t>
      </w:r>
      <w:r w:rsidRPr="00937F18">
        <w:rPr>
          <w:rFonts w:ascii="Times New Roman" w:hAnsi="Times New Roman" w:cs="Times New Roman"/>
          <w:b/>
          <w:sz w:val="24"/>
          <w:szCs w:val="24"/>
        </w:rPr>
        <w:t>»</w:t>
      </w:r>
      <w:r w:rsidR="00EA7C71">
        <w:rPr>
          <w:rFonts w:ascii="Times New Roman" w:hAnsi="Times New Roman" w:cs="Times New Roman"/>
          <w:b/>
          <w:sz w:val="24"/>
          <w:szCs w:val="24"/>
        </w:rPr>
        <w:t>,</w:t>
      </w:r>
      <w:r w:rsidRPr="00937F18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 xml:space="preserve">оводится в преддверие </w:t>
      </w:r>
      <w:r w:rsidR="004F42EE" w:rsidRPr="00937F18">
        <w:rPr>
          <w:rFonts w:ascii="Times New Roman" w:hAnsi="Times New Roman" w:cs="Times New Roman"/>
          <w:b/>
          <w:sz w:val="24"/>
          <w:szCs w:val="24"/>
        </w:rPr>
        <w:t>Всемирного</w:t>
      </w:r>
      <w:r w:rsidRPr="00937F18">
        <w:rPr>
          <w:rFonts w:ascii="Times New Roman" w:hAnsi="Times New Roman" w:cs="Times New Roman"/>
          <w:b/>
          <w:sz w:val="24"/>
          <w:szCs w:val="24"/>
        </w:rPr>
        <w:t xml:space="preserve"> дня борьбы со 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>СПИД</w:t>
      </w:r>
      <w:r w:rsidR="00914C2D" w:rsidRPr="00937F18">
        <w:rPr>
          <w:rFonts w:ascii="Times New Roman" w:hAnsi="Times New Roman" w:cs="Times New Roman"/>
          <w:b/>
          <w:sz w:val="24"/>
          <w:szCs w:val="24"/>
        </w:rPr>
        <w:t>, в нашей стране она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 xml:space="preserve"> продлится с 16 по 24  ноября</w:t>
      </w:r>
      <w:r w:rsidR="00502B28" w:rsidRPr="00937F18">
        <w:rPr>
          <w:rFonts w:ascii="Times New Roman" w:hAnsi="Times New Roman" w:cs="Times New Roman"/>
          <w:b/>
          <w:sz w:val="24"/>
          <w:szCs w:val="24"/>
        </w:rPr>
        <w:t>.</w:t>
      </w:r>
    </w:p>
    <w:p w:rsidR="00C2615B" w:rsidRPr="00EB4A51" w:rsidRDefault="00C2615B" w:rsidP="00502B28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Пандемия COVID-19 во всем мире продемонстрировала, что здоровье тесно взаимосвязано с другими важными проблемами - сокращением неравенства, правами, гендерным равенством, социальной защитой и экономическим ростом.</w:t>
      </w:r>
      <w:r w:rsidR="00EB4A51" w:rsidRPr="00EB4A51">
        <w:rPr>
          <w:rFonts w:ascii="Times New Roman" w:hAnsi="Times New Roman" w:cs="Times New Roman"/>
          <w:sz w:val="24"/>
          <w:szCs w:val="24"/>
        </w:rPr>
        <w:t xml:space="preserve">Никто не сможет оставаться в безопасности, пока все не будут под защитой. </w:t>
      </w:r>
      <w:r w:rsidR="00B61349" w:rsidRPr="00EB4A51">
        <w:rPr>
          <w:rFonts w:ascii="Times New Roman" w:hAnsi="Times New Roman" w:cs="Times New Roman"/>
          <w:sz w:val="24"/>
          <w:szCs w:val="24"/>
        </w:rPr>
        <w:t>Если все мы сообща хотим добиться успеха, нельзя оставлять ни одного человека без внимания.</w:t>
      </w:r>
    </w:p>
    <w:p w:rsidR="00DA4315" w:rsidRPr="00EB4A51" w:rsidRDefault="002E20F6" w:rsidP="00502B28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C2615B" w:rsidRPr="00EB4A51">
        <w:rPr>
          <w:rFonts w:ascii="Times New Roman" w:hAnsi="Times New Roman" w:cs="Times New Roman"/>
          <w:sz w:val="24"/>
          <w:szCs w:val="24"/>
        </w:rPr>
        <w:t xml:space="preserve"> Глобальная солидарность и общая ответственность требуют от нас нового взгляда на глобальные ответные меры в области здравоохранения, включая меры в ответ на </w:t>
      </w:r>
      <w:r w:rsidR="00B61349" w:rsidRPr="00EB4A51">
        <w:rPr>
          <w:rFonts w:ascii="Times New Roman" w:hAnsi="Times New Roman" w:cs="Times New Roman"/>
          <w:sz w:val="24"/>
          <w:szCs w:val="24"/>
        </w:rPr>
        <w:t>ВИЧ. Для прекращения распространения ВИЧ-инфекции, необходимо устранить стигму и дискриминацию, общественная активность и солидарность должна стать гарантом обеспечения людей, затронутых ВИЧ, информацией, услугами, социальной защитой</w:t>
      </w:r>
      <w:r w:rsidR="00E64A5C" w:rsidRPr="00EB4A51">
        <w:rPr>
          <w:rFonts w:ascii="Times New Roman" w:hAnsi="Times New Roman" w:cs="Times New Roman"/>
          <w:sz w:val="24"/>
          <w:szCs w:val="24"/>
        </w:rPr>
        <w:t xml:space="preserve">, </w:t>
      </w:r>
      <w:r w:rsidR="00B61349" w:rsidRPr="00EB4A51">
        <w:rPr>
          <w:rFonts w:ascii="Times New Roman" w:hAnsi="Times New Roman" w:cs="Times New Roman"/>
          <w:sz w:val="24"/>
          <w:szCs w:val="24"/>
        </w:rPr>
        <w:t>- считает</w:t>
      </w:r>
      <w:r w:rsidR="00583E9D" w:rsidRPr="00EB4A51">
        <w:rPr>
          <w:rFonts w:ascii="Times New Roman" w:hAnsi="Times New Roman" w:cs="Times New Roman"/>
          <w:sz w:val="24"/>
          <w:szCs w:val="24"/>
        </w:rPr>
        <w:t xml:space="preserve"> директор Казахского научного центра дерматологии и инфекционных заболеваний МЗ РК (КНЦДИЗ)</w:t>
      </w:r>
      <w:r w:rsidR="00DA4315" w:rsidRPr="00EB4A51">
        <w:rPr>
          <w:rFonts w:ascii="Times New Roman" w:hAnsi="Times New Roman" w:cs="Times New Roman"/>
          <w:sz w:val="24"/>
          <w:szCs w:val="24"/>
        </w:rPr>
        <w:t xml:space="preserve"> Бауыржан Байсеркин.</w:t>
      </w:r>
    </w:p>
    <w:p w:rsidR="006A50BE" w:rsidRPr="00EB4A51" w:rsidRDefault="006A50BE" w:rsidP="0012143B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В рамках</w:t>
      </w:r>
      <w:r w:rsidR="002E20F6" w:rsidRPr="00EB4A51">
        <w:rPr>
          <w:rFonts w:ascii="Times New Roman" w:hAnsi="Times New Roman" w:cs="Times New Roman"/>
          <w:sz w:val="24"/>
          <w:szCs w:val="24"/>
        </w:rPr>
        <w:t xml:space="preserve"> кампании в стране повсеместно состоятся различные мероприятия.</w:t>
      </w:r>
      <w:r w:rsidRPr="00EB4A51">
        <w:rPr>
          <w:rFonts w:ascii="Times New Roman" w:hAnsi="Times New Roman" w:cs="Times New Roman"/>
          <w:sz w:val="24"/>
          <w:szCs w:val="24"/>
        </w:rPr>
        <w:t xml:space="preserve"> Формат большинства из них – онлайн. Сотрудники НПО Казахстанского союза людей, живущих с ВИЧ </w:t>
      </w:r>
      <w:r w:rsidR="0012143B">
        <w:rPr>
          <w:rFonts w:ascii="Times New Roman" w:hAnsi="Times New Roman" w:cs="Times New Roman"/>
          <w:sz w:val="24"/>
          <w:szCs w:val="24"/>
        </w:rPr>
        <w:t xml:space="preserve">(ЛЖВ) </w:t>
      </w:r>
      <w:r w:rsidRPr="00EB4A51">
        <w:rPr>
          <w:rFonts w:ascii="Times New Roman" w:hAnsi="Times New Roman" w:cs="Times New Roman"/>
          <w:sz w:val="24"/>
          <w:szCs w:val="24"/>
        </w:rPr>
        <w:t>и члены сообще</w:t>
      </w:r>
      <w:proofErr w:type="gramStart"/>
      <w:r w:rsidRPr="00EB4A51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EB4A51">
        <w:rPr>
          <w:rFonts w:ascii="Times New Roman" w:hAnsi="Times New Roman" w:cs="Times New Roman"/>
          <w:sz w:val="24"/>
          <w:szCs w:val="24"/>
        </w:rPr>
        <w:t>ючевых групп выпустят в социальных сетях ролики</w:t>
      </w:r>
      <w:r w:rsidR="0012143B">
        <w:rPr>
          <w:rFonts w:ascii="Times New Roman" w:hAnsi="Times New Roman" w:cs="Times New Roman"/>
          <w:sz w:val="24"/>
          <w:szCs w:val="24"/>
        </w:rPr>
        <w:t xml:space="preserve"> о солидарности с ЛЖВ</w:t>
      </w:r>
      <w:r w:rsidRPr="00EB4A51">
        <w:rPr>
          <w:rFonts w:ascii="Times New Roman" w:hAnsi="Times New Roman" w:cs="Times New Roman"/>
          <w:sz w:val="24"/>
          <w:szCs w:val="24"/>
        </w:rPr>
        <w:t>, в  регионах деятельности Глобального Фонда для борьбы со СПИДом</w:t>
      </w:r>
      <w:r w:rsidR="00820A81" w:rsidRPr="00EB4A51">
        <w:rPr>
          <w:rFonts w:ascii="Times New Roman" w:hAnsi="Times New Roman" w:cs="Times New Roman"/>
          <w:sz w:val="24"/>
          <w:szCs w:val="24"/>
        </w:rPr>
        <w:t xml:space="preserve">, туберкулезом и малярией </w:t>
      </w:r>
      <w:r w:rsidR="00172F4D" w:rsidRPr="00EB4A51">
        <w:rPr>
          <w:rFonts w:ascii="Times New Roman" w:hAnsi="Times New Roman" w:cs="Times New Roman"/>
          <w:sz w:val="24"/>
          <w:szCs w:val="24"/>
        </w:rPr>
        <w:t>активисты будут раздавать маски со слоганом кампании.</w:t>
      </w:r>
      <w:r w:rsidR="0012143B">
        <w:rPr>
          <w:rFonts w:ascii="Times New Roman" w:hAnsi="Times New Roman" w:cs="Times New Roman"/>
          <w:sz w:val="24"/>
          <w:szCs w:val="24"/>
        </w:rPr>
        <w:t xml:space="preserve"> Против стигмы и дискриминации ЛЖВ  в социально</w:t>
      </w:r>
      <w:r w:rsidR="005F728A" w:rsidRPr="005A7C6B">
        <w:rPr>
          <w:rFonts w:ascii="Times New Roman" w:hAnsi="Times New Roman" w:cs="Times New Roman"/>
          <w:sz w:val="24"/>
          <w:szCs w:val="24"/>
        </w:rPr>
        <w:t>м</w:t>
      </w:r>
      <w:r w:rsidR="0012143B">
        <w:rPr>
          <w:rFonts w:ascii="Times New Roman" w:hAnsi="Times New Roman" w:cs="Times New Roman"/>
          <w:sz w:val="24"/>
          <w:szCs w:val="24"/>
        </w:rPr>
        <w:t xml:space="preserve"> ролике</w:t>
      </w:r>
      <w:r w:rsidR="005A3886">
        <w:rPr>
          <w:rFonts w:ascii="Times New Roman" w:hAnsi="Times New Roman" w:cs="Times New Roman"/>
          <w:sz w:val="24"/>
          <w:szCs w:val="24"/>
        </w:rPr>
        <w:t xml:space="preserve"> Центрально-Азиатской Ассоциации ЛЖВ </w:t>
      </w:r>
      <w:r w:rsidR="0012143B">
        <w:rPr>
          <w:rFonts w:ascii="Times New Roman" w:hAnsi="Times New Roman" w:cs="Times New Roman"/>
          <w:sz w:val="24"/>
          <w:szCs w:val="24"/>
        </w:rPr>
        <w:t xml:space="preserve"> выступит олимпийский чемпион, специальный посланник ЮНЭЙДС по спорту </w:t>
      </w:r>
      <w:proofErr w:type="spellStart"/>
      <w:r w:rsidR="0012143B">
        <w:rPr>
          <w:rFonts w:ascii="Times New Roman" w:hAnsi="Times New Roman" w:cs="Times New Roman"/>
          <w:sz w:val="24"/>
          <w:szCs w:val="24"/>
        </w:rPr>
        <w:t>Бахтияр</w:t>
      </w:r>
      <w:proofErr w:type="spellEnd"/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43B">
        <w:rPr>
          <w:rFonts w:ascii="Times New Roman" w:hAnsi="Times New Roman" w:cs="Times New Roman"/>
          <w:sz w:val="24"/>
          <w:szCs w:val="24"/>
        </w:rPr>
        <w:t>Артаев</w:t>
      </w:r>
      <w:proofErr w:type="spellEnd"/>
      <w:r w:rsidR="0012143B">
        <w:rPr>
          <w:rFonts w:ascii="Times New Roman" w:hAnsi="Times New Roman" w:cs="Times New Roman"/>
          <w:sz w:val="24"/>
          <w:szCs w:val="24"/>
        </w:rPr>
        <w:t>.</w:t>
      </w:r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r w:rsidR="00312944" w:rsidRPr="00EB4A51">
        <w:rPr>
          <w:rFonts w:ascii="Times New Roman" w:hAnsi="Times New Roman" w:cs="Times New Roman"/>
          <w:sz w:val="24"/>
          <w:szCs w:val="24"/>
        </w:rPr>
        <w:t>Центр изучения глобального здоровья в Центральной Азии</w:t>
      </w:r>
      <w:r w:rsidR="00312944">
        <w:rPr>
          <w:rFonts w:ascii="Times New Roman" w:hAnsi="Times New Roman" w:cs="Times New Roman"/>
          <w:sz w:val="24"/>
          <w:szCs w:val="24"/>
        </w:rPr>
        <w:t xml:space="preserve"> в дни кампании презентует   </w:t>
      </w:r>
      <w:r w:rsid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новый проект</w:t>
      </w:r>
      <w:r w:rsidR="00312944" w:rsidRP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 </w:t>
      </w:r>
      <w:r w:rsid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самотестированию на ВИЧ</w:t>
      </w:r>
      <w:r w:rsidR="00312944" w:rsidRP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12944" w:rsidRP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секс-работниц</w:t>
      </w:r>
      <w:proofErr w:type="spellEnd"/>
      <w:proofErr w:type="gramEnd"/>
      <w:r w:rsidR="00312944" w:rsidRPr="00312944">
        <w:rPr>
          <w:rFonts w:ascii="Times New Roman" w:hAnsi="Times New Roman" w:cs="Times New Roman"/>
          <w:sz w:val="24"/>
          <w:szCs w:val="24"/>
        </w:rPr>
        <w:t xml:space="preserve">  </w:t>
      </w:r>
      <w:r w:rsid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прикреплению их</w:t>
      </w:r>
      <w:r w:rsidR="00312944" w:rsidRP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 медицинской помощи при положительном результате </w:t>
      </w:r>
      <w:proofErr w:type="spellStart"/>
      <w:r w:rsidR="00312944" w:rsidRP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экспресс-теста</w:t>
      </w:r>
      <w:proofErr w:type="spellEnd"/>
      <w:r w:rsidR="0031294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783944" w:rsidRPr="00EB4A51" w:rsidRDefault="00783944" w:rsidP="001214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A51">
        <w:rPr>
          <w:rFonts w:ascii="Times New Roman" w:hAnsi="Times New Roman" w:cs="Times New Roman"/>
          <w:sz w:val="24"/>
          <w:szCs w:val="24"/>
        </w:rPr>
        <w:t>Алматинские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медики проведут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r w:rsidR="003E5E26" w:rsidRPr="00EB4A51">
        <w:rPr>
          <w:rFonts w:ascii="Times New Roman" w:hAnsi="Times New Roman" w:cs="Times New Roman"/>
          <w:sz w:val="24"/>
          <w:szCs w:val="24"/>
        </w:rPr>
        <w:t>«Прояви солидарность</w:t>
      </w:r>
      <w:r w:rsidR="00E01E08">
        <w:rPr>
          <w:rFonts w:ascii="Times New Roman" w:hAnsi="Times New Roman" w:cs="Times New Roman"/>
          <w:sz w:val="24"/>
          <w:szCs w:val="24"/>
        </w:rPr>
        <w:t>,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26" w:rsidRPr="00EB4A51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3E5E26" w:rsidRPr="00EB4A51">
        <w:rPr>
          <w:rFonts w:ascii="Times New Roman" w:hAnsi="Times New Roman" w:cs="Times New Roman"/>
          <w:sz w:val="24"/>
          <w:szCs w:val="24"/>
        </w:rPr>
        <w:t>» по передаче красной ленточки – символа борьбы со СПИД</w:t>
      </w:r>
      <w:r w:rsidR="00E01E0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 призван привлечь внимание всех людей в белых халатах к недопустимости стигмы и дискриминации к людям, живущим с ВИЧ. В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Нур-Султане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proofErr w:type="spellStart"/>
      <w:r w:rsidRPr="00EB4A51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EB4A51">
        <w:rPr>
          <w:rFonts w:ascii="Times New Roman" w:hAnsi="Times New Roman" w:cs="Times New Roman"/>
          <w:sz w:val="24"/>
          <w:szCs w:val="24"/>
        </w:rPr>
        <w:t xml:space="preserve"> « Мой вклад в профилактику ВИЧ»</w:t>
      </w:r>
      <w:r w:rsidR="00E01E08">
        <w:rPr>
          <w:rFonts w:ascii="Times New Roman" w:hAnsi="Times New Roman" w:cs="Times New Roman"/>
          <w:sz w:val="24"/>
          <w:szCs w:val="24"/>
        </w:rPr>
        <w:t>, как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 напом</w:t>
      </w:r>
      <w:r w:rsidR="00E01E08">
        <w:rPr>
          <w:rFonts w:ascii="Times New Roman" w:hAnsi="Times New Roman" w:cs="Times New Roman"/>
          <w:sz w:val="24"/>
          <w:szCs w:val="24"/>
        </w:rPr>
        <w:t>инание о важности знаний  путей передачи ВИЧ и мер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 по защите </w:t>
      </w:r>
      <w:r w:rsidR="00E01E08">
        <w:rPr>
          <w:rFonts w:ascii="Times New Roman" w:hAnsi="Times New Roman" w:cs="Times New Roman"/>
          <w:sz w:val="24"/>
          <w:szCs w:val="24"/>
        </w:rPr>
        <w:t xml:space="preserve">от </w:t>
      </w:r>
      <w:r w:rsidR="003E5E26" w:rsidRPr="00EB4A51">
        <w:rPr>
          <w:rFonts w:ascii="Times New Roman" w:hAnsi="Times New Roman" w:cs="Times New Roman"/>
          <w:sz w:val="24"/>
          <w:szCs w:val="24"/>
        </w:rPr>
        <w:t>инфекции для каждого</w:t>
      </w:r>
      <w:proofErr w:type="gramStart"/>
      <w:r w:rsidR="003E5E26" w:rsidRPr="00EB4A51">
        <w:rPr>
          <w:rFonts w:ascii="Times New Roman" w:hAnsi="Times New Roman" w:cs="Times New Roman"/>
          <w:sz w:val="24"/>
          <w:szCs w:val="24"/>
        </w:rPr>
        <w:t>.</w:t>
      </w:r>
      <w:r w:rsidR="00E762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62DD">
        <w:rPr>
          <w:rFonts w:ascii="Times New Roman" w:hAnsi="Times New Roman" w:cs="Times New Roman"/>
          <w:sz w:val="24"/>
          <w:szCs w:val="24"/>
        </w:rPr>
        <w:t xml:space="preserve">нлайн-конкурсы рисунков «Я выбираю жизнь!» состоятся в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, Карагандинской и Северо-Казахстанской областях, а также в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г.Семее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. Журналисты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A3886">
        <w:rPr>
          <w:rFonts w:ascii="Times New Roman" w:hAnsi="Times New Roman" w:cs="Times New Roman"/>
          <w:sz w:val="24"/>
          <w:szCs w:val="24"/>
        </w:rPr>
        <w:t>с</w:t>
      </w:r>
      <w:r w:rsidR="00E762DD">
        <w:rPr>
          <w:rFonts w:ascii="Times New Roman" w:hAnsi="Times New Roman" w:cs="Times New Roman"/>
          <w:sz w:val="24"/>
          <w:szCs w:val="24"/>
        </w:rPr>
        <w:t>могут принять участие в конкурсе на лучшую публикацию «ВИЧ-</w:t>
      </w:r>
      <w:r w:rsidR="00E762DD">
        <w:rPr>
          <w:rFonts w:ascii="Times New Roman" w:hAnsi="Times New Roman" w:cs="Times New Roman"/>
          <w:sz w:val="24"/>
          <w:szCs w:val="24"/>
        </w:rPr>
        <w:lastRenderedPageBreak/>
        <w:t xml:space="preserve">инфекция: профилактика, диагностика и лечение», а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аутрич-сотрудники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62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762DD">
        <w:rPr>
          <w:rFonts w:ascii="Times New Roman" w:hAnsi="Times New Roman" w:cs="Times New Roman"/>
          <w:sz w:val="24"/>
          <w:szCs w:val="24"/>
        </w:rPr>
        <w:t>останая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  - в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 по популяризации своей работы. В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spellEnd"/>
      <w:r w:rsidR="00E762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62DD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2DD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="00E762DD">
        <w:rPr>
          <w:rFonts w:ascii="Times New Roman" w:hAnsi="Times New Roman" w:cs="Times New Roman"/>
          <w:sz w:val="24"/>
          <w:szCs w:val="24"/>
        </w:rPr>
        <w:t xml:space="preserve"> планируются тренинги и интеллектуальные игры </w:t>
      </w:r>
      <w:r w:rsidR="00915297">
        <w:rPr>
          <w:rFonts w:ascii="Times New Roman" w:hAnsi="Times New Roman" w:cs="Times New Roman"/>
          <w:sz w:val="24"/>
          <w:szCs w:val="24"/>
        </w:rPr>
        <w:t>для студентов «Знать, чтобы жить!».</w:t>
      </w:r>
    </w:p>
    <w:p w:rsidR="0040204E" w:rsidRPr="00EB4A51" w:rsidRDefault="00F219E6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В числе партнеров КНЦДИЗ 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и региональных Центров СПИД по проведению </w:t>
      </w:r>
      <w:r w:rsidR="00915297">
        <w:rPr>
          <w:rFonts w:ascii="Times New Roman" w:hAnsi="Times New Roman" w:cs="Times New Roman"/>
          <w:sz w:val="24"/>
          <w:szCs w:val="24"/>
        </w:rPr>
        <w:t>Всемирной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кампании – ЮНЭЙДС, Глобальный Фонд для борьбы со СПИДом, туберкулезом и малярией, </w:t>
      </w:r>
      <w:r w:rsidR="000F246C" w:rsidRPr="00EB4A51">
        <w:rPr>
          <w:rFonts w:ascii="Times New Roman" w:hAnsi="Times New Roman" w:cs="Times New Roman"/>
          <w:sz w:val="24"/>
          <w:szCs w:val="24"/>
        </w:rPr>
        <w:t>ВОЗ,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 Казахстанский союз людей, живущих с ВИЧ, Центрально-Азиатская Ассоциация ЛЖВ, </w:t>
      </w:r>
      <w:r w:rsidR="00323FE6" w:rsidRPr="00EB4A51">
        <w:rPr>
          <w:rFonts w:ascii="Times New Roman" w:hAnsi="Times New Roman" w:cs="Times New Roman"/>
          <w:sz w:val="24"/>
          <w:szCs w:val="24"/>
        </w:rPr>
        <w:t>Центр изучения глобального здоровья в</w:t>
      </w:r>
      <w:r w:rsidR="000F246C" w:rsidRPr="00EB4A51">
        <w:rPr>
          <w:rFonts w:ascii="Times New Roman" w:hAnsi="Times New Roman" w:cs="Times New Roman"/>
          <w:sz w:val="24"/>
          <w:szCs w:val="24"/>
        </w:rPr>
        <w:t xml:space="preserve"> Центральной Азии</w:t>
      </w:r>
      <w:r w:rsidR="00CB4EF2" w:rsidRPr="00EB4A51">
        <w:rPr>
          <w:rFonts w:ascii="Times New Roman" w:hAnsi="Times New Roman" w:cs="Times New Roman"/>
          <w:sz w:val="24"/>
          <w:szCs w:val="24"/>
        </w:rPr>
        <w:t>,  Управления здра</w:t>
      </w:r>
      <w:r w:rsidR="00915297">
        <w:rPr>
          <w:rFonts w:ascii="Times New Roman" w:hAnsi="Times New Roman" w:cs="Times New Roman"/>
          <w:sz w:val="24"/>
          <w:szCs w:val="24"/>
        </w:rPr>
        <w:t>воохранения и другие</w:t>
      </w:r>
      <w:r w:rsidR="0040204E" w:rsidRPr="00EB4A51">
        <w:rPr>
          <w:rFonts w:ascii="Times New Roman" w:hAnsi="Times New Roman" w:cs="Times New Roman"/>
          <w:sz w:val="24"/>
          <w:szCs w:val="24"/>
        </w:rPr>
        <w:t>.</w:t>
      </w:r>
    </w:p>
    <w:p w:rsidR="0041023D" w:rsidRPr="00EB4A51" w:rsidRDefault="0040204E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Актуальность Всемирной кампании подчеркивают цифры и тенденции развития эпидемии ВИЧ – инфекции в мире. По данным ЮНЭЙДС в предстоящие десять лет основной рост новых случаев ВИЧ будет регистрироваться в странах Восточной Европы и Центральной Азии. Эта же тенденция наблюдается и в нашей стране. В Казахс</w:t>
      </w:r>
      <w:r w:rsidR="0041023D" w:rsidRPr="00EB4A51">
        <w:rPr>
          <w:rFonts w:ascii="Times New Roman" w:hAnsi="Times New Roman" w:cs="Times New Roman"/>
          <w:sz w:val="24"/>
          <w:szCs w:val="24"/>
        </w:rPr>
        <w:t>тане сегодня    проживает более</w:t>
      </w:r>
      <w:r w:rsidR="005A7C6B">
        <w:rPr>
          <w:rFonts w:ascii="Times New Roman" w:hAnsi="Times New Roman" w:cs="Times New Roman"/>
          <w:sz w:val="24"/>
          <w:szCs w:val="24"/>
        </w:rPr>
        <w:t xml:space="preserve"> </w:t>
      </w:r>
      <w:r w:rsidR="00915297" w:rsidRPr="005A7C6B">
        <w:rPr>
          <w:rFonts w:ascii="Times New Roman" w:hAnsi="Times New Roman" w:cs="Times New Roman"/>
          <w:sz w:val="24"/>
          <w:szCs w:val="24"/>
        </w:rPr>
        <w:t>27</w:t>
      </w:r>
      <w:r w:rsidR="005A7C6B">
        <w:rPr>
          <w:rFonts w:ascii="Times New Roman" w:hAnsi="Times New Roman" w:cs="Times New Roman"/>
          <w:sz w:val="24"/>
          <w:szCs w:val="24"/>
        </w:rPr>
        <w:t> </w:t>
      </w:r>
      <w:r w:rsidR="0041023D" w:rsidRPr="005A7C6B">
        <w:rPr>
          <w:rFonts w:ascii="Times New Roman" w:hAnsi="Times New Roman" w:cs="Times New Roman"/>
          <w:sz w:val="24"/>
          <w:szCs w:val="24"/>
        </w:rPr>
        <w:t>000</w:t>
      </w:r>
      <w:r w:rsidR="005A7C6B">
        <w:rPr>
          <w:rFonts w:ascii="Times New Roman" w:hAnsi="Times New Roman" w:cs="Times New Roman"/>
          <w:sz w:val="24"/>
          <w:szCs w:val="24"/>
        </w:rPr>
        <w:t xml:space="preserve"> </w:t>
      </w:r>
      <w:r w:rsidR="0041023D" w:rsidRPr="005A7C6B">
        <w:rPr>
          <w:rFonts w:ascii="Times New Roman" w:hAnsi="Times New Roman" w:cs="Times New Roman"/>
          <w:sz w:val="24"/>
          <w:szCs w:val="24"/>
        </w:rPr>
        <w:t>людей</w:t>
      </w:r>
      <w:r w:rsidR="0041023D" w:rsidRPr="00EB4A51">
        <w:rPr>
          <w:rFonts w:ascii="Times New Roman" w:hAnsi="Times New Roman" w:cs="Times New Roman"/>
          <w:sz w:val="24"/>
          <w:szCs w:val="24"/>
        </w:rPr>
        <w:t>, живущих с ВИЧ и все они могут бесплатно получать</w:t>
      </w:r>
      <w:r w:rsidR="005A7C6B">
        <w:rPr>
          <w:rFonts w:ascii="Times New Roman" w:hAnsi="Times New Roman" w:cs="Times New Roman"/>
          <w:sz w:val="24"/>
          <w:szCs w:val="24"/>
        </w:rPr>
        <w:t xml:space="preserve"> </w:t>
      </w:r>
      <w:r w:rsidR="0041023D" w:rsidRPr="00EB4A51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gramStart"/>
      <w:r w:rsidR="0041023D" w:rsidRPr="00EB4A51">
        <w:rPr>
          <w:rFonts w:ascii="Times New Roman" w:hAnsi="Times New Roman" w:cs="Times New Roman"/>
          <w:sz w:val="24"/>
          <w:szCs w:val="24"/>
        </w:rPr>
        <w:t>сразу после</w:t>
      </w:r>
      <w:proofErr w:type="gramEnd"/>
      <w:r w:rsidR="0041023D" w:rsidRPr="00EB4A51">
        <w:rPr>
          <w:rFonts w:ascii="Times New Roman" w:hAnsi="Times New Roman" w:cs="Times New Roman"/>
          <w:sz w:val="24"/>
          <w:szCs w:val="24"/>
        </w:rPr>
        <w:t xml:space="preserve"> установления диагноза.</w:t>
      </w:r>
    </w:p>
    <w:p w:rsidR="00731B79" w:rsidRPr="00EB4A51" w:rsidRDefault="00CB4EF2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Н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аблюдается устойчивая тенденция к  росту полового пути передачи. </w:t>
      </w:r>
      <w:r w:rsidR="00937F18" w:rsidRPr="00937F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динамике эпидемического процесса ВИЧ-инфекции в результате принятых мер отмечается снижение парентерального пути передачи при употребл</w:t>
      </w:r>
      <w:r w:rsidR="00937F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ении внутривенных наркотиков в два</w:t>
      </w:r>
      <w:r w:rsidR="00937F18" w:rsidRPr="00937F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раза с 72% в 2006 году до 33% в 2019 году.</w:t>
      </w:r>
      <w:r w:rsidR="005A7C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За последние десять лет смертность ЛЖВ сократилась в </w:t>
      </w:r>
      <w:r w:rsidR="00BC59BC" w:rsidRPr="005A7C6B">
        <w:rPr>
          <w:rFonts w:ascii="Times New Roman" w:hAnsi="Times New Roman" w:cs="Times New Roman"/>
          <w:sz w:val="24"/>
          <w:szCs w:val="24"/>
        </w:rPr>
        <w:t>1,5</w:t>
      </w:r>
      <w:r w:rsidR="005A7C6B">
        <w:rPr>
          <w:rFonts w:ascii="Times New Roman" w:hAnsi="Times New Roman" w:cs="Times New Roman"/>
          <w:sz w:val="24"/>
          <w:szCs w:val="24"/>
        </w:rPr>
        <w:t xml:space="preserve"> </w:t>
      </w:r>
      <w:r w:rsidR="0040204E" w:rsidRPr="005A7C6B">
        <w:rPr>
          <w:rFonts w:ascii="Times New Roman" w:hAnsi="Times New Roman" w:cs="Times New Roman"/>
          <w:sz w:val="24"/>
          <w:szCs w:val="24"/>
        </w:rPr>
        <w:t>раза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. 80% ЛЖВ умирают от </w:t>
      </w:r>
      <w:r w:rsidR="00A7075D" w:rsidRPr="005A7C6B">
        <w:rPr>
          <w:rFonts w:ascii="Times New Roman" w:hAnsi="Times New Roman" w:cs="Times New Roman"/>
          <w:sz w:val="24"/>
          <w:szCs w:val="24"/>
        </w:rPr>
        <w:t>заболеваний</w:t>
      </w:r>
      <w:r w:rsidR="005A7C6B">
        <w:rPr>
          <w:rFonts w:ascii="Times New Roman" w:hAnsi="Times New Roman" w:cs="Times New Roman"/>
          <w:sz w:val="24"/>
          <w:szCs w:val="24"/>
        </w:rPr>
        <w:t xml:space="preserve">, 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сочетанных с ВИЧ </w:t>
      </w:r>
      <w:r w:rsidRPr="00EB4A51">
        <w:rPr>
          <w:rFonts w:ascii="Times New Roman" w:hAnsi="Times New Roman" w:cs="Times New Roman"/>
          <w:sz w:val="24"/>
          <w:szCs w:val="24"/>
        </w:rPr>
        <w:t>-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 инфекций, а не от СПИД.</w:t>
      </w:r>
      <w:r w:rsidR="00E64A5C" w:rsidRPr="00EB4A51">
        <w:rPr>
          <w:rFonts w:ascii="Times New Roman" w:hAnsi="Times New Roman" w:cs="Times New Roman"/>
          <w:sz w:val="24"/>
          <w:szCs w:val="24"/>
        </w:rPr>
        <w:t xml:space="preserve">  Другим достижением страны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 за последнее десятилетие стало снижение уровня передачи ВИЧ-инфекции от матери ребенку в четыре  раза. Беременные женщины с ВИЧ в </w:t>
      </w:r>
      <w:r w:rsidR="0040204E" w:rsidRPr="005A7C6B">
        <w:rPr>
          <w:rFonts w:ascii="Times New Roman" w:hAnsi="Times New Roman" w:cs="Times New Roman"/>
          <w:sz w:val="24"/>
          <w:szCs w:val="24"/>
        </w:rPr>
        <w:t>98</w:t>
      </w:r>
      <w:r w:rsidR="0040204E" w:rsidRPr="00EB4A51">
        <w:rPr>
          <w:rFonts w:ascii="Times New Roman" w:hAnsi="Times New Roman" w:cs="Times New Roman"/>
          <w:sz w:val="24"/>
          <w:szCs w:val="24"/>
        </w:rPr>
        <w:t>% рожают здоровых детей</w:t>
      </w:r>
      <w:r w:rsidR="0040204E" w:rsidRPr="00937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04E" w:rsidRPr="00EB4A51" w:rsidRDefault="00583E9D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Пресс-служба КНЦДИЗ МЗ РК</w:t>
      </w:r>
    </w:p>
    <w:p w:rsidR="0040204E" w:rsidRDefault="0040204E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Контакт: Марина Максимова   </w:t>
      </w:r>
      <w:hyperlink r:id="rId6" w:history="1"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maximova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4A51">
        <w:rPr>
          <w:rFonts w:ascii="Times New Roman" w:hAnsi="Times New Roman" w:cs="Times New Roman"/>
          <w:sz w:val="24"/>
          <w:szCs w:val="24"/>
        </w:rPr>
        <w:t>8-777 225 4601</w:t>
      </w:r>
    </w:p>
    <w:p w:rsidR="007F7752" w:rsidRDefault="007F7752" w:rsidP="0040204E">
      <w:pPr>
        <w:rPr>
          <w:rFonts w:ascii="Times New Roman" w:hAnsi="Times New Roman" w:cs="Times New Roman"/>
          <w:sz w:val="24"/>
          <w:szCs w:val="24"/>
        </w:rPr>
      </w:pPr>
    </w:p>
    <w:p w:rsidR="007F7752" w:rsidRDefault="007F7752" w:rsidP="0040204E">
      <w:pPr>
        <w:rPr>
          <w:rFonts w:ascii="Times New Roman" w:hAnsi="Times New Roman" w:cs="Times New Roman"/>
          <w:sz w:val="24"/>
          <w:szCs w:val="24"/>
        </w:rPr>
      </w:pP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7752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                                            16.11.20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 xml:space="preserve">16 қарашада Қазақстан «Жаһандық ынтымақтастық, ортақ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Дүниежүзілік науқанына қосылады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 xml:space="preserve">ЮНЭЙДС бастаған «Жаһандық ынтымақтастық, ортақ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» науқаны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үниежүзілік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ЖИТС-ке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қарсы күрес күні қарсаңында өткізіледі, біздің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16-24 қараша аралығында жүргізіледі.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752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пандемиясы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бүкіл әлемде денсаулықтың басқа да маңызды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проблемалармен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- теңсіздікті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құқықтар,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теңдік, әлеуметтік қорғау және экономикалық өсумен тығыз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көрсетті. Барлығы да қамқорлықта, қорғауда 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болмайынша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қауіпсіз бола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бә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іміз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табысқа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жетуді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қаласақ,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бірде-бір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назардан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қалдырмауымыз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lastRenderedPageBreak/>
        <w:t xml:space="preserve">- Жаһандық ынтымақтастық пен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бізден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денсаулық сақтау саласындағы жаһандық жауаптарға, соның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АИТ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ға қарсы шараларға жаңа көзқарасты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АИТВ инфекциясының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таралуын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тоқтату үшін стигма мен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кемсітушілікті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қажет, қоғамдық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пен ынтымақтастық АИТВ-ға шалдыққан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ақпаратпен, қызметтермен, әлеуметтік қорғаумен қамтамасыз етудің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кепілі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ДСМ Қазақ дерматология және инфекциялық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 xml:space="preserve">Науқан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мізде</w:t>
      </w:r>
      <w:proofErr w:type="spellEnd"/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түрлі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өтеді. Олардың көпшілігінің форматы - онлайн.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өмір сүретін адамдардың (АӨА) Қазақстандық одағыны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ң ҮЕ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Ұ қызметкерлері және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топтар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қоғамдастықтарының мүшелері әлеуметтік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желілерде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АӨА-мен ынтымақтастық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роликтер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шығарады, Жаһандық қордың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күрес қызметінің аумағындағы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белсенділер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науқан ұранымен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бетперде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тарататын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Олимпиада чемпионы, ЮНЭЙДС спорт жөніндегі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уәкіл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і Б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ақтияр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Артаев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АӨА-дың Орта Азиялық қауымдастығының әлеуметтік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ролигінде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АӨА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стигмасы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кемсітушілігіне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қарсы шығады. Орталық Азиядағы жаһандық денсаулықты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орталығы науқан күндері секс-жұмыскерлерді АИТ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ға өзін-өзі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тест нәтижесі оң болған жағдайда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медициналық көмекке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жөніндегі жаңа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ұсынады.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>Алматылық дә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ігерлер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өмір сүретін адамдарға қатысты стигма мен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және ақ халаттағы барлық адамдардың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аударуға бағытталған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күресудің символы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 қызыл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бауды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Ниеттестік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таныт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челленджін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өткізбек. Нұр-Сұлтанда «АИТВ-ның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алуға менің қосатын үлесім» 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бұл АИТВ-ның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берілу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жолдарын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білудің және әрбір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үшін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инфекциядан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қорғау жөніндегі шаралардың маңыздылығын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салады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>нлайн-суреттер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«Мен өмірді таңдаймын!»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, Қарағанды және Солтү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ік Қазақстан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облыстарында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сондай-ақ Семей қаласында өтеді. Ақмола облысының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журналистері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«АИТВ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инфекциясы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диагностика және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үздік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конкурсына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ал Қостанай қаласының аутрич-қызметкерлері өз жұмыстарын дәріптеу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челленджге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қатыса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Қазақстан және Атырау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облыстарында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арналған  «Өмі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сүру үшін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интеллектуалды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 xml:space="preserve">Дүниежүзілік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компанияны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ҚДИАҒО және ЖИТС өңірлік орталықтарының серіктестерінің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– ЮНЭЙДС,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күреске арналған Жаһандық қор, ДДҰ,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өмір сүретін адамдардың Қазақстандық одағы, АӨ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қауымдастығы, Орталық Азиядағы жаһандық денсаулықты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орталығы, денсаулық сақтау басқармалары және басқалар бар.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 xml:space="preserve">Дүниежүзілік науқанның өзектілігі әлемдегі АИТВ індетінің даму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мен көрсеткіштерін көрсетеді. ЮНЭЙДС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алдағы он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АИТВ-ның 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ңа жағдайларының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өсуі Шығыс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және Орталық Азия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тіркелетін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Дәл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үрдіс біздің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де байқалады. Қазақстанда бүгінде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сүретін 27 000-нан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тұрады және олардың барлығы диагноз қойылғаннан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ем ала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7752">
        <w:rPr>
          <w:rFonts w:ascii="Times New Roman" w:hAnsi="Times New Roman" w:cs="Times New Roman"/>
          <w:sz w:val="24"/>
          <w:szCs w:val="24"/>
        </w:rPr>
        <w:lastRenderedPageBreak/>
        <w:t xml:space="preserve">Жыныстық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берілудің тұрақты үрдісі байқалады. Қабылданған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нәтижесінде АИТВ инфекциясының эпидемиялық процесінің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серпінінде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тамыр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ішілік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есірткіні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парентеральді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берілу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жолының 2006 жылғы 72%-дан 2019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33%-ға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төмендегені байқалады.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Соңғы он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proofErr w:type="gramStart"/>
      <w:r w:rsidRPr="007F77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ӨА өлім-жітімі 1,5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азайды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 АӨ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А-ды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ң 80%-ы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ЖИТС-тен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, АИТВ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инфекцияларымен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қосарланған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аурулардан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қайтыс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 Соңғы онжылдықта елдің тағы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жетістігі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АИТВ инфекциясының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анадан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балаға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берілу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деңгейінің төрт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төмендеуі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жүкті әйелдердің 98%-ы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 xml:space="preserve"> дүниеге әкеле </w:t>
      </w: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.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r w:rsidRPr="007F7752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F7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7752">
        <w:rPr>
          <w:rFonts w:ascii="Times New Roman" w:hAnsi="Times New Roman" w:cs="Times New Roman"/>
          <w:sz w:val="24"/>
          <w:szCs w:val="24"/>
        </w:rPr>
        <w:t xml:space="preserve"> ДСМ ҚДИАҒО баспасөз қызметі</w:t>
      </w:r>
    </w:p>
    <w:p w:rsidR="007F7752" w:rsidRPr="007F7752" w:rsidRDefault="007F7752" w:rsidP="007F77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7752">
        <w:rPr>
          <w:rFonts w:ascii="Times New Roman" w:hAnsi="Times New Roman" w:cs="Times New Roman"/>
          <w:sz w:val="24"/>
          <w:szCs w:val="24"/>
        </w:rPr>
        <w:t>Байланысушы</w:t>
      </w:r>
      <w:proofErr w:type="spellEnd"/>
      <w:r w:rsidRPr="007F7752">
        <w:rPr>
          <w:rFonts w:ascii="Times New Roman" w:hAnsi="Times New Roman" w:cs="Times New Roman"/>
          <w:sz w:val="24"/>
          <w:szCs w:val="24"/>
        </w:rPr>
        <w:t>: Марина Максимова   marina_maximova@rambler.ru 8-777 225 4601</w:t>
      </w:r>
    </w:p>
    <w:p w:rsidR="0040204E" w:rsidRPr="00EB4A51" w:rsidRDefault="0040204E" w:rsidP="0040204E">
      <w:pPr>
        <w:rPr>
          <w:rFonts w:ascii="Times New Roman" w:hAnsi="Times New Roman" w:cs="Times New Roman"/>
          <w:sz w:val="24"/>
          <w:szCs w:val="24"/>
        </w:rPr>
      </w:pPr>
    </w:p>
    <w:p w:rsidR="0040204E" w:rsidRPr="00EB4A51" w:rsidRDefault="0040204E" w:rsidP="00502B28">
      <w:pPr>
        <w:rPr>
          <w:rFonts w:ascii="Times New Roman" w:hAnsi="Times New Roman" w:cs="Times New Roman"/>
          <w:sz w:val="24"/>
          <w:szCs w:val="24"/>
        </w:rPr>
      </w:pPr>
    </w:p>
    <w:sectPr w:rsidR="0040204E" w:rsidRPr="00EB4A51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444D"/>
    <w:rsid w:val="00055198"/>
    <w:rsid w:val="00060CD0"/>
    <w:rsid w:val="000B18E6"/>
    <w:rsid w:val="000C4667"/>
    <w:rsid w:val="000D25B7"/>
    <w:rsid w:val="000E49A5"/>
    <w:rsid w:val="000F246C"/>
    <w:rsid w:val="0012143B"/>
    <w:rsid w:val="00172F4D"/>
    <w:rsid w:val="001A72F2"/>
    <w:rsid w:val="001B1F2E"/>
    <w:rsid w:val="002169E8"/>
    <w:rsid w:val="002C7626"/>
    <w:rsid w:val="002E20F6"/>
    <w:rsid w:val="00312944"/>
    <w:rsid w:val="00323FE6"/>
    <w:rsid w:val="00344495"/>
    <w:rsid w:val="003E5E26"/>
    <w:rsid w:val="0040204E"/>
    <w:rsid w:val="0041023D"/>
    <w:rsid w:val="004F42EE"/>
    <w:rsid w:val="00502B28"/>
    <w:rsid w:val="00512D56"/>
    <w:rsid w:val="005576C1"/>
    <w:rsid w:val="00583E9D"/>
    <w:rsid w:val="00585E54"/>
    <w:rsid w:val="005A3886"/>
    <w:rsid w:val="005A7C6B"/>
    <w:rsid w:val="005F728A"/>
    <w:rsid w:val="006A50BE"/>
    <w:rsid w:val="006B7C47"/>
    <w:rsid w:val="00724F8C"/>
    <w:rsid w:val="00731B79"/>
    <w:rsid w:val="00757361"/>
    <w:rsid w:val="007824C5"/>
    <w:rsid w:val="00783944"/>
    <w:rsid w:val="007D50BE"/>
    <w:rsid w:val="007F7752"/>
    <w:rsid w:val="00820A81"/>
    <w:rsid w:val="00875FE5"/>
    <w:rsid w:val="008C7095"/>
    <w:rsid w:val="00914C2D"/>
    <w:rsid w:val="00915297"/>
    <w:rsid w:val="009376C5"/>
    <w:rsid w:val="00937F18"/>
    <w:rsid w:val="00A052E5"/>
    <w:rsid w:val="00A7075D"/>
    <w:rsid w:val="00AA54E7"/>
    <w:rsid w:val="00AA5906"/>
    <w:rsid w:val="00AB15B5"/>
    <w:rsid w:val="00B173CA"/>
    <w:rsid w:val="00B526D7"/>
    <w:rsid w:val="00B61349"/>
    <w:rsid w:val="00B6444D"/>
    <w:rsid w:val="00B80E0E"/>
    <w:rsid w:val="00BC59BC"/>
    <w:rsid w:val="00C2615B"/>
    <w:rsid w:val="00C70E08"/>
    <w:rsid w:val="00CA76FD"/>
    <w:rsid w:val="00CB4EF2"/>
    <w:rsid w:val="00D00105"/>
    <w:rsid w:val="00D9017A"/>
    <w:rsid w:val="00DA4315"/>
    <w:rsid w:val="00E01E08"/>
    <w:rsid w:val="00E154AB"/>
    <w:rsid w:val="00E64A5C"/>
    <w:rsid w:val="00E762DD"/>
    <w:rsid w:val="00EA7C71"/>
    <w:rsid w:val="00EB4A51"/>
    <w:rsid w:val="00EE7EA2"/>
    <w:rsid w:val="00EF226C"/>
    <w:rsid w:val="00F219E6"/>
    <w:rsid w:val="00F56F03"/>
    <w:rsid w:val="00F6786A"/>
    <w:rsid w:val="00F937C7"/>
    <w:rsid w:val="00FB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_maximova@rambl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Sony</cp:lastModifiedBy>
  <cp:revision>9</cp:revision>
  <dcterms:created xsi:type="dcterms:W3CDTF">2020-11-11T11:03:00Z</dcterms:created>
  <dcterms:modified xsi:type="dcterms:W3CDTF">2020-11-16T05:19:00Z</dcterms:modified>
</cp:coreProperties>
</file>